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76" w:rsidRPr="008D0898" w:rsidRDefault="00895F76" w:rsidP="00181FAB">
      <w:pPr>
        <w:pStyle w:val="1"/>
        <w:numPr>
          <w:ilvl w:val="0"/>
          <w:numId w:val="2"/>
        </w:numPr>
        <w:ind w:left="0" w:firstLine="709"/>
        <w:jc w:val="center"/>
        <w:rPr>
          <w:b w:val="0"/>
          <w:bCs w:val="0"/>
          <w:i w:val="0"/>
          <w:iCs w:val="0"/>
          <w:sz w:val="24"/>
          <w:u w:val="none"/>
        </w:rPr>
      </w:pPr>
      <w:r w:rsidRPr="008D0898">
        <w:rPr>
          <w:i w:val="0"/>
          <w:szCs w:val="28"/>
          <w:u w:val="none"/>
        </w:rPr>
        <w:t>Пояснительная записка</w:t>
      </w:r>
    </w:p>
    <w:p w:rsidR="00895F76" w:rsidRPr="00EE7CE7" w:rsidRDefault="00895F76" w:rsidP="00895F76">
      <w:pPr>
        <w:pStyle w:val="Default"/>
      </w:pPr>
      <w:r w:rsidRPr="00EE7CE7">
        <w:t xml:space="preserve">Рабочая программа по </w:t>
      </w:r>
      <w:r>
        <w:t xml:space="preserve">геометрии для 7 класса общеобразовательной школы </w:t>
      </w:r>
      <w:r w:rsidRPr="00EE7CE7">
        <w:t xml:space="preserve">составлена на основе: </w:t>
      </w:r>
    </w:p>
    <w:p w:rsidR="00895F76" w:rsidRDefault="00895F76" w:rsidP="00895F76">
      <w:pPr>
        <w:pStyle w:val="Default"/>
        <w:numPr>
          <w:ilvl w:val="0"/>
          <w:numId w:val="3"/>
        </w:numPr>
      </w:pPr>
      <w:r w:rsidRPr="00EE7CE7">
        <w:t xml:space="preserve">Закона РФ «Об образовании», </w:t>
      </w:r>
    </w:p>
    <w:p w:rsidR="00895F76" w:rsidRPr="00EE7CE7" w:rsidRDefault="00895F76" w:rsidP="00895F76">
      <w:pPr>
        <w:pStyle w:val="Default"/>
        <w:ind w:left="720"/>
      </w:pPr>
    </w:p>
    <w:p w:rsidR="00895F76" w:rsidRPr="00757098" w:rsidRDefault="00895F76" w:rsidP="00895F76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ar-SA"/>
        </w:rPr>
      </w:pPr>
      <w:r w:rsidRPr="00757098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/ Министерство образования и науки РФ.  – М.: Просвещение, 2011(Стандарты второго поколения) Приказ Министерства образования и науки РФ от 17.12.2010 № 1897</w:t>
      </w:r>
    </w:p>
    <w:p w:rsidR="00895F76" w:rsidRPr="00757098" w:rsidRDefault="00895F76" w:rsidP="00895F76">
      <w:pPr>
        <w:pStyle w:val="1"/>
        <w:ind w:left="709" w:firstLine="0"/>
        <w:jc w:val="both"/>
        <w:rPr>
          <w:b w:val="0"/>
          <w:bCs w:val="0"/>
          <w:i w:val="0"/>
          <w:iCs w:val="0"/>
          <w:sz w:val="24"/>
          <w:u w:val="none"/>
        </w:rPr>
      </w:pPr>
    </w:p>
    <w:p w:rsidR="00895F76" w:rsidRDefault="00895F76" w:rsidP="00895F76">
      <w:pPr>
        <w:pStyle w:val="Default"/>
        <w:numPr>
          <w:ilvl w:val="0"/>
          <w:numId w:val="3"/>
        </w:numPr>
      </w:pPr>
      <w:proofErr w:type="gramStart"/>
      <w:r w:rsidRPr="00EE7CE7">
        <w:t xml:space="preserve">приказа МО и Н РФ от 03.06.2011 г. №1994 «О внесении изменений в федеральный БУП и примерные учебные планы для образовательных учреждений РФ, реализующих программы общего образования, утвержденные приказом МО РФ от 09.03.2004 г. № 1312», </w:t>
      </w:r>
      <w:proofErr w:type="gramEnd"/>
    </w:p>
    <w:p w:rsidR="00895F76" w:rsidRPr="00EE7CE7" w:rsidRDefault="00895F76" w:rsidP="00895F76">
      <w:pPr>
        <w:pStyle w:val="Default"/>
      </w:pPr>
    </w:p>
    <w:p w:rsidR="00895F76" w:rsidRDefault="00895F76" w:rsidP="00895F76">
      <w:pPr>
        <w:pStyle w:val="1"/>
        <w:numPr>
          <w:ilvl w:val="0"/>
          <w:numId w:val="3"/>
        </w:numPr>
        <w:jc w:val="both"/>
        <w:rPr>
          <w:b w:val="0"/>
          <w:bCs w:val="0"/>
          <w:i w:val="0"/>
          <w:iCs w:val="0"/>
          <w:sz w:val="24"/>
          <w:u w:val="none"/>
        </w:rPr>
      </w:pPr>
      <w:r w:rsidRPr="0001634C">
        <w:rPr>
          <w:b w:val="0"/>
          <w:bCs w:val="0"/>
          <w:i w:val="0"/>
          <w:iCs w:val="0"/>
          <w:sz w:val="24"/>
          <w:u w:val="none"/>
        </w:rPr>
        <w:t xml:space="preserve">программы </w:t>
      </w:r>
      <w:r w:rsidRPr="0001634C">
        <w:rPr>
          <w:b w:val="0"/>
          <w:i w:val="0"/>
          <w:sz w:val="24"/>
          <w:u w:val="none"/>
        </w:rPr>
        <w:t>общеобразовательных учреждений по геометрии 7–9 классы</w:t>
      </w:r>
      <w:r w:rsidRPr="0001634C">
        <w:rPr>
          <w:b w:val="0"/>
          <w:bCs w:val="0"/>
          <w:i w:val="0"/>
          <w:iCs w:val="0"/>
          <w:sz w:val="24"/>
          <w:u w:val="none"/>
        </w:rPr>
        <w:t xml:space="preserve">, </w:t>
      </w:r>
      <w:r w:rsidRPr="0001634C">
        <w:rPr>
          <w:b w:val="0"/>
          <w:i w:val="0"/>
          <w:sz w:val="24"/>
          <w:u w:val="none"/>
        </w:rPr>
        <w:t xml:space="preserve"> к учебному комплексу </w:t>
      </w:r>
      <w:r>
        <w:rPr>
          <w:b w:val="0"/>
          <w:i w:val="0"/>
          <w:sz w:val="24"/>
          <w:u w:val="none"/>
        </w:rPr>
        <w:t xml:space="preserve"> </w:t>
      </w:r>
      <w:r w:rsidRPr="0001634C">
        <w:rPr>
          <w:b w:val="0"/>
          <w:i w:val="0"/>
          <w:sz w:val="24"/>
          <w:u w:val="none"/>
        </w:rPr>
        <w:t>для 7-9 классов (авторы А. Г. Мерзляк, В. Б. Полонский, М. С. Яки</w:t>
      </w:r>
      <w:proofErr w:type="gramStart"/>
      <w:r w:rsidRPr="0001634C">
        <w:rPr>
          <w:b w:val="0"/>
          <w:i w:val="0"/>
          <w:sz w:val="24"/>
          <w:u w:val="none"/>
        </w:rPr>
        <w:t>р</w:t>
      </w:r>
      <w:r w:rsidR="00181FAB">
        <w:rPr>
          <w:b w:val="0"/>
          <w:bCs w:val="0"/>
          <w:i w:val="0"/>
          <w:iCs w:val="0"/>
          <w:sz w:val="24"/>
          <w:u w:val="none"/>
        </w:rPr>
        <w:t>–</w:t>
      </w:r>
      <w:proofErr w:type="gramEnd"/>
      <w:r w:rsidR="00181FAB">
        <w:rPr>
          <w:b w:val="0"/>
          <w:bCs w:val="0"/>
          <w:i w:val="0"/>
          <w:iCs w:val="0"/>
          <w:sz w:val="24"/>
          <w:u w:val="none"/>
        </w:rPr>
        <w:t xml:space="preserve"> М: </w:t>
      </w:r>
      <w:proofErr w:type="spellStart"/>
      <w:r w:rsidR="00181FAB">
        <w:rPr>
          <w:b w:val="0"/>
          <w:bCs w:val="0"/>
          <w:i w:val="0"/>
          <w:iCs w:val="0"/>
          <w:sz w:val="24"/>
          <w:u w:val="none"/>
        </w:rPr>
        <w:t>Вентана</w:t>
      </w:r>
      <w:proofErr w:type="spellEnd"/>
      <w:r w:rsidR="00181FAB">
        <w:rPr>
          <w:b w:val="0"/>
          <w:bCs w:val="0"/>
          <w:i w:val="0"/>
          <w:iCs w:val="0"/>
          <w:sz w:val="24"/>
          <w:u w:val="none"/>
        </w:rPr>
        <w:t xml:space="preserve"> – Граф, 2016</w:t>
      </w:r>
      <w:r w:rsidRPr="0001634C">
        <w:rPr>
          <w:b w:val="0"/>
          <w:bCs w:val="0"/>
          <w:i w:val="0"/>
          <w:iCs w:val="0"/>
          <w:sz w:val="24"/>
          <w:u w:val="none"/>
        </w:rPr>
        <w:t xml:space="preserve"> – с. </w:t>
      </w:r>
      <w:r>
        <w:rPr>
          <w:b w:val="0"/>
          <w:bCs w:val="0"/>
          <w:i w:val="0"/>
          <w:iCs w:val="0"/>
          <w:sz w:val="24"/>
          <w:u w:val="none"/>
        </w:rPr>
        <w:t>112</w:t>
      </w:r>
      <w:r w:rsidRPr="0001634C">
        <w:rPr>
          <w:b w:val="0"/>
          <w:bCs w:val="0"/>
          <w:i w:val="0"/>
          <w:iCs w:val="0"/>
          <w:sz w:val="24"/>
          <w:u w:val="none"/>
        </w:rPr>
        <w:t>)</w:t>
      </w:r>
    </w:p>
    <w:p w:rsidR="00895F76" w:rsidRPr="00895F76" w:rsidRDefault="00895F76" w:rsidP="00895F76">
      <w:pPr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895F76">
        <w:rPr>
          <w:rStyle w:val="dash0410005f0431005f0437005f0430005f0446005f0020005f0441005f043f005f0438005f0441005f043a005f0430005f005fchar1char1"/>
          <w:b/>
          <w:sz w:val="28"/>
          <w:szCs w:val="28"/>
          <w:u w:val="single"/>
        </w:rPr>
        <w:t>Общая характеристика учебного предмета</w:t>
      </w:r>
    </w:p>
    <w:p w:rsidR="00895F76" w:rsidRPr="00895F76" w:rsidRDefault="00895F76" w:rsidP="00895F7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</w:t>
      </w:r>
      <w:r w:rsidRPr="00524516">
        <w:rPr>
          <w:rFonts w:ascii="Times New Roman" w:hAnsi="Times New Roman"/>
          <w:b/>
          <w:bCs/>
          <w:i/>
          <w:iCs/>
          <w:sz w:val="24"/>
          <w:szCs w:val="24"/>
        </w:rPr>
        <w:t>Геометрия –</w:t>
      </w:r>
      <w:r w:rsidRPr="00524516">
        <w:rPr>
          <w:rFonts w:ascii="Times New Roman" w:hAnsi="Times New Roman"/>
          <w:sz w:val="24"/>
          <w:szCs w:val="24"/>
        </w:rPr>
        <w:t xml:space="preserve">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  Геометрия является одним из опорных школьных предметов. Геометрические знания  и умения необходимы для изучения других школьных дисциплин (физика, география, химия, информатика и др.).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  Одной из основных целей изучения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 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 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 В процессе изучения геометрии школьники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Знакомство с историей развития геометрии как науки формирует у учащихся представления о геометрии как части общечеловеческой культуры.</w:t>
      </w:r>
    </w:p>
    <w:p w:rsidR="00895F76" w:rsidRPr="00524516" w:rsidRDefault="00895F76" w:rsidP="00895F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 xml:space="preserve">         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доказательство, обобщение и систематизацию. </w:t>
      </w:r>
    </w:p>
    <w:p w:rsidR="00895F76" w:rsidRPr="00895F76" w:rsidRDefault="00895F76" w:rsidP="00895F76">
      <w:pPr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895F76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Общая характеристика курса геометрии в 7 классе</w:t>
      </w:r>
    </w:p>
    <w:p w:rsidR="00895F76" w:rsidRDefault="00895F76" w:rsidP="00895F76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524516">
        <w:rPr>
          <w:rFonts w:ascii="Times New Roman" w:hAnsi="Times New Roman"/>
          <w:color w:val="000000"/>
          <w:sz w:val="24"/>
          <w:szCs w:val="24"/>
        </w:rPr>
        <w:t>Содержание курса геометрии в 7 классе представлено в виде следующих содержательных разделов: «</w:t>
      </w:r>
      <w:r w:rsidRPr="00524516">
        <w:rPr>
          <w:rFonts w:ascii="Times New Roman" w:hAnsi="Times New Roman"/>
          <w:b/>
          <w:sz w:val="24"/>
          <w:szCs w:val="24"/>
        </w:rPr>
        <w:t xml:space="preserve">Простейшие геометрические фигуры и их свойства», «Треугольники», </w:t>
      </w:r>
    </w:p>
    <w:p w:rsidR="00895F76" w:rsidRPr="00524516" w:rsidRDefault="00895F76" w:rsidP="00895F76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>« Параллельные прямые. Сумма углов треугольника», «Окружность и круг. Геометрические  построения»</w:t>
      </w:r>
      <w:r w:rsidRPr="00524516">
        <w:rPr>
          <w:rFonts w:ascii="Times New Roman" w:hAnsi="Times New Roman"/>
          <w:sz w:val="24"/>
          <w:szCs w:val="24"/>
        </w:rPr>
        <w:t>.</w:t>
      </w:r>
    </w:p>
    <w:p w:rsidR="00895F76" w:rsidRPr="00524516" w:rsidRDefault="00895F76" w:rsidP="00895F76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524516"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524516">
        <w:rPr>
          <w:rFonts w:ascii="Times New Roman" w:hAnsi="Times New Roman"/>
          <w:b/>
          <w:sz w:val="24"/>
          <w:szCs w:val="24"/>
        </w:rPr>
        <w:t>«Геометрические фигуры»</w:t>
      </w:r>
      <w:r w:rsidRPr="00524516">
        <w:rPr>
          <w:rFonts w:ascii="Times New Roman" w:hAnsi="Times New Roman"/>
          <w:sz w:val="24"/>
          <w:szCs w:val="24"/>
        </w:rPr>
        <w:t xml:space="preserve"> служит базой для дальнейшего изучения учащимися геометрии. Изучение материала способствует формированию у учащихся знаний о геометрической фигуре как важнейшей математической модели для описания реального мира. Главная цель данного раздела – развить у учащихся воображение и логическое мышление путем систематического изучения свойств геометрических фигур и применения  этих свойств </w:t>
      </w:r>
      <w:proofErr w:type="gramStart"/>
      <w:r w:rsidRPr="00524516">
        <w:rPr>
          <w:rFonts w:ascii="Times New Roman" w:hAnsi="Times New Roman"/>
          <w:sz w:val="24"/>
          <w:szCs w:val="24"/>
        </w:rPr>
        <w:t>для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4516">
        <w:rPr>
          <w:rFonts w:ascii="Times New Roman" w:hAnsi="Times New Roman"/>
          <w:sz w:val="24"/>
          <w:szCs w:val="24"/>
        </w:rPr>
        <w:t>решении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задач вычислительного и конструктивного характера. Существенная роль при этом отводится развитию геометрической интуиции. Сочетание наглядности с формальн</w:t>
      </w:r>
      <w:proofErr w:type="gramStart"/>
      <w:r w:rsidRPr="00524516">
        <w:rPr>
          <w:rFonts w:ascii="Times New Roman" w:hAnsi="Times New Roman"/>
          <w:sz w:val="24"/>
          <w:szCs w:val="24"/>
        </w:rPr>
        <w:t>о-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логическим подходом является неотъемлемой частью геометрических знаний.</w:t>
      </w:r>
    </w:p>
    <w:p w:rsidR="00895F76" w:rsidRPr="00524516" w:rsidRDefault="00895F76" w:rsidP="00895F76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24516"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524516">
        <w:rPr>
          <w:rFonts w:ascii="Times New Roman" w:hAnsi="Times New Roman"/>
          <w:b/>
          <w:sz w:val="24"/>
          <w:szCs w:val="24"/>
        </w:rPr>
        <w:t>«Измерение геометрических величин»</w:t>
      </w:r>
      <w:r w:rsidRPr="00524516">
        <w:rPr>
          <w:rFonts w:ascii="Times New Roman" w:hAnsi="Times New Roman"/>
          <w:sz w:val="24"/>
          <w:szCs w:val="24"/>
        </w:rPr>
        <w:t xml:space="preserve"> расширяет и углубляет представления учащихся об измерениях длин и углов, способствует формированию практических навыков, необходимых как при решении геометрических задач, так и в повседневной жизни.</w:t>
      </w:r>
    </w:p>
    <w:p w:rsidR="00895F76" w:rsidRPr="00524516" w:rsidRDefault="00895F76" w:rsidP="00895F76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24516"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524516">
        <w:rPr>
          <w:rFonts w:ascii="Times New Roman" w:hAnsi="Times New Roman"/>
          <w:b/>
          <w:sz w:val="24"/>
          <w:szCs w:val="24"/>
        </w:rPr>
        <w:t>«Треугольники»</w:t>
      </w:r>
      <w:r w:rsidRPr="00524516">
        <w:rPr>
          <w:rFonts w:ascii="Times New Roman" w:hAnsi="Times New Roman"/>
          <w:sz w:val="24"/>
          <w:szCs w:val="24"/>
        </w:rPr>
        <w:t xml:space="preserve"> даёт представление учащимся о том, что 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 </w:t>
      </w:r>
    </w:p>
    <w:p w:rsidR="00895F76" w:rsidRPr="00524516" w:rsidRDefault="00895F76" w:rsidP="00895F76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24516">
        <w:rPr>
          <w:rFonts w:ascii="Times New Roman" w:hAnsi="Times New Roman"/>
          <w:sz w:val="24"/>
          <w:szCs w:val="24"/>
        </w:rPr>
        <w:t xml:space="preserve">При изучении раздела </w:t>
      </w:r>
      <w:r w:rsidRPr="00524516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524516">
        <w:rPr>
          <w:rFonts w:ascii="Times New Roman" w:hAnsi="Times New Roman"/>
          <w:b/>
          <w:sz w:val="24"/>
          <w:szCs w:val="24"/>
        </w:rPr>
        <w:t>Параллельные</w:t>
      </w:r>
      <w:proofErr w:type="gramEnd"/>
      <w:r w:rsidRPr="00524516">
        <w:rPr>
          <w:rFonts w:ascii="Times New Roman" w:hAnsi="Times New Roman"/>
          <w:b/>
          <w:sz w:val="24"/>
          <w:szCs w:val="24"/>
        </w:rPr>
        <w:t xml:space="preserve"> прямые. </w:t>
      </w:r>
      <w:proofErr w:type="gramStart"/>
      <w:r w:rsidRPr="00524516">
        <w:rPr>
          <w:rFonts w:ascii="Times New Roman" w:hAnsi="Times New Roman"/>
          <w:b/>
          <w:sz w:val="24"/>
          <w:szCs w:val="24"/>
        </w:rPr>
        <w:t>Сумма углов треугольника»</w:t>
      </w:r>
      <w:r w:rsidRPr="00524516">
        <w:rPr>
          <w:rFonts w:ascii="Times New Roman" w:hAnsi="Times New Roman"/>
          <w:sz w:val="24"/>
          <w:szCs w:val="24"/>
        </w:rPr>
        <w:t xml:space="preserve"> учащиеся знакомятся с  признаками  и свойствами  параллельных прямых, связанные с углами, образованными при пересечении двух прямых секущей (накрест лежащими, односторонними, соответственными).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Содержание этого раздела широко используется в дальнейшем при изучении четырехугольников, подобных треугольников, при решении задач, а также в курсе стереометрии. 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 Понятие расстояния между </w:t>
      </w:r>
      <w:proofErr w:type="gramStart"/>
      <w:r w:rsidRPr="00524516">
        <w:rPr>
          <w:rFonts w:ascii="Times New Roman" w:hAnsi="Times New Roman"/>
          <w:sz w:val="24"/>
          <w:szCs w:val="24"/>
        </w:rPr>
        <w:t>параллельными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прямыми вводится на основе доказанной предварительно теореме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895F7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24516">
        <w:rPr>
          <w:rFonts w:ascii="Times New Roman" w:hAnsi="Times New Roman"/>
          <w:sz w:val="24"/>
          <w:szCs w:val="24"/>
        </w:rPr>
        <w:t xml:space="preserve">При изучении раздела </w:t>
      </w:r>
      <w:r w:rsidRPr="00524516">
        <w:rPr>
          <w:rFonts w:ascii="Times New Roman" w:hAnsi="Times New Roman"/>
          <w:b/>
          <w:sz w:val="24"/>
          <w:szCs w:val="24"/>
        </w:rPr>
        <w:t xml:space="preserve">«Окружность и круг. </w:t>
      </w:r>
      <w:proofErr w:type="gramStart"/>
      <w:r w:rsidRPr="00524516">
        <w:rPr>
          <w:rFonts w:ascii="Times New Roman" w:hAnsi="Times New Roman"/>
          <w:b/>
          <w:sz w:val="24"/>
          <w:szCs w:val="24"/>
        </w:rPr>
        <w:t xml:space="preserve">Геометрические построения» учащиеся </w:t>
      </w:r>
      <w:r w:rsidRPr="003E1159">
        <w:rPr>
          <w:rFonts w:ascii="Times New Roman" w:hAnsi="Times New Roman"/>
          <w:sz w:val="24"/>
          <w:szCs w:val="24"/>
        </w:rPr>
        <w:t xml:space="preserve">учатся </w:t>
      </w:r>
      <w:r w:rsidRPr="00524516">
        <w:rPr>
          <w:rFonts w:ascii="Times New Roman" w:hAnsi="Times New Roman"/>
          <w:sz w:val="24"/>
          <w:szCs w:val="24"/>
        </w:rPr>
        <w:t xml:space="preserve">решать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углам; </w:t>
      </w:r>
      <w:r w:rsidRPr="00524516">
        <w:rPr>
          <w:rFonts w:ascii="Times New Roman" w:hAnsi="Times New Roman"/>
          <w:sz w:val="24"/>
          <w:szCs w:val="24"/>
        </w:rPr>
        <w:lastRenderedPageBreak/>
        <w:t>решать задачи на вычисление, доказательство и построение;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строить треугольник по трём сторонам. 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</w:t>
      </w:r>
      <w:r>
        <w:rPr>
          <w:rFonts w:ascii="Times New Roman" w:hAnsi="Times New Roman"/>
          <w:sz w:val="24"/>
          <w:szCs w:val="24"/>
        </w:rPr>
        <w:t>.</w:t>
      </w:r>
    </w:p>
    <w:p w:rsidR="00895F76" w:rsidRDefault="00895F76" w:rsidP="00171EF4">
      <w:pPr>
        <w:pStyle w:val="a3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BA4834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Личностные, </w:t>
      </w:r>
      <w:proofErr w:type="spellStart"/>
      <w:r w:rsidRPr="00BA4834">
        <w:rPr>
          <w:rStyle w:val="dash0410005f0431005f0437005f0430005f0446005f0020005f0441005f043f005f0438005f0441005f043a005f0430005f005fchar1char1"/>
          <w:b/>
          <w:sz w:val="28"/>
          <w:szCs w:val="28"/>
        </w:rPr>
        <w:t>метапредметные</w:t>
      </w:r>
      <w:proofErr w:type="spellEnd"/>
      <w:r w:rsidRPr="00BA4834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и предметные результаты</w:t>
      </w:r>
    </w:p>
    <w:p w:rsidR="00895F76" w:rsidRPr="00BA4834" w:rsidRDefault="00895F76" w:rsidP="00171EF4">
      <w:pPr>
        <w:pStyle w:val="a3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BA4834">
        <w:rPr>
          <w:rStyle w:val="dash0410005f0431005f0437005f0430005f0446005f0020005f0441005f043f005f0438005f0441005f043a005f0430005f005fchar1char1"/>
          <w:b/>
          <w:sz w:val="28"/>
          <w:szCs w:val="28"/>
        </w:rPr>
        <w:t>освоения содержания курса геометрии.</w:t>
      </w:r>
    </w:p>
    <w:p w:rsidR="00895F76" w:rsidRPr="00171EF4" w:rsidRDefault="00895F76" w:rsidP="00895F76">
      <w:pPr>
        <w:shd w:val="clear" w:color="auto" w:fill="FFFFFF"/>
        <w:autoSpaceDE w:val="0"/>
        <w:jc w:val="both"/>
        <w:rPr>
          <w:rStyle w:val="dash0410005f0431005f0437005f0430005f0446005f0020005f0441005f043f005f0438005f0441005f043a005f0430005f005fchar1char1"/>
          <w:szCs w:val="24"/>
        </w:rPr>
      </w:pPr>
      <w:r>
        <w:rPr>
          <w:rStyle w:val="dash0410005f0431005f0437005f0430005f0446005f0020005f0441005f043f005f0438005f0441005f043a005f0430005f005fchar1char1"/>
          <w:szCs w:val="24"/>
        </w:rPr>
        <w:t xml:space="preserve">Изучение курса геометрии по данной программе способствует формированию у учащихся личностных, </w:t>
      </w:r>
      <w:proofErr w:type="spellStart"/>
      <w:r>
        <w:rPr>
          <w:rStyle w:val="dash0410005f0431005f0437005f0430005f0446005f0020005f0441005f043f005f0438005f0441005f043a005f0430005f005fchar1char1"/>
          <w:szCs w:val="24"/>
        </w:rPr>
        <w:t>метапредметных</w:t>
      </w:r>
      <w:proofErr w:type="spellEnd"/>
      <w:r>
        <w:rPr>
          <w:rStyle w:val="dash0410005f0431005f0437005f0430005f0446005f0020005f0441005f043f005f0438005f0441005f043a005f0430005f005fchar1char1"/>
          <w:szCs w:val="24"/>
        </w:rPr>
        <w:t xml:space="preserve"> и предметных результатов обучения, соответствующих требованиям федерального государственного стандарта основного общего образования.</w:t>
      </w:r>
    </w:p>
    <w:p w:rsidR="00895F76" w:rsidRPr="00085E66" w:rsidRDefault="00895F76" w:rsidP="00895F76">
      <w:pPr>
        <w:shd w:val="clear" w:color="auto" w:fill="FFFFFF"/>
        <w:autoSpaceDE w:val="0"/>
        <w:ind w:left="72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5E66">
        <w:rPr>
          <w:rFonts w:ascii="Times New Roman" w:hAnsi="Times New Roman"/>
          <w:b/>
          <w:bCs/>
          <w:i/>
          <w:iCs/>
          <w:sz w:val="24"/>
          <w:szCs w:val="24"/>
        </w:rPr>
        <w:t xml:space="preserve"> В направлении личностного развития</w:t>
      </w:r>
      <w:r w:rsidR="00171EF4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85E66">
        <w:rPr>
          <w:rFonts w:ascii="Times New Roman" w:hAnsi="Times New Roman"/>
          <w:sz w:val="24"/>
          <w:szCs w:val="24"/>
        </w:rPr>
        <w:t xml:space="preserve">1)  развитие логического и критического мышления, культуры речи, способности 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5E66">
        <w:rPr>
          <w:rFonts w:ascii="Times New Roman" w:hAnsi="Times New Roman"/>
          <w:sz w:val="24"/>
          <w:szCs w:val="24"/>
        </w:rPr>
        <w:t>умственному эксперименту;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85E66">
        <w:rPr>
          <w:rFonts w:ascii="Times New Roman" w:hAnsi="Times New Roman"/>
          <w:sz w:val="24"/>
          <w:szCs w:val="24"/>
        </w:rPr>
        <w:t>2)</w:t>
      </w:r>
      <w:r w:rsidRPr="00085E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5E66">
        <w:rPr>
          <w:rFonts w:ascii="Times New Roman" w:hAnsi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85E66">
        <w:rPr>
          <w:rFonts w:ascii="Times New Roman" w:hAnsi="Times New Roman"/>
          <w:sz w:val="24"/>
          <w:szCs w:val="24"/>
        </w:rPr>
        <w:t>3) формирование качеств мышления, необходимых для адаптации в современном информационном обществе;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85E66">
        <w:rPr>
          <w:rFonts w:ascii="Times New Roman" w:hAnsi="Times New Roman"/>
          <w:sz w:val="24"/>
          <w:szCs w:val="24"/>
        </w:rPr>
        <w:t>4) развитие интереса к математическому творчеству и математических способностей.</w:t>
      </w:r>
    </w:p>
    <w:p w:rsidR="00895F76" w:rsidRPr="00085E66" w:rsidRDefault="00895F76" w:rsidP="00895F76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5E66">
        <w:rPr>
          <w:rFonts w:ascii="Times New Roman" w:hAnsi="Times New Roman"/>
          <w:b/>
          <w:bCs/>
          <w:i/>
          <w:iCs/>
          <w:sz w:val="24"/>
          <w:szCs w:val="24"/>
        </w:rPr>
        <w:t xml:space="preserve">В </w:t>
      </w:r>
      <w:proofErr w:type="spellStart"/>
      <w:r w:rsidRPr="00085E66">
        <w:rPr>
          <w:rFonts w:ascii="Times New Roman" w:hAnsi="Times New Roman"/>
          <w:b/>
          <w:bCs/>
          <w:i/>
          <w:iCs/>
          <w:sz w:val="24"/>
          <w:szCs w:val="24"/>
        </w:rPr>
        <w:t>метапредметном</w:t>
      </w:r>
      <w:proofErr w:type="spellEnd"/>
      <w:r w:rsidRPr="00085E66">
        <w:rPr>
          <w:rFonts w:ascii="Times New Roman" w:hAnsi="Times New Roman"/>
          <w:b/>
          <w:bCs/>
          <w:i/>
          <w:iCs/>
          <w:sz w:val="24"/>
          <w:szCs w:val="24"/>
        </w:rPr>
        <w:t xml:space="preserve"> направлении</w:t>
      </w:r>
      <w:r w:rsidR="00171EF4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85E66">
        <w:rPr>
          <w:rFonts w:ascii="Times New Roman" w:hAnsi="Times New Roman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95F76" w:rsidRPr="00085E6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85E66">
        <w:rPr>
          <w:rFonts w:ascii="Times New Roman" w:hAnsi="Times New Roman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95F7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85E66">
        <w:rPr>
          <w:rFonts w:ascii="Times New Roman" w:hAnsi="Times New Roman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895F76" w:rsidRPr="00237981" w:rsidRDefault="00895F76" w:rsidP="00895F76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37981">
        <w:rPr>
          <w:rFonts w:ascii="Times New Roman" w:hAnsi="Times New Roman"/>
          <w:b/>
          <w:bCs/>
          <w:i/>
          <w:iCs/>
          <w:sz w:val="24"/>
          <w:szCs w:val="24"/>
        </w:rPr>
        <w:t>В предметном направлении</w:t>
      </w:r>
      <w:r w:rsidR="004B149A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895F76" w:rsidRPr="00237981" w:rsidRDefault="00895F76" w:rsidP="00895F76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237981">
        <w:rPr>
          <w:rFonts w:ascii="Times New Roman" w:hAnsi="Times New Roman"/>
          <w:sz w:val="24"/>
          <w:szCs w:val="24"/>
        </w:rPr>
        <w:t>овладение геометрическим языком, умение использо</w:t>
      </w:r>
      <w:r>
        <w:rPr>
          <w:rFonts w:ascii="Times New Roman" w:hAnsi="Times New Roman"/>
          <w:sz w:val="24"/>
          <w:szCs w:val="24"/>
        </w:rPr>
        <w:t xml:space="preserve">вать его для описания предметов </w:t>
      </w:r>
      <w:r w:rsidRPr="00237981">
        <w:rPr>
          <w:rFonts w:ascii="Times New Roman" w:hAnsi="Times New Roman"/>
          <w:sz w:val="24"/>
          <w:szCs w:val="24"/>
        </w:rPr>
        <w:t xml:space="preserve">окружающего мира; развитие пространственных представлений и изобразительных умений, приобретение навыков геометрических построений; </w:t>
      </w:r>
    </w:p>
    <w:p w:rsidR="00895F76" w:rsidRPr="00237981" w:rsidRDefault="00895F76" w:rsidP="00895F76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237981">
        <w:rPr>
          <w:rFonts w:ascii="Times New Roman" w:hAnsi="Times New Roman"/>
          <w:sz w:val="24"/>
          <w:szCs w:val="24"/>
        </w:rPr>
        <w:t xml:space="preserve"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 </w:t>
      </w:r>
    </w:p>
    <w:p w:rsidR="00895F76" w:rsidRPr="00237981" w:rsidRDefault="00895F76" w:rsidP="00895F76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237981">
        <w:rPr>
          <w:rFonts w:ascii="Times New Roman" w:hAnsi="Times New Roman"/>
          <w:sz w:val="24"/>
          <w:szCs w:val="24"/>
        </w:rPr>
        <w:t xml:space="preserve">умение измерять длины отрезков, величины углов, использовать формулы для нахождения периметров, площадей и объемов геометрических фигур; </w:t>
      </w:r>
    </w:p>
    <w:p w:rsidR="00895F76" w:rsidRPr="00895F76" w:rsidRDefault="00895F76" w:rsidP="00895F76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237981">
        <w:rPr>
          <w:rFonts w:ascii="Times New Roman" w:hAnsi="Times New Roman"/>
          <w:sz w:val="24"/>
          <w:szCs w:val="24"/>
        </w:rPr>
        <w:t xml:space="preserve"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 </w:t>
      </w:r>
    </w:p>
    <w:p w:rsidR="00895F76" w:rsidRPr="00895F76" w:rsidRDefault="00895F76" w:rsidP="00895F7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95F76">
        <w:rPr>
          <w:rFonts w:ascii="Times New Roman" w:hAnsi="Times New Roman"/>
          <w:b/>
          <w:sz w:val="28"/>
          <w:szCs w:val="28"/>
          <w:u w:val="single"/>
        </w:rPr>
        <w:lastRenderedPageBreak/>
        <w:t>Место учебного предмета в учебном плане</w:t>
      </w:r>
    </w:p>
    <w:p w:rsidR="00B71568" w:rsidRPr="00895F76" w:rsidRDefault="00895F76" w:rsidP="00895F76">
      <w:pPr>
        <w:jc w:val="both"/>
        <w:rPr>
          <w:rFonts w:ascii="Times New Roman" w:hAnsi="Times New Roman"/>
          <w:sz w:val="24"/>
          <w:szCs w:val="24"/>
        </w:rPr>
      </w:pPr>
      <w:r w:rsidRPr="00085E66">
        <w:rPr>
          <w:rFonts w:ascii="Times New Roman" w:hAnsi="Times New Roman"/>
          <w:sz w:val="24"/>
          <w:szCs w:val="24"/>
        </w:rPr>
        <w:t>Базисный учебный (образовательный план) на изучение геометрии в 7 классе основной школе отводит 2 уч</w:t>
      </w:r>
      <w:r>
        <w:rPr>
          <w:rFonts w:ascii="Times New Roman" w:hAnsi="Times New Roman"/>
          <w:sz w:val="24"/>
          <w:szCs w:val="24"/>
        </w:rPr>
        <w:t>ебных часа в неделю в течение 34 недель обучения, всего 68</w:t>
      </w:r>
      <w:r w:rsidRPr="00085E66">
        <w:rPr>
          <w:rFonts w:ascii="Times New Roman" w:hAnsi="Times New Roman"/>
          <w:sz w:val="24"/>
          <w:szCs w:val="24"/>
        </w:rPr>
        <w:t xml:space="preserve"> уроков (учебных занятий).</w:t>
      </w:r>
    </w:p>
    <w:p w:rsidR="00895F76" w:rsidRPr="0010529F" w:rsidRDefault="00895F76" w:rsidP="00895F76">
      <w:pPr>
        <w:rPr>
          <w:rFonts w:ascii="Times New Roman" w:hAnsi="Times New Roman"/>
          <w:b/>
          <w:sz w:val="24"/>
          <w:szCs w:val="24"/>
        </w:rPr>
      </w:pPr>
      <w:r w:rsidRPr="0010529F">
        <w:rPr>
          <w:rFonts w:ascii="Times New Roman" w:hAnsi="Times New Roman"/>
          <w:b/>
          <w:sz w:val="24"/>
          <w:szCs w:val="24"/>
        </w:rPr>
        <w:t>В результате изучения курса геометрии в 7 классе ученик:</w:t>
      </w:r>
    </w:p>
    <w:p w:rsidR="00895F76" w:rsidRPr="0010529F" w:rsidRDefault="00895F76" w:rsidP="00895F76">
      <w:pPr>
        <w:rPr>
          <w:rFonts w:ascii="Times New Roman" w:hAnsi="Times New Roman"/>
          <w:b/>
          <w:sz w:val="24"/>
          <w:szCs w:val="24"/>
        </w:rPr>
      </w:pPr>
      <w:r w:rsidRPr="0010529F">
        <w:rPr>
          <w:rFonts w:ascii="Times New Roman" w:hAnsi="Times New Roman"/>
          <w:b/>
          <w:sz w:val="24"/>
          <w:szCs w:val="24"/>
        </w:rPr>
        <w:t>научится:</w:t>
      </w:r>
    </w:p>
    <w:p w:rsidR="00895F76" w:rsidRPr="00C66A09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66A09">
        <w:rPr>
          <w:rFonts w:ascii="Times New Roman" w:hAnsi="Times New Roman"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  <w:proofErr w:type="gramEnd"/>
    </w:p>
    <w:p w:rsidR="00895F76" w:rsidRPr="00C66A09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распознавать виды углов, виды треугольников;</w:t>
      </w:r>
    </w:p>
    <w:p w:rsidR="00895F76" w:rsidRPr="00C66A09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:rsidR="00895F76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распознавать развертки куба, прямоугольного параллелепипеда, правильной пирамиды, цилиндра и конуса;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</w:t>
      </w:r>
      <w:r w:rsidRPr="0010529F">
        <w:rPr>
          <w:rFonts w:ascii="Times New Roman" w:hAnsi="Times New Roman"/>
          <w:sz w:val="24"/>
          <w:szCs w:val="24"/>
          <w:vertAlign w:val="superscript"/>
          <w:lang w:eastAsia="ru-RU"/>
        </w:rPr>
        <w:t>0</w:t>
      </w:r>
      <w:r w:rsidRPr="0010529F">
        <w:rPr>
          <w:rFonts w:ascii="Times New Roman" w:hAnsi="Times New Roman"/>
          <w:sz w:val="24"/>
          <w:szCs w:val="24"/>
          <w:lang w:eastAsia="ru-RU"/>
        </w:rPr>
        <w:t xml:space="preserve"> до </w:t>
      </w:r>
      <w:r w:rsidRPr="0010529F">
        <w:rPr>
          <w:rFonts w:ascii="Times New Roman" w:hAnsi="Times New Roman"/>
          <w:sz w:val="24"/>
          <w:szCs w:val="24"/>
        </w:rPr>
        <w:t>180</w:t>
      </w:r>
      <w:r w:rsidRPr="0010529F">
        <w:rPr>
          <w:rFonts w:ascii="Times New Roman" w:hAnsi="Times New Roman"/>
          <w:sz w:val="24"/>
          <w:szCs w:val="24"/>
          <w:vertAlign w:val="superscript"/>
        </w:rPr>
        <w:t>0</w:t>
      </w:r>
      <w:r w:rsidRPr="0010529F">
        <w:rPr>
          <w:rFonts w:ascii="Times New Roman" w:hAnsi="Times New Roman"/>
          <w:sz w:val="24"/>
          <w:szCs w:val="24"/>
          <w:lang w:eastAsia="ru-RU"/>
        </w:rPr>
        <w:t>, применяя определения, свойства и признаки фигур и их элементов, отношения фигур (равенство, сравнение);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решать простейшие задачи на построение, применяя основные алгоритмы построения с помощью циркуля и линейки;</w:t>
      </w:r>
    </w:p>
    <w:p w:rsidR="00895F76" w:rsidRPr="0010529F" w:rsidRDefault="00895F76" w:rsidP="00895F76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  <w:lang w:eastAsia="ru-RU"/>
        </w:rPr>
      </w:pPr>
      <w:r w:rsidRPr="0010529F">
        <w:rPr>
          <w:rFonts w:ascii="Times New Roman" w:hAnsi="Times New Roman"/>
          <w:sz w:val="24"/>
          <w:szCs w:val="24"/>
          <w:lang w:eastAsia="ru-RU"/>
        </w:rPr>
        <w:t>решать простейшие планиме</w:t>
      </w:r>
      <w:r>
        <w:rPr>
          <w:rFonts w:ascii="Times New Roman" w:hAnsi="Times New Roman"/>
          <w:sz w:val="24"/>
          <w:szCs w:val="24"/>
          <w:lang w:eastAsia="ru-RU"/>
        </w:rPr>
        <w:t>трические задачи в пространстве.</w:t>
      </w:r>
    </w:p>
    <w:p w:rsidR="00895F76" w:rsidRPr="00C66A09" w:rsidRDefault="00895F76" w:rsidP="00895F76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895F76" w:rsidRPr="0010529F" w:rsidRDefault="00895F76" w:rsidP="00895F76">
      <w:pPr>
        <w:rPr>
          <w:rFonts w:ascii="Times New Roman" w:hAnsi="Times New Roman"/>
          <w:b/>
          <w:sz w:val="24"/>
          <w:szCs w:val="24"/>
        </w:rPr>
      </w:pPr>
      <w:r w:rsidRPr="0010529F">
        <w:rPr>
          <w:rFonts w:ascii="Times New Roman" w:hAnsi="Times New Roman"/>
          <w:b/>
          <w:sz w:val="24"/>
          <w:szCs w:val="24"/>
        </w:rPr>
        <w:t xml:space="preserve">получит возможность использовать приобретенные знания и умения в практической деятельности и повседневной жизни </w:t>
      </w:r>
      <w:proofErr w:type="gramStart"/>
      <w:r w:rsidRPr="0010529F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10529F">
        <w:rPr>
          <w:rFonts w:ascii="Times New Roman" w:hAnsi="Times New Roman"/>
          <w:b/>
          <w:sz w:val="24"/>
          <w:szCs w:val="24"/>
        </w:rPr>
        <w:t>:</w:t>
      </w:r>
    </w:p>
    <w:p w:rsidR="00895F76" w:rsidRPr="00C66A09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C66A09">
        <w:rPr>
          <w:rFonts w:ascii="Times New Roman" w:hAnsi="Times New Roman"/>
          <w:sz w:val="24"/>
          <w:szCs w:val="24"/>
          <w:lang w:eastAsia="ru-RU"/>
        </w:rPr>
        <w:t>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  <w:proofErr w:type="gramEnd"/>
    </w:p>
    <w:p w:rsidR="00895F76" w:rsidRPr="00C66A09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применения понятия развертки для выполнения практических расчетов;</w:t>
      </w:r>
    </w:p>
    <w:p w:rsidR="00895F76" w:rsidRPr="00C66A09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овладения методами решения задач на вычисления и доказательства: методом от противного, методом перебора вариантов;</w:t>
      </w:r>
    </w:p>
    <w:p w:rsidR="00895F76" w:rsidRPr="00C66A09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приобретения опыта применения алгебраического аппарата при решении геометрических задач;</w:t>
      </w:r>
    </w:p>
    <w:p w:rsidR="00895F76" w:rsidRPr="00C66A09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овладения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895F76" w:rsidRPr="00895F76" w:rsidRDefault="00895F76" w:rsidP="00895F76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ru-RU"/>
        </w:rPr>
      </w:pPr>
      <w:r w:rsidRPr="00C66A09">
        <w:rPr>
          <w:rFonts w:ascii="Times New Roman" w:hAnsi="Times New Roman"/>
          <w:sz w:val="24"/>
          <w:szCs w:val="24"/>
          <w:lang w:eastAsia="ru-RU"/>
        </w:rPr>
        <w:t>приобретения опыта исследования свой</w:t>
      </w:r>
      <w:proofErr w:type="gramStart"/>
      <w:r w:rsidRPr="00C66A09">
        <w:rPr>
          <w:rFonts w:ascii="Times New Roman" w:hAnsi="Times New Roman"/>
          <w:sz w:val="24"/>
          <w:szCs w:val="24"/>
          <w:lang w:eastAsia="ru-RU"/>
        </w:rPr>
        <w:t>ств пл</w:t>
      </w:r>
      <w:proofErr w:type="gramEnd"/>
      <w:r w:rsidRPr="00C66A09">
        <w:rPr>
          <w:rFonts w:ascii="Times New Roman" w:hAnsi="Times New Roman"/>
          <w:sz w:val="24"/>
          <w:szCs w:val="24"/>
          <w:lang w:eastAsia="ru-RU"/>
        </w:rPr>
        <w:t>аниметрических фигур с помощью компьютерных программ.</w:t>
      </w:r>
    </w:p>
    <w:p w:rsidR="00895F76" w:rsidRPr="00895F76" w:rsidRDefault="00895F76" w:rsidP="00895F76">
      <w:pPr>
        <w:jc w:val="center"/>
        <w:rPr>
          <w:rFonts w:ascii="Times New Roman" w:hAnsi="Times New Roman"/>
          <w:b/>
          <w:sz w:val="28"/>
          <w:szCs w:val="28"/>
        </w:rPr>
      </w:pPr>
      <w:r w:rsidRPr="00BA4834">
        <w:rPr>
          <w:rStyle w:val="dash0410005f0431005f0437005f0430005f0446005f0020005f0441005f043f005f0438005f0441005f043a005f0430005f005fchar1char1"/>
          <w:b/>
          <w:sz w:val="28"/>
          <w:szCs w:val="28"/>
        </w:rPr>
        <w:t>Содержание учебного предмета.</w:t>
      </w:r>
    </w:p>
    <w:p w:rsidR="00895F76" w:rsidRDefault="00895F76" w:rsidP="00895F76">
      <w:pPr>
        <w:widowControl w:val="0"/>
        <w:ind w:firstLine="709"/>
        <w:rPr>
          <w:rFonts w:ascii="Times New Roman" w:hAnsi="Times New Roman"/>
          <w:b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 xml:space="preserve">Простейшие геометрические фигуры и их свойства. </w:t>
      </w:r>
      <w:r>
        <w:rPr>
          <w:rFonts w:ascii="Times New Roman" w:hAnsi="Times New Roman"/>
          <w:b/>
          <w:sz w:val="24"/>
          <w:szCs w:val="24"/>
        </w:rPr>
        <w:t>(13 час.)</w:t>
      </w:r>
    </w:p>
    <w:p w:rsidR="00895F76" w:rsidRPr="00524516" w:rsidRDefault="00895F76" w:rsidP="00895F76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 xml:space="preserve">Точки и прямые. Отрезок и его длина Луч. Угол. Измерение углов.  Смежные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516">
        <w:rPr>
          <w:rFonts w:ascii="Times New Roman" w:hAnsi="Times New Roman"/>
          <w:sz w:val="24"/>
          <w:szCs w:val="24"/>
        </w:rPr>
        <w:t xml:space="preserve">вертикальные </w:t>
      </w:r>
      <w:r w:rsidRPr="00524516">
        <w:rPr>
          <w:rFonts w:ascii="Times New Roman" w:hAnsi="Times New Roman"/>
          <w:sz w:val="24"/>
          <w:szCs w:val="24"/>
        </w:rPr>
        <w:lastRenderedPageBreak/>
        <w:t>углы. Перпен</w:t>
      </w:r>
      <w:r>
        <w:rPr>
          <w:rFonts w:ascii="Times New Roman" w:hAnsi="Times New Roman"/>
          <w:sz w:val="24"/>
          <w:szCs w:val="24"/>
        </w:rPr>
        <w:t>дикулярные прямые. Аксиомы.</w:t>
      </w:r>
    </w:p>
    <w:p w:rsidR="00895F76" w:rsidRPr="00BA4834" w:rsidRDefault="00895F76" w:rsidP="00895F76">
      <w:pPr>
        <w:widowControl w:val="0"/>
        <w:ind w:firstLine="709"/>
        <w:rPr>
          <w:rFonts w:ascii="Times New Roman" w:hAnsi="Times New Roman"/>
          <w:b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>Треугольники</w:t>
      </w:r>
      <w:r w:rsidRPr="00524516">
        <w:rPr>
          <w:rFonts w:ascii="Times New Roman" w:hAnsi="Times New Roman"/>
          <w:sz w:val="24"/>
          <w:szCs w:val="24"/>
        </w:rPr>
        <w:t xml:space="preserve">. </w:t>
      </w:r>
      <w:r w:rsidRPr="00BA4834">
        <w:rPr>
          <w:rFonts w:ascii="Times New Roman" w:hAnsi="Times New Roman"/>
          <w:b/>
          <w:sz w:val="24"/>
          <w:szCs w:val="24"/>
        </w:rPr>
        <w:t>(18 час.)</w:t>
      </w:r>
    </w:p>
    <w:p w:rsidR="00895F76" w:rsidRPr="00524516" w:rsidRDefault="00895F76" w:rsidP="00895F76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>Равные треугольники. Высота, медиана, биссектриса треугольника. Первый и второй признаки равенства треугольников Равнобедренный треугольник и его свойства. Признаки равнобедренного треугольника. Третий признак равенства треугольников.</w:t>
      </w:r>
      <w:r>
        <w:rPr>
          <w:rFonts w:ascii="Times New Roman" w:hAnsi="Times New Roman"/>
          <w:sz w:val="24"/>
          <w:szCs w:val="24"/>
        </w:rPr>
        <w:t xml:space="preserve"> Теоремы.</w:t>
      </w:r>
    </w:p>
    <w:p w:rsidR="00895F76" w:rsidRPr="00BA4834" w:rsidRDefault="00895F76" w:rsidP="00895F76">
      <w:pPr>
        <w:widowControl w:val="0"/>
        <w:ind w:firstLine="709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b/>
          <w:sz w:val="24"/>
          <w:szCs w:val="24"/>
        </w:rPr>
        <w:t>Параллельные прямые. Сумма углов треугольника</w:t>
      </w:r>
      <w:r w:rsidRPr="00BA4834">
        <w:rPr>
          <w:rFonts w:ascii="Times New Roman" w:hAnsi="Times New Roman"/>
          <w:sz w:val="24"/>
          <w:szCs w:val="24"/>
        </w:rPr>
        <w:t xml:space="preserve">. </w:t>
      </w:r>
      <w:r w:rsidRPr="00237981">
        <w:rPr>
          <w:rFonts w:ascii="Times New Roman" w:hAnsi="Times New Roman"/>
          <w:b/>
          <w:sz w:val="24"/>
          <w:szCs w:val="24"/>
        </w:rPr>
        <w:t>(16 час.)</w:t>
      </w:r>
      <w:r w:rsidRPr="00BA4834">
        <w:rPr>
          <w:rFonts w:ascii="Times New Roman" w:hAnsi="Times New Roman"/>
          <w:sz w:val="24"/>
          <w:szCs w:val="24"/>
        </w:rPr>
        <w:t xml:space="preserve"> </w:t>
      </w:r>
    </w:p>
    <w:p w:rsidR="00895F76" w:rsidRPr="00524516" w:rsidRDefault="00895F76" w:rsidP="00895F76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 xml:space="preserve">Параллельные прямые. Признаки </w:t>
      </w:r>
      <w:proofErr w:type="gramStart"/>
      <w:r w:rsidRPr="00524516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прямых. Свойства </w:t>
      </w:r>
      <w:proofErr w:type="gramStart"/>
      <w:r w:rsidRPr="00524516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524516">
        <w:rPr>
          <w:rFonts w:ascii="Times New Roman" w:hAnsi="Times New Roman"/>
          <w:sz w:val="24"/>
          <w:szCs w:val="24"/>
        </w:rPr>
        <w:t xml:space="preserve"> прямых. Сумма углов треугольника. Прямоугольный треугольник. Свойства прямоугольног</w:t>
      </w:r>
      <w:r>
        <w:rPr>
          <w:rFonts w:ascii="Times New Roman" w:hAnsi="Times New Roman"/>
          <w:sz w:val="24"/>
          <w:szCs w:val="24"/>
        </w:rPr>
        <w:t>о треугольника.</w:t>
      </w:r>
    </w:p>
    <w:p w:rsidR="00895F76" w:rsidRPr="00237981" w:rsidRDefault="00895F76" w:rsidP="00895F76">
      <w:pPr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24516">
        <w:rPr>
          <w:rFonts w:ascii="Times New Roman" w:hAnsi="Times New Roman"/>
          <w:b/>
          <w:sz w:val="24"/>
          <w:szCs w:val="24"/>
        </w:rPr>
        <w:t>Окружность и круг. Геометрические  построения</w:t>
      </w:r>
      <w:r w:rsidRPr="00524516">
        <w:rPr>
          <w:rFonts w:ascii="Times New Roman" w:hAnsi="Times New Roman"/>
          <w:sz w:val="24"/>
          <w:szCs w:val="24"/>
        </w:rPr>
        <w:t xml:space="preserve">. </w:t>
      </w:r>
      <w:r w:rsidRPr="00237981">
        <w:rPr>
          <w:rFonts w:ascii="Times New Roman" w:hAnsi="Times New Roman"/>
          <w:b/>
          <w:sz w:val="24"/>
          <w:szCs w:val="24"/>
        </w:rPr>
        <w:t>(16 час.)</w:t>
      </w:r>
    </w:p>
    <w:p w:rsidR="00895F76" w:rsidRDefault="00895F76" w:rsidP="00895F76">
      <w:pPr>
        <w:widowControl w:val="0"/>
        <w:rPr>
          <w:rFonts w:ascii="Times New Roman" w:hAnsi="Times New Roman"/>
          <w:sz w:val="24"/>
          <w:szCs w:val="24"/>
        </w:rPr>
      </w:pPr>
      <w:r w:rsidRPr="00524516">
        <w:rPr>
          <w:rFonts w:ascii="Times New Roman" w:hAnsi="Times New Roman"/>
          <w:sz w:val="24"/>
          <w:szCs w:val="24"/>
        </w:rPr>
        <w:t>Геометрическое место точек. Окружность и круг. Некоторые свойства окружности. Касательная к окружности. Описанная и вписанная окружности треугольника.  Задачи на построение. Метод геометрических мест точек в задачах на построение</w:t>
      </w:r>
      <w:r>
        <w:rPr>
          <w:rFonts w:ascii="Times New Roman" w:hAnsi="Times New Roman"/>
          <w:sz w:val="24"/>
          <w:szCs w:val="24"/>
        </w:rPr>
        <w:t>.</w:t>
      </w:r>
    </w:p>
    <w:p w:rsidR="00895F76" w:rsidRPr="00237981" w:rsidRDefault="00895F76" w:rsidP="00895F76">
      <w:pPr>
        <w:widowControl w:val="0"/>
        <w:rPr>
          <w:rFonts w:ascii="Times New Roman" w:hAnsi="Times New Roman"/>
          <w:b/>
          <w:sz w:val="24"/>
          <w:szCs w:val="24"/>
        </w:rPr>
      </w:pPr>
      <w:r w:rsidRPr="00237981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Повторение (7</w:t>
      </w:r>
      <w:r w:rsidRPr="00237981">
        <w:rPr>
          <w:rFonts w:ascii="Times New Roman" w:hAnsi="Times New Roman"/>
          <w:b/>
          <w:sz w:val="24"/>
          <w:szCs w:val="24"/>
        </w:rPr>
        <w:t xml:space="preserve"> час.)</w:t>
      </w:r>
    </w:p>
    <w:p w:rsidR="00895F76" w:rsidRDefault="00895F76" w:rsidP="00895F76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Распределение материала по темам: </w:t>
      </w:r>
    </w:p>
    <w:p w:rsidR="00895F76" w:rsidRPr="00895F76" w:rsidRDefault="00895F76" w:rsidP="00895F76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>В связи с тем, что программа рассчитана на 35 недель, а по факту в нашей школе 34 учебные недели программа сокращена на 2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4"/>
        <w:gridCol w:w="6155"/>
        <w:gridCol w:w="1553"/>
        <w:gridCol w:w="1629"/>
      </w:tblGrid>
      <w:tr w:rsidR="00895F76" w:rsidRPr="004A0B42" w:rsidTr="00895F76">
        <w:tc>
          <w:tcPr>
            <w:tcW w:w="1084" w:type="dxa"/>
          </w:tcPr>
          <w:p w:rsidR="00895F76" w:rsidRPr="00171EF4" w:rsidRDefault="00895F76" w:rsidP="00171E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EF4">
              <w:rPr>
                <w:rFonts w:ascii="Times New Roman" w:hAnsi="Times New Roman"/>
                <w:b/>
                <w:sz w:val="24"/>
                <w:szCs w:val="24"/>
              </w:rPr>
              <w:t>№ главы</w:t>
            </w:r>
          </w:p>
        </w:tc>
        <w:tc>
          <w:tcPr>
            <w:tcW w:w="6155" w:type="dxa"/>
          </w:tcPr>
          <w:p w:rsidR="00895F76" w:rsidRPr="00171EF4" w:rsidRDefault="00895F76" w:rsidP="00171E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1EF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3" w:type="dxa"/>
          </w:tcPr>
          <w:p w:rsidR="00895F76" w:rsidRPr="00171EF4" w:rsidRDefault="00895F76" w:rsidP="00171EF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Кол-во часов по программе</w:t>
            </w:r>
          </w:p>
        </w:tc>
        <w:tc>
          <w:tcPr>
            <w:tcW w:w="1629" w:type="dxa"/>
          </w:tcPr>
          <w:p w:rsidR="00895F76" w:rsidRPr="00171EF4" w:rsidRDefault="00895F76" w:rsidP="00171EF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Кол-во часов по факту</w:t>
            </w:r>
          </w:p>
        </w:tc>
      </w:tr>
      <w:tr w:rsidR="00895F76" w:rsidRPr="004A0B42" w:rsidTr="00895F76">
        <w:trPr>
          <w:trHeight w:val="543"/>
        </w:trPr>
        <w:tc>
          <w:tcPr>
            <w:tcW w:w="1084" w:type="dxa"/>
            <w:vAlign w:val="center"/>
          </w:tcPr>
          <w:p w:rsidR="00895F76" w:rsidRPr="00171EF4" w:rsidRDefault="00895F76" w:rsidP="00B715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 xml:space="preserve"> I. </w:t>
            </w:r>
          </w:p>
        </w:tc>
        <w:tc>
          <w:tcPr>
            <w:tcW w:w="6155" w:type="dxa"/>
            <w:vAlign w:val="center"/>
          </w:tcPr>
          <w:p w:rsidR="00895F76" w:rsidRPr="00171EF4" w:rsidRDefault="00895F76" w:rsidP="00895F7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Простейшие геометрические фигуры и их свойства.</w:t>
            </w:r>
          </w:p>
        </w:tc>
        <w:tc>
          <w:tcPr>
            <w:tcW w:w="1553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629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95F76" w:rsidRPr="004A0B42" w:rsidTr="00895F76">
        <w:tc>
          <w:tcPr>
            <w:tcW w:w="1084" w:type="dxa"/>
          </w:tcPr>
          <w:p w:rsidR="00895F76" w:rsidRPr="00171EF4" w:rsidRDefault="00895F76" w:rsidP="00B71568">
            <w:pPr>
              <w:rPr>
                <w:b/>
                <w:i/>
              </w:rPr>
            </w:pPr>
            <w:r w:rsidRPr="00171EF4">
              <w:rPr>
                <w:rFonts w:ascii="Times New Roman" w:hAnsi="Times New Roman"/>
                <w:b/>
              </w:rPr>
              <w:t xml:space="preserve"> II.</w:t>
            </w:r>
          </w:p>
        </w:tc>
        <w:tc>
          <w:tcPr>
            <w:tcW w:w="6155" w:type="dxa"/>
            <w:vAlign w:val="center"/>
          </w:tcPr>
          <w:p w:rsidR="00895F76" w:rsidRPr="00171EF4" w:rsidRDefault="00895F76" w:rsidP="00B715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Треугольники.</w:t>
            </w:r>
          </w:p>
        </w:tc>
        <w:tc>
          <w:tcPr>
            <w:tcW w:w="1553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629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</w:tr>
      <w:tr w:rsidR="00895F76" w:rsidRPr="004A0B42" w:rsidTr="00895F76">
        <w:tc>
          <w:tcPr>
            <w:tcW w:w="1084" w:type="dxa"/>
          </w:tcPr>
          <w:p w:rsidR="00895F76" w:rsidRPr="00171EF4" w:rsidRDefault="00895F76" w:rsidP="00B71568">
            <w:pPr>
              <w:rPr>
                <w:b/>
                <w:i/>
              </w:rPr>
            </w:pPr>
            <w:r w:rsidRPr="00171EF4">
              <w:rPr>
                <w:rFonts w:ascii="Times New Roman" w:hAnsi="Times New Roman"/>
                <w:b/>
              </w:rPr>
              <w:t>III.</w:t>
            </w:r>
          </w:p>
        </w:tc>
        <w:tc>
          <w:tcPr>
            <w:tcW w:w="6155" w:type="dxa"/>
            <w:vAlign w:val="center"/>
          </w:tcPr>
          <w:p w:rsidR="00895F76" w:rsidRPr="00171EF4" w:rsidRDefault="00895F76" w:rsidP="00B715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Параллельные прямые. Сумма углов треугольника.</w:t>
            </w:r>
          </w:p>
        </w:tc>
        <w:tc>
          <w:tcPr>
            <w:tcW w:w="1553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1629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</w:tr>
      <w:tr w:rsidR="00895F76" w:rsidRPr="004A0B42" w:rsidTr="00895F76">
        <w:tc>
          <w:tcPr>
            <w:tcW w:w="1084" w:type="dxa"/>
          </w:tcPr>
          <w:p w:rsidR="00895F76" w:rsidRPr="00171EF4" w:rsidRDefault="00895F76" w:rsidP="00B71568">
            <w:pPr>
              <w:rPr>
                <w:b/>
                <w:i/>
              </w:rPr>
            </w:pPr>
            <w:r w:rsidRPr="00171EF4">
              <w:rPr>
                <w:rFonts w:ascii="Times New Roman" w:hAnsi="Times New Roman"/>
                <w:b/>
              </w:rPr>
              <w:t>IV.</w:t>
            </w:r>
          </w:p>
        </w:tc>
        <w:tc>
          <w:tcPr>
            <w:tcW w:w="6155" w:type="dxa"/>
            <w:vAlign w:val="center"/>
          </w:tcPr>
          <w:p w:rsidR="00895F76" w:rsidRPr="00171EF4" w:rsidRDefault="00895F76" w:rsidP="00B715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>Окружность и круг. Геометрические построения.</w:t>
            </w:r>
          </w:p>
        </w:tc>
        <w:tc>
          <w:tcPr>
            <w:tcW w:w="1553" w:type="dxa"/>
            <w:vAlign w:val="center"/>
          </w:tcPr>
          <w:p w:rsidR="00895F76" w:rsidRPr="004A0B42" w:rsidRDefault="00895F76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1629" w:type="dxa"/>
            <w:vAlign w:val="center"/>
          </w:tcPr>
          <w:p w:rsidR="00895F76" w:rsidRPr="004A0B42" w:rsidRDefault="00AF6AD9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</w:tr>
      <w:tr w:rsidR="00895F76" w:rsidRPr="004A0B42" w:rsidTr="00895F76">
        <w:tc>
          <w:tcPr>
            <w:tcW w:w="1084" w:type="dxa"/>
          </w:tcPr>
          <w:p w:rsidR="00895F76" w:rsidRPr="00171EF4" w:rsidRDefault="00895F76" w:rsidP="00B71568">
            <w:pPr>
              <w:rPr>
                <w:b/>
                <w:i/>
              </w:rPr>
            </w:pPr>
          </w:p>
        </w:tc>
        <w:tc>
          <w:tcPr>
            <w:tcW w:w="6155" w:type="dxa"/>
            <w:vAlign w:val="center"/>
          </w:tcPr>
          <w:p w:rsidR="00895F76" w:rsidRPr="00171EF4" w:rsidRDefault="00895F76" w:rsidP="00B715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</w:rPr>
              <w:t xml:space="preserve">Повторение курса геометрии за 7 класс </w:t>
            </w:r>
          </w:p>
        </w:tc>
        <w:tc>
          <w:tcPr>
            <w:tcW w:w="1553" w:type="dxa"/>
            <w:vAlign w:val="center"/>
          </w:tcPr>
          <w:p w:rsidR="00895F76" w:rsidRPr="004A0B42" w:rsidRDefault="00171EF4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629" w:type="dxa"/>
            <w:vAlign w:val="center"/>
          </w:tcPr>
          <w:p w:rsidR="00895F76" w:rsidRPr="004A0B42" w:rsidRDefault="00AF6AD9" w:rsidP="00B7156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895F76" w:rsidRPr="004A0B42" w:rsidTr="00895F76">
        <w:tc>
          <w:tcPr>
            <w:tcW w:w="1084" w:type="dxa"/>
          </w:tcPr>
          <w:p w:rsidR="00895F76" w:rsidRPr="00171EF4" w:rsidRDefault="00895F76" w:rsidP="00B71568">
            <w:pPr>
              <w:rPr>
                <w:b/>
                <w:i/>
              </w:rPr>
            </w:pPr>
          </w:p>
        </w:tc>
        <w:tc>
          <w:tcPr>
            <w:tcW w:w="6155" w:type="dxa"/>
          </w:tcPr>
          <w:p w:rsidR="00895F76" w:rsidRPr="00171EF4" w:rsidRDefault="00895F76" w:rsidP="00B71568">
            <w:pPr>
              <w:rPr>
                <w:rFonts w:ascii="Times New Roman" w:hAnsi="Times New Roman"/>
                <w:b/>
              </w:rPr>
            </w:pPr>
            <w:r w:rsidRPr="00171EF4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</w:t>
            </w:r>
            <w:r w:rsidRPr="00171EF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553" w:type="dxa"/>
          </w:tcPr>
          <w:p w:rsidR="00895F76" w:rsidRPr="004A0B42" w:rsidRDefault="00895F76" w:rsidP="00171EF4">
            <w:pPr>
              <w:jc w:val="center"/>
              <w:rPr>
                <w:rFonts w:ascii="Times New Roman" w:hAnsi="Times New Roman"/>
                <w:b/>
              </w:rPr>
            </w:pPr>
            <w:r w:rsidRPr="004A0B42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629" w:type="dxa"/>
          </w:tcPr>
          <w:p w:rsidR="00895F76" w:rsidRPr="004A0B42" w:rsidRDefault="00171EF4" w:rsidP="00171EF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895F76" w:rsidRDefault="00895F76"/>
    <w:p w:rsidR="00171EF4" w:rsidRDefault="00171EF4"/>
    <w:p w:rsidR="00171EF4" w:rsidRDefault="00171EF4"/>
    <w:p w:rsidR="00171EF4" w:rsidRDefault="00171EF4"/>
    <w:p w:rsidR="00171EF4" w:rsidRDefault="00171EF4"/>
    <w:p w:rsidR="00171EF4" w:rsidRDefault="00171EF4">
      <w:pPr>
        <w:sectPr w:rsidR="00171EF4" w:rsidSect="00895F76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171EF4" w:rsidRPr="00171EF4" w:rsidRDefault="00171EF4" w:rsidP="00171EF4">
      <w:pPr>
        <w:pStyle w:val="a3"/>
        <w:jc w:val="center"/>
        <w:rPr>
          <w:rFonts w:ascii="Times New Roman" w:hAnsi="Times New Roman"/>
          <w:bCs/>
          <w:sz w:val="32"/>
          <w:szCs w:val="32"/>
        </w:rPr>
      </w:pPr>
      <w:r w:rsidRPr="00171EF4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Тематическое планирование.</w:t>
      </w:r>
    </w:p>
    <w:p w:rsidR="00171EF4" w:rsidRDefault="00171EF4" w:rsidP="00171EF4">
      <w:pPr>
        <w:pStyle w:val="a3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2 часа в неделю, всего 68 часов; </w:t>
      </w:r>
    </w:p>
    <w:tbl>
      <w:tblPr>
        <w:tblStyle w:val="a6"/>
        <w:tblW w:w="1521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5"/>
        <w:gridCol w:w="2842"/>
        <w:gridCol w:w="565"/>
        <w:gridCol w:w="852"/>
        <w:gridCol w:w="851"/>
        <w:gridCol w:w="708"/>
        <w:gridCol w:w="791"/>
        <w:gridCol w:w="1906"/>
        <w:gridCol w:w="1977"/>
        <w:gridCol w:w="3875"/>
      </w:tblGrid>
      <w:tr w:rsidR="00171EF4" w:rsidTr="004E750D">
        <w:tc>
          <w:tcPr>
            <w:tcW w:w="845" w:type="dxa"/>
            <w:vMerge w:val="restart"/>
            <w:textDirection w:val="btLr"/>
            <w:vAlign w:val="center"/>
          </w:tcPr>
          <w:p w:rsidR="00171EF4" w:rsidRPr="001F42A2" w:rsidRDefault="00171EF4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2A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раздела и урока</w:t>
            </w:r>
          </w:p>
        </w:tc>
        <w:tc>
          <w:tcPr>
            <w:tcW w:w="2842" w:type="dxa"/>
            <w:vMerge w:val="restart"/>
            <w:vAlign w:val="center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2A2">
              <w:rPr>
                <w:rFonts w:ascii="Times New Roman" w:hAnsi="Times New Roman"/>
                <w:b/>
                <w:sz w:val="24"/>
                <w:szCs w:val="24"/>
              </w:rPr>
              <w:t>Тема урока, раздела</w:t>
            </w:r>
          </w:p>
        </w:tc>
        <w:tc>
          <w:tcPr>
            <w:tcW w:w="565" w:type="dxa"/>
            <w:vMerge w:val="restart"/>
            <w:textDirection w:val="btLr"/>
          </w:tcPr>
          <w:p w:rsidR="00171EF4" w:rsidRDefault="00171EF4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EB5DFC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852" w:type="dxa"/>
            <w:vMerge w:val="restart"/>
            <w:textDirection w:val="btLr"/>
            <w:vAlign w:val="center"/>
          </w:tcPr>
          <w:p w:rsidR="00171EF4" w:rsidRPr="001F42A2" w:rsidRDefault="00171EF4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2A2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71EF4" w:rsidRPr="001F42A2" w:rsidRDefault="00171EF4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2A2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факту</w:t>
            </w:r>
          </w:p>
        </w:tc>
        <w:tc>
          <w:tcPr>
            <w:tcW w:w="5382" w:type="dxa"/>
            <w:gridSpan w:val="4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3875" w:type="dxa"/>
            <w:vMerge w:val="restart"/>
            <w:vAlign w:val="center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2A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1F42A2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171EF4" w:rsidRDefault="00171EF4" w:rsidP="00B71568">
            <w:pPr>
              <w:pStyle w:val="a3"/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</w:tr>
      <w:tr w:rsidR="00171EF4" w:rsidTr="004E750D">
        <w:tc>
          <w:tcPr>
            <w:tcW w:w="84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2842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56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171EF4" w:rsidRDefault="00171EF4" w:rsidP="00B71568">
            <w:pPr>
              <w:pStyle w:val="a3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</w:p>
          <w:p w:rsidR="00171EF4" w:rsidRPr="001F42A2" w:rsidRDefault="00171EF4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(Л)</w:t>
            </w:r>
          </w:p>
        </w:tc>
        <w:tc>
          <w:tcPr>
            <w:tcW w:w="791" w:type="dxa"/>
            <w:vMerge w:val="restart"/>
            <w:textDirection w:val="btLr"/>
          </w:tcPr>
          <w:p w:rsidR="00171EF4" w:rsidRDefault="00171EF4" w:rsidP="00B71568">
            <w:pPr>
              <w:pStyle w:val="a3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</w:p>
          <w:p w:rsidR="00171EF4" w:rsidRPr="001F42A2" w:rsidRDefault="004B149A" w:rsidP="00B7156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(код</w:t>
            </w:r>
            <w:r w:rsidR="00171EF4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883" w:type="dxa"/>
            <w:gridSpan w:val="2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87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</w:tr>
      <w:tr w:rsidR="00171EF4" w:rsidTr="004E750D">
        <w:trPr>
          <w:trHeight w:val="1943"/>
        </w:trPr>
        <w:tc>
          <w:tcPr>
            <w:tcW w:w="84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2842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56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852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  <w:tc>
          <w:tcPr>
            <w:tcW w:w="708" w:type="dxa"/>
            <w:vMerge/>
          </w:tcPr>
          <w:p w:rsidR="00171EF4" w:rsidRPr="001F42A2" w:rsidRDefault="00171EF4" w:rsidP="00B715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171EF4" w:rsidRPr="001F42A2" w:rsidRDefault="00171EF4" w:rsidP="00B715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6" w:type="dxa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Ученик научиться</w:t>
            </w:r>
          </w:p>
        </w:tc>
        <w:tc>
          <w:tcPr>
            <w:tcW w:w="1977" w:type="dxa"/>
          </w:tcPr>
          <w:p w:rsidR="00171EF4" w:rsidRPr="001F42A2" w:rsidRDefault="00171EF4" w:rsidP="00B715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875" w:type="dxa"/>
            <w:vMerge/>
          </w:tcPr>
          <w:p w:rsidR="00171EF4" w:rsidRDefault="00171EF4" w:rsidP="00B71568">
            <w:pPr>
              <w:pStyle w:val="a3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</w:tr>
      <w:tr w:rsidR="00171EF4" w:rsidTr="004E750D">
        <w:tc>
          <w:tcPr>
            <w:tcW w:w="15212" w:type="dxa"/>
            <w:gridSpan w:val="10"/>
          </w:tcPr>
          <w:p w:rsidR="00171EF4" w:rsidRPr="001F42A2" w:rsidRDefault="00171EF4" w:rsidP="00D3190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1. </w:t>
            </w:r>
            <w:r w:rsidR="00D31903">
              <w:rPr>
                <w:rFonts w:ascii="Times New Roman" w:hAnsi="Times New Roman"/>
                <w:b/>
                <w:sz w:val="24"/>
                <w:szCs w:val="24"/>
              </w:rPr>
              <w:t>Простейшие геометрические фигуры и их свойства. (12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31903" w:rsidTr="008A0793">
        <w:trPr>
          <w:trHeight w:val="325"/>
        </w:trPr>
        <w:tc>
          <w:tcPr>
            <w:tcW w:w="845" w:type="dxa"/>
          </w:tcPr>
          <w:p w:rsidR="00D31903" w:rsidRPr="00171EF4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EF4">
              <w:rPr>
                <w:rFonts w:ascii="Times New Roman" w:hAnsi="Times New Roman"/>
                <w:sz w:val="20"/>
                <w:szCs w:val="20"/>
              </w:rPr>
              <w:t>1/1</w:t>
            </w:r>
          </w:p>
        </w:tc>
        <w:tc>
          <w:tcPr>
            <w:tcW w:w="2842" w:type="dxa"/>
          </w:tcPr>
          <w:p w:rsidR="00D31903" w:rsidRPr="00171EF4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71EF4">
              <w:rPr>
                <w:rFonts w:ascii="Times New Roman" w:hAnsi="Times New Roman"/>
                <w:sz w:val="20"/>
                <w:szCs w:val="20"/>
              </w:rPr>
              <w:t>Точки и прямые.</w:t>
            </w:r>
          </w:p>
        </w:tc>
        <w:tc>
          <w:tcPr>
            <w:tcW w:w="565" w:type="dxa"/>
          </w:tcPr>
          <w:p w:rsidR="00D31903" w:rsidRPr="00171EF4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E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D31903" w:rsidRPr="00171EF4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171EF4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31903" w:rsidRPr="00171EF4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Л.3</w:t>
            </w:r>
          </w:p>
        </w:tc>
        <w:tc>
          <w:tcPr>
            <w:tcW w:w="791" w:type="dxa"/>
          </w:tcPr>
          <w:p w:rsidR="00D31903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П.1,4</w:t>
            </w:r>
          </w:p>
          <w:p w:rsidR="004E750D" w:rsidRPr="00171EF4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К.3</w:t>
            </w:r>
          </w:p>
        </w:tc>
        <w:tc>
          <w:tcPr>
            <w:tcW w:w="1906" w:type="dxa"/>
            <w:vMerge w:val="restart"/>
            <w:shd w:val="clear" w:color="auto" w:fill="FFFFFF" w:themeFill="background1"/>
          </w:tcPr>
          <w:p w:rsidR="00B123F9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распознавать на чертежах, рисунках, моделях и в окружающем мире плоские геометрические фигуры (то</w:t>
            </w:r>
            <w:r>
              <w:rPr>
                <w:rFonts w:ascii="Times New Roman" w:hAnsi="Times New Roman"/>
                <w:sz w:val="18"/>
                <w:szCs w:val="18"/>
              </w:rPr>
              <w:t>чка, прямая, отрезок, луч, угол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123F9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2)распознавать виды углов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123F9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определять по чертежу фигуры её параметры (дли</w:t>
            </w:r>
            <w:r>
              <w:rPr>
                <w:rFonts w:ascii="Times New Roman" w:hAnsi="Times New Roman"/>
                <w:sz w:val="18"/>
                <w:szCs w:val="18"/>
              </w:rPr>
              <w:t>на отрезка, градусная мера угла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123F9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пользоваться языком геометрии для описания предметов окружающего мира и их взаимного расположения;</w:t>
            </w:r>
          </w:p>
          <w:p w:rsidR="00B123F9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распознавать и изображать на чертежах и рисунках геометрические фигуры и их конфигурации;</w:t>
            </w:r>
          </w:p>
          <w:p w:rsidR="00D31903" w:rsidRPr="00B123F9" w:rsidRDefault="00B123F9" w:rsidP="00B123F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 xml:space="preserve">находить значения длин линейных элементов фигур и их отношения, градусную меру </w:t>
            </w:r>
            <w:r w:rsidRPr="00B123F9">
              <w:rPr>
                <w:rFonts w:ascii="Times New Roman" w:hAnsi="Times New Roman"/>
                <w:sz w:val="18"/>
                <w:szCs w:val="18"/>
              </w:rPr>
              <w:lastRenderedPageBreak/>
              <w:t>углов от 0</w:t>
            </w:r>
            <w:r w:rsidRPr="00B123F9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 до 180</w:t>
            </w:r>
            <w:r w:rsidRPr="00B123F9"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 w:rsidRPr="00B123F9">
              <w:rPr>
                <w:rFonts w:ascii="Times New Roman" w:hAnsi="Times New Roman"/>
                <w:sz w:val="18"/>
                <w:szCs w:val="18"/>
              </w:rPr>
              <w:t>, применяя определения, свойства и признаки фигур и их элементов, отношен</w:t>
            </w:r>
            <w:r w:rsidR="00A1110C">
              <w:rPr>
                <w:rFonts w:ascii="Times New Roman" w:hAnsi="Times New Roman"/>
                <w:sz w:val="18"/>
                <w:szCs w:val="18"/>
              </w:rPr>
              <w:t>ия фигур (равенство, сравнение).</w:t>
            </w:r>
          </w:p>
        </w:tc>
        <w:tc>
          <w:tcPr>
            <w:tcW w:w="1977" w:type="dxa"/>
            <w:vMerge w:val="restart"/>
          </w:tcPr>
          <w:p w:rsidR="00B123F9" w:rsidRPr="00B123F9" w:rsidRDefault="00B123F9" w:rsidP="00B123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Pr="00B123F9">
              <w:rPr>
                <w:rFonts w:ascii="Times New Roman" w:hAnsi="Times New Roman"/>
                <w:sz w:val="20"/>
                <w:szCs w:val="20"/>
              </w:rPr>
              <w:t>углубления и развития представлений о плоских геометрических фигурах (то</w:t>
            </w:r>
            <w:r>
              <w:rPr>
                <w:rFonts w:ascii="Times New Roman" w:hAnsi="Times New Roman"/>
                <w:sz w:val="20"/>
                <w:szCs w:val="20"/>
              </w:rPr>
              <w:t>чка, прямая, отрезок, луч, угол.</w:t>
            </w:r>
          </w:p>
          <w:p w:rsidR="00B123F9" w:rsidRPr="00171EF4" w:rsidRDefault="00B123F9" w:rsidP="00B123F9">
            <w:pPr>
              <w:pStyle w:val="a7"/>
              <w:spacing w:before="0" w:beforeAutospacing="0" w:after="0" w:afterAutospacing="0" w:line="315" w:lineRule="atLeast"/>
              <w:rPr>
                <w:bCs/>
                <w:sz w:val="20"/>
                <w:szCs w:val="20"/>
              </w:rPr>
            </w:pPr>
          </w:p>
          <w:p w:rsidR="00D31903" w:rsidRPr="00171EF4" w:rsidRDefault="00D31903" w:rsidP="008A0793">
            <w:pPr>
              <w:pStyle w:val="a7"/>
              <w:spacing w:before="0" w:beforeAutospacing="0" w:after="288" w:afterAutospacing="0" w:line="315" w:lineRule="atLeast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 w:val="restart"/>
          </w:tcPr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Приводить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 примеры геометрических фигур.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Описывать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 точку, прямую, отрезок, луч, угол.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Формулировать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>определения и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иллюстрировать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>понятия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31903">
              <w:rPr>
                <w:rFonts w:ascii="Times New Roman" w:hAnsi="Times New Roman"/>
                <w:sz w:val="18"/>
                <w:szCs w:val="18"/>
              </w:rPr>
              <w:t>отрезка, луча; равных отрезков, середины отрезка, расстояния между двумя точками, дополнительных лучей; угла, прямого, острого, тупого и развёрнутого угла, равных углов, биссектрисы угла, смежных и вертикальных углов;  пересекающихся прямых, перпендикулярных прямых, перпендикуляра, наклонной, расстояния от точки до прямой;</w:t>
            </w:r>
            <w:r w:rsidR="00A85E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>свойства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>: расположения точек на прямой, измерения отрезков и углов, смежных и вертикальных углов, перпендикулярных прямых;</w:t>
            </w:r>
            <w:proofErr w:type="gramEnd"/>
            <w:r w:rsidRPr="00D31903">
              <w:rPr>
                <w:rFonts w:ascii="Times New Roman" w:hAnsi="Times New Roman"/>
                <w:sz w:val="18"/>
                <w:szCs w:val="18"/>
              </w:rPr>
              <w:t xml:space="preserve"> основное свойство </w:t>
            </w:r>
            <w:proofErr w:type="gramStart"/>
            <w:r w:rsidRPr="00D31903">
              <w:rPr>
                <w:rFonts w:ascii="Times New Roman" w:hAnsi="Times New Roman"/>
                <w:sz w:val="18"/>
                <w:szCs w:val="18"/>
              </w:rPr>
              <w:t>прямой</w:t>
            </w:r>
            <w:proofErr w:type="gramEnd"/>
            <w:r w:rsidRPr="00D3190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Доказывать:</w:t>
            </w:r>
            <w:r w:rsidRPr="00D319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теоремы о пересекающихся прямых, о свойствах смежных и вертикальных углов, о единственности прямой, перпендикулярной данной (случай, когда точка лежит </w:t>
            </w:r>
            <w:proofErr w:type="gramStart"/>
            <w:r w:rsidRPr="00D31903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31903">
              <w:rPr>
                <w:rFonts w:ascii="Times New Roman" w:hAnsi="Times New Roman"/>
                <w:sz w:val="18"/>
                <w:szCs w:val="18"/>
              </w:rPr>
              <w:t xml:space="preserve"> данной прямой).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Находить</w:t>
            </w:r>
            <w:r w:rsidRPr="00D319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>длину отрезка, градусную меру угла, используя свойства их измерений.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Изображать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 с помощью чертёжных инструментов геометрические фигуры: отрезок, луч, угол, смежные и вертикальные углы, перпендикулярные прямые, отрезки и лучи.</w:t>
            </w:r>
          </w:p>
          <w:p w:rsidR="00D31903" w:rsidRPr="00D31903" w:rsidRDefault="00D31903" w:rsidP="00D31903">
            <w:pPr>
              <w:rPr>
                <w:rFonts w:ascii="Times New Roman" w:hAnsi="Times New Roman"/>
                <w:sz w:val="18"/>
                <w:szCs w:val="18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Пояснять</w:t>
            </w:r>
            <w:r w:rsidRPr="00D31903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 что такое аксиома, определение.</w:t>
            </w:r>
          </w:p>
          <w:p w:rsidR="00D31903" w:rsidRPr="00171EF4" w:rsidRDefault="00D31903" w:rsidP="00D31903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903">
              <w:rPr>
                <w:rFonts w:ascii="Times New Roman" w:hAnsi="Times New Roman"/>
                <w:b/>
                <w:i/>
                <w:sz w:val="18"/>
                <w:szCs w:val="18"/>
              </w:rPr>
              <w:t>Решать</w:t>
            </w:r>
            <w:r w:rsidRPr="00D31903">
              <w:rPr>
                <w:rFonts w:ascii="Times New Roman" w:hAnsi="Times New Roman"/>
                <w:sz w:val="18"/>
                <w:szCs w:val="18"/>
              </w:rPr>
              <w:t xml:space="preserve"> задачи на вычисление и доказательство, проводя необходимые доказательные рассуждения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31903" w:rsidRPr="004B149A" w:rsidTr="008A0793">
        <w:trPr>
          <w:trHeight w:val="329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Отрезок и его длина.</w:t>
            </w:r>
          </w:p>
        </w:tc>
        <w:tc>
          <w:tcPr>
            <w:tcW w:w="565" w:type="dxa"/>
            <w:vMerge w:val="restart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D31903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Л.4</w:t>
            </w:r>
          </w:p>
        </w:tc>
        <w:tc>
          <w:tcPr>
            <w:tcW w:w="791" w:type="dxa"/>
            <w:vMerge w:val="restart"/>
          </w:tcPr>
          <w:p w:rsidR="00D31903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П.6,9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Р.4</w:t>
            </w: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333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1/3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Отрезок и его длина.</w:t>
            </w:r>
          </w:p>
        </w:tc>
        <w:tc>
          <w:tcPr>
            <w:tcW w:w="565" w:type="dxa"/>
            <w:vMerge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337"/>
        </w:trPr>
        <w:tc>
          <w:tcPr>
            <w:tcW w:w="845" w:type="dxa"/>
          </w:tcPr>
          <w:p w:rsidR="00D31903" w:rsidRPr="004B149A" w:rsidRDefault="00D31903" w:rsidP="004B149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iCs/>
                <w:sz w:val="20"/>
                <w:szCs w:val="20"/>
              </w:rPr>
              <w:t>Луч и угол.</w:t>
            </w:r>
          </w:p>
        </w:tc>
        <w:tc>
          <w:tcPr>
            <w:tcW w:w="565" w:type="dxa"/>
            <w:vMerge w:val="restart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D31903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Л.7</w:t>
            </w:r>
          </w:p>
        </w:tc>
        <w:tc>
          <w:tcPr>
            <w:tcW w:w="791" w:type="dxa"/>
            <w:vMerge w:val="restart"/>
          </w:tcPr>
          <w:p w:rsidR="00D31903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П.1,12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Р.11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К.4</w:t>
            </w: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496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1/5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Измерение углов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564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iCs/>
                <w:sz w:val="20"/>
                <w:szCs w:val="20"/>
              </w:rPr>
              <w:t xml:space="preserve">Луч и угол. </w:t>
            </w:r>
            <w:r w:rsidRPr="004B149A">
              <w:rPr>
                <w:rFonts w:ascii="Times New Roman" w:hAnsi="Times New Roman"/>
                <w:sz w:val="20"/>
                <w:szCs w:val="20"/>
              </w:rPr>
              <w:t>Измерение углов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288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1/7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Смежные углы.</w:t>
            </w:r>
          </w:p>
        </w:tc>
        <w:tc>
          <w:tcPr>
            <w:tcW w:w="565" w:type="dxa"/>
            <w:vMerge w:val="restart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D31903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Л.6,9</w:t>
            </w:r>
          </w:p>
        </w:tc>
        <w:tc>
          <w:tcPr>
            <w:tcW w:w="791" w:type="dxa"/>
            <w:vMerge w:val="restart"/>
          </w:tcPr>
          <w:p w:rsidR="00D31903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П.6,7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Р.6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К.1</w:t>
            </w: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407"/>
        </w:trPr>
        <w:tc>
          <w:tcPr>
            <w:tcW w:w="84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1/8</w:t>
            </w:r>
          </w:p>
        </w:tc>
        <w:tc>
          <w:tcPr>
            <w:tcW w:w="284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149A">
              <w:rPr>
                <w:rFonts w:ascii="Times New Roman" w:hAnsi="Times New Roman"/>
                <w:sz w:val="20"/>
                <w:szCs w:val="20"/>
              </w:rPr>
              <w:t>Вертикальные углы.</w:t>
            </w:r>
          </w:p>
        </w:tc>
        <w:tc>
          <w:tcPr>
            <w:tcW w:w="565" w:type="dxa"/>
            <w:vMerge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696"/>
        </w:trPr>
        <w:tc>
          <w:tcPr>
            <w:tcW w:w="845" w:type="dxa"/>
            <w:vAlign w:val="center"/>
          </w:tcPr>
          <w:p w:rsidR="00D31903" w:rsidRPr="004B149A" w:rsidRDefault="00D31903" w:rsidP="00D3190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842" w:type="dxa"/>
          </w:tcPr>
          <w:p w:rsidR="00D31903" w:rsidRPr="00D31903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31903">
              <w:rPr>
                <w:rFonts w:ascii="Times New Roman" w:hAnsi="Times New Roman"/>
                <w:sz w:val="20"/>
                <w:szCs w:val="20"/>
              </w:rPr>
              <w:t xml:space="preserve">Смежные и </w:t>
            </w:r>
          </w:p>
          <w:p w:rsidR="00D31903" w:rsidRPr="00D31903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31903">
              <w:rPr>
                <w:rFonts w:ascii="Times New Roman" w:hAnsi="Times New Roman"/>
                <w:sz w:val="20"/>
                <w:szCs w:val="20"/>
              </w:rPr>
              <w:t>вертикальные углы.</w:t>
            </w:r>
          </w:p>
        </w:tc>
        <w:tc>
          <w:tcPr>
            <w:tcW w:w="565" w:type="dxa"/>
            <w:vMerge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564"/>
        </w:trPr>
        <w:tc>
          <w:tcPr>
            <w:tcW w:w="845" w:type="dxa"/>
          </w:tcPr>
          <w:p w:rsidR="00D31903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1/10</w:t>
            </w:r>
          </w:p>
        </w:tc>
        <w:tc>
          <w:tcPr>
            <w:tcW w:w="2842" w:type="dxa"/>
          </w:tcPr>
          <w:p w:rsidR="00D31903" w:rsidRPr="00D31903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Перпендикуляр</w:t>
            </w:r>
            <w:r w:rsidRPr="00D31903">
              <w:rPr>
                <w:rFonts w:ascii="Times New Roman" w:hAnsi="Times New Roman"/>
                <w:iCs/>
                <w:sz w:val="20"/>
                <w:szCs w:val="20"/>
              </w:rPr>
              <w:t>ные прямые.</w:t>
            </w:r>
          </w:p>
        </w:tc>
        <w:tc>
          <w:tcPr>
            <w:tcW w:w="56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D31903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</w:t>
            </w: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558"/>
        </w:trPr>
        <w:tc>
          <w:tcPr>
            <w:tcW w:w="845" w:type="dxa"/>
          </w:tcPr>
          <w:p w:rsidR="00D31903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1/11</w:t>
            </w:r>
          </w:p>
        </w:tc>
        <w:tc>
          <w:tcPr>
            <w:tcW w:w="2842" w:type="dxa"/>
          </w:tcPr>
          <w:p w:rsidR="00D31903" w:rsidRPr="00D31903" w:rsidRDefault="00D31903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31903">
              <w:rPr>
                <w:rFonts w:ascii="Times New Roman" w:hAnsi="Times New Roman"/>
                <w:sz w:val="20"/>
                <w:szCs w:val="20"/>
              </w:rPr>
              <w:t>Аксиомы.</w:t>
            </w:r>
          </w:p>
        </w:tc>
        <w:tc>
          <w:tcPr>
            <w:tcW w:w="56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D31903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</w:t>
            </w: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8A0793">
        <w:trPr>
          <w:trHeight w:val="183"/>
        </w:trPr>
        <w:tc>
          <w:tcPr>
            <w:tcW w:w="845" w:type="dxa"/>
            <w:vAlign w:val="center"/>
          </w:tcPr>
          <w:p w:rsidR="00D31903" w:rsidRDefault="00D31903" w:rsidP="00D3190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1/12</w:t>
            </w:r>
          </w:p>
        </w:tc>
        <w:tc>
          <w:tcPr>
            <w:tcW w:w="2842" w:type="dxa"/>
          </w:tcPr>
          <w:p w:rsidR="00D31903" w:rsidRPr="00D31903" w:rsidRDefault="00D31903" w:rsidP="00B7156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D3190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№1 «Простейшие геометрические фигуры и их свойства».</w:t>
            </w:r>
          </w:p>
        </w:tc>
        <w:tc>
          <w:tcPr>
            <w:tcW w:w="565" w:type="dxa"/>
          </w:tcPr>
          <w:p w:rsidR="00D31903" w:rsidRPr="004B149A" w:rsidRDefault="00D31903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  <w:shd w:val="clear" w:color="auto" w:fill="FFFFFF" w:themeFill="background1"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D31903" w:rsidRPr="004B149A" w:rsidRDefault="00D31903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D31903" w:rsidRPr="004B149A" w:rsidRDefault="00D31903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1903" w:rsidRPr="004B149A" w:rsidTr="004E750D">
        <w:trPr>
          <w:trHeight w:val="183"/>
        </w:trPr>
        <w:tc>
          <w:tcPr>
            <w:tcW w:w="15212" w:type="dxa"/>
            <w:gridSpan w:val="10"/>
          </w:tcPr>
          <w:p w:rsidR="00D31903" w:rsidRPr="00B123F9" w:rsidRDefault="00B123F9" w:rsidP="00B715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 xml:space="preserve">Глава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Треугольники. (20 часов)</w:t>
            </w: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Равные треугольники.</w:t>
            </w:r>
          </w:p>
        </w:tc>
        <w:tc>
          <w:tcPr>
            <w:tcW w:w="565" w:type="dxa"/>
            <w:vMerge w:val="restart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F0D38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Л.1,3</w:t>
            </w:r>
          </w:p>
        </w:tc>
        <w:tc>
          <w:tcPr>
            <w:tcW w:w="791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П.2,4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Р.4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К.3</w:t>
            </w:r>
          </w:p>
        </w:tc>
        <w:tc>
          <w:tcPr>
            <w:tcW w:w="1906" w:type="dxa"/>
            <w:vMerge w:val="restart"/>
          </w:tcPr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распознавать виды треугольников;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определять по чертежу фигуры её параметры (элементы треугольника, периметр треугольника и т.д.);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распознавать и изображать на чертежах и рисунках геометрические фигуры и их конфигурации;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находить значения длин линейных элементов фигур и их отношения, применяя определения, свойства и признаки фигур и их элементов, отношения фигур (равенство, сравнение);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решать задачи на доказательство, опираясь на изученные свойства фигур и отношений между ними и применяя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изученные методы доказательств.</w:t>
            </w:r>
          </w:p>
          <w:p w:rsidR="003F0D38" w:rsidRPr="00A1110C" w:rsidRDefault="003F0D38" w:rsidP="00A1110C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</w:tcPr>
          <w:p w:rsidR="00B123F9" w:rsidRPr="00B123F9" w:rsidRDefault="00355B6A" w:rsidP="00B123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B123F9" w:rsidRPr="00B123F9">
              <w:rPr>
                <w:rFonts w:ascii="Times New Roman" w:hAnsi="Times New Roman"/>
                <w:sz w:val="20"/>
                <w:szCs w:val="20"/>
              </w:rPr>
              <w:t>углубления и развития представлений о плоских геометрических фигурах (</w:t>
            </w:r>
            <w:r w:rsidR="00B123F9">
              <w:rPr>
                <w:rFonts w:ascii="Times New Roman" w:hAnsi="Times New Roman"/>
                <w:sz w:val="20"/>
                <w:szCs w:val="20"/>
              </w:rPr>
              <w:t>треугольник</w:t>
            </w:r>
            <w:r w:rsidR="00B123F9" w:rsidRPr="00B123F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B123F9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B123F9" w:rsidRPr="00355B6A">
              <w:rPr>
                <w:rFonts w:ascii="Times New Roman" w:hAnsi="Times New Roman"/>
                <w:sz w:val="20"/>
                <w:szCs w:val="20"/>
              </w:rPr>
              <w:t>овладения методами решения задач на вычисления и доказательства: методом от противн</w:t>
            </w:r>
            <w:r w:rsidR="00A1110C">
              <w:rPr>
                <w:rFonts w:ascii="Times New Roman" w:hAnsi="Times New Roman"/>
                <w:sz w:val="20"/>
                <w:szCs w:val="20"/>
              </w:rPr>
              <w:t>ого, методом перебора вариантов.</w:t>
            </w:r>
          </w:p>
          <w:p w:rsidR="003F0D38" w:rsidRPr="00355B6A" w:rsidRDefault="003F0D38" w:rsidP="00355B6A">
            <w:pPr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 w:val="restart"/>
          </w:tcPr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Описывать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смысл понятия «равные фигуры». Приводить примеры равных фигур.</w:t>
            </w:r>
          </w:p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Распознавать и изображать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на чертежах и рисунках равносторонние, равнобедренные, прямоугольные, остроугольные, тупоугольные треугольники и их элементы.</w:t>
            </w:r>
          </w:p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Классифицировать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треугольники по сторонам и углам.</w:t>
            </w:r>
          </w:p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Формулировать</w:t>
            </w:r>
            <w:r w:rsidR="00B4453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определения:</w:t>
            </w:r>
            <w:r w:rsidRPr="003F0D3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перпендикуляра; периметра треугольника; </w:t>
            </w: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свойства</w:t>
            </w:r>
            <w:r w:rsidRPr="003F0D38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равнобедренного треугольника, серединного перпендикуляра отрезка, основного свойства равенства треугольников; </w:t>
            </w: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признаки: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равенства треугольников, равнобедренного треугольника.</w:t>
            </w:r>
            <w:proofErr w:type="gramEnd"/>
          </w:p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Доказывать</w:t>
            </w:r>
            <w:r w:rsidRPr="003F0D3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>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равнобедренного треугольника; теоремы о свойствах серединного перпендикуляра, равнобедренного и равностороннего треугольников.</w:t>
            </w:r>
            <w:proofErr w:type="gramEnd"/>
          </w:p>
          <w:p w:rsidR="003F0D38" w:rsidRPr="003F0D38" w:rsidRDefault="003F0D38" w:rsidP="003F0D38">
            <w:pPr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b/>
                <w:i/>
                <w:sz w:val="20"/>
                <w:szCs w:val="20"/>
              </w:rPr>
              <w:t>Разъяснять</w:t>
            </w:r>
            <w:r w:rsidRPr="003F0D3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F0D38">
              <w:rPr>
                <w:rFonts w:ascii="Times New Roman" w:hAnsi="Times New Roman"/>
                <w:sz w:val="20"/>
                <w:szCs w:val="20"/>
              </w:rPr>
              <w:t xml:space="preserve"> что такое теорема, описывать структуру теоремы. Объяснять, </w:t>
            </w:r>
            <w:r w:rsidRPr="003F0D38">
              <w:rPr>
                <w:rFonts w:ascii="Times New Roman" w:hAnsi="Times New Roman"/>
                <w:sz w:val="20"/>
                <w:szCs w:val="20"/>
              </w:rPr>
              <w:lastRenderedPageBreak/>
              <w:t>какую теорему называют обратной данной, в чём заключается метод доказательства от противного. Приводить примеры использования этого метода.</w:t>
            </w:r>
          </w:p>
          <w:p w:rsidR="003F0D38" w:rsidRPr="004B149A" w:rsidRDefault="003F0D38" w:rsidP="003F0D3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Решать задачи на вычисление и доказательство.</w:t>
            </w: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2/2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Высота, медиана, биссектриса треугольника.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2/3</w:t>
            </w:r>
          </w:p>
        </w:tc>
        <w:tc>
          <w:tcPr>
            <w:tcW w:w="2842" w:type="dxa"/>
          </w:tcPr>
          <w:p w:rsidR="003F0D38" w:rsidRPr="004E750D" w:rsidRDefault="003F0D38" w:rsidP="0030181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Равные треугольники. Высота, медиана, биссектриса треугольника.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2/4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Первый признак  равенства треугольников.</w:t>
            </w:r>
          </w:p>
        </w:tc>
        <w:tc>
          <w:tcPr>
            <w:tcW w:w="565" w:type="dxa"/>
            <w:vMerge w:val="restart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Л.4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П.5,10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Р.8,9</w:t>
            </w: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2/5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Первый признак  равенства треугольников.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2/6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Второй признак  равенства треугольников.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2/7</w:t>
            </w:r>
          </w:p>
        </w:tc>
        <w:tc>
          <w:tcPr>
            <w:tcW w:w="2842" w:type="dxa"/>
          </w:tcPr>
          <w:p w:rsidR="003F0D38" w:rsidRPr="004E750D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750D">
              <w:rPr>
                <w:rFonts w:ascii="Times New Roman" w:hAnsi="Times New Roman"/>
                <w:sz w:val="20"/>
                <w:szCs w:val="20"/>
              </w:rPr>
              <w:t>Второй признак  равенства треугольников.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2/8</w:t>
            </w:r>
          </w:p>
        </w:tc>
        <w:tc>
          <w:tcPr>
            <w:tcW w:w="2842" w:type="dxa"/>
          </w:tcPr>
          <w:p w:rsidR="003F0D38" w:rsidRPr="00D31903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Pr="00301819" w:rsidRDefault="003F0D38" w:rsidP="003018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842" w:type="dxa"/>
          </w:tcPr>
          <w:p w:rsidR="003F0D38" w:rsidRPr="00D31903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2/10</w:t>
            </w:r>
          </w:p>
        </w:tc>
        <w:tc>
          <w:tcPr>
            <w:tcW w:w="2842" w:type="dxa"/>
          </w:tcPr>
          <w:p w:rsidR="003F0D38" w:rsidRPr="00301819" w:rsidRDefault="00A85E18" w:rsidP="00B7156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 w:rsidR="003F0D38" w:rsidRPr="00301819">
              <w:rPr>
                <w:rFonts w:ascii="Times New Roman" w:hAnsi="Times New Roman"/>
                <w:b/>
                <w:sz w:val="20"/>
                <w:szCs w:val="20"/>
              </w:rPr>
              <w:t xml:space="preserve"> «Первый и второй признаки равенства треугольников».</w:t>
            </w:r>
          </w:p>
        </w:tc>
        <w:tc>
          <w:tcPr>
            <w:tcW w:w="56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2/11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Равнобедренный треугольник и его свойства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 w:val="restart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F0D38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Л.5</w:t>
            </w:r>
          </w:p>
        </w:tc>
        <w:tc>
          <w:tcPr>
            <w:tcW w:w="791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П.3,6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Р.9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К.2</w:t>
            </w: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Равнобедренный треугольник и его свойства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2/13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Равнобедренный треугольник и его свойства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2/14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Равнобедренный треугольник и его свойства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2/15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Признаки равнобедренного треугольника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 w:val="restart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F0D38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Л.8</w:t>
            </w:r>
          </w:p>
        </w:tc>
        <w:tc>
          <w:tcPr>
            <w:tcW w:w="791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П.18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Р.12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К.6</w:t>
            </w: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2/16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Признаки равнобедренного треугольника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2/17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Третий признак равенства треугольников.</w:t>
            </w:r>
          </w:p>
        </w:tc>
        <w:tc>
          <w:tcPr>
            <w:tcW w:w="565" w:type="dxa"/>
            <w:vMerge w:val="restart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 w:val="restart"/>
          </w:tcPr>
          <w:p w:rsidR="003F0D38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</w:t>
            </w:r>
          </w:p>
          <w:p w:rsidR="004E750D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Р.2</w:t>
            </w:r>
          </w:p>
          <w:p w:rsidR="004E750D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К.5</w:t>
            </w: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2/18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01819">
              <w:rPr>
                <w:rFonts w:ascii="Times New Roman" w:hAnsi="Times New Roman"/>
                <w:sz w:val="20"/>
                <w:szCs w:val="20"/>
              </w:rPr>
              <w:t>Третий признак равенства треугольников.</w:t>
            </w:r>
          </w:p>
        </w:tc>
        <w:tc>
          <w:tcPr>
            <w:tcW w:w="565" w:type="dxa"/>
            <w:vMerge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2/19</w:t>
            </w:r>
          </w:p>
        </w:tc>
        <w:tc>
          <w:tcPr>
            <w:tcW w:w="2842" w:type="dxa"/>
          </w:tcPr>
          <w:p w:rsidR="003F0D38" w:rsidRPr="00301819" w:rsidRDefault="003F0D38" w:rsidP="00B715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Теоремы.</w:t>
            </w:r>
          </w:p>
        </w:tc>
        <w:tc>
          <w:tcPr>
            <w:tcW w:w="56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3F0D38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Л.8,9</w:t>
            </w:r>
          </w:p>
        </w:tc>
        <w:tc>
          <w:tcPr>
            <w:tcW w:w="791" w:type="dxa"/>
          </w:tcPr>
          <w:p w:rsidR="003F0D38" w:rsidRPr="004B149A" w:rsidRDefault="004E750D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</w:t>
            </w:r>
            <w:r w:rsidR="00C35FE2">
              <w:rPr>
                <w:rFonts w:ascii="Times New Roman" w:hAnsi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84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2/20</w:t>
            </w:r>
          </w:p>
        </w:tc>
        <w:tc>
          <w:tcPr>
            <w:tcW w:w="2842" w:type="dxa"/>
          </w:tcPr>
          <w:p w:rsidR="003F0D38" w:rsidRPr="003F0D38" w:rsidRDefault="00A85E18" w:rsidP="00A85E1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№2 </w:t>
            </w:r>
            <w:r w:rsidR="003F0D38" w:rsidRPr="003F0D3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Треугольники</w:t>
            </w:r>
            <w:r w:rsidR="003F0D38" w:rsidRPr="003F0D38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  <w:tc>
          <w:tcPr>
            <w:tcW w:w="565" w:type="dxa"/>
          </w:tcPr>
          <w:p w:rsidR="003F0D38" w:rsidRDefault="003F0D3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3F0D38" w:rsidRPr="004B149A" w:rsidRDefault="003F0D3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3F0D38" w:rsidRPr="004B149A" w:rsidRDefault="003F0D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D38" w:rsidRPr="004B149A" w:rsidTr="004E750D">
        <w:trPr>
          <w:trHeight w:val="183"/>
        </w:trPr>
        <w:tc>
          <w:tcPr>
            <w:tcW w:w="15212" w:type="dxa"/>
            <w:gridSpan w:val="10"/>
          </w:tcPr>
          <w:p w:rsidR="003F0D38" w:rsidRPr="003F0D38" w:rsidRDefault="003F0D38" w:rsidP="00B715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0D3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Глава</w:t>
            </w:r>
            <w:r w:rsidR="002A30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F0D3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3. </w:t>
            </w:r>
            <w:r w:rsidRPr="003F0D38">
              <w:rPr>
                <w:rFonts w:ascii="Times New Roman" w:hAnsi="Times New Roman"/>
                <w:b/>
                <w:bCs/>
                <w:sz w:val="24"/>
                <w:szCs w:val="24"/>
              </w:rPr>
              <w:t>Параллельные прямые. Сумма углов треугольника. (15 часов)</w:t>
            </w: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Параллельные прямые.</w:t>
            </w:r>
          </w:p>
        </w:tc>
        <w:tc>
          <w:tcPr>
            <w:tcW w:w="56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Л.2</w:t>
            </w:r>
          </w:p>
        </w:tc>
        <w:tc>
          <w:tcPr>
            <w:tcW w:w="791" w:type="dxa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П.3</w:t>
            </w:r>
          </w:p>
        </w:tc>
        <w:tc>
          <w:tcPr>
            <w:tcW w:w="1906" w:type="dxa"/>
            <w:vMerge w:val="restart"/>
          </w:tcPr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пользоваться языком геометрии для описания предметов окружающего мира и их взаимного расположения;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распознавать и изображать на чертежах и рисунках геометрические фигуры и их конфигурации;</w:t>
            </w:r>
          </w:p>
          <w:p w:rsidR="00477A65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решать задачи на доказательство, опираясь на изученные свойства фигур и отношений между ними и применяя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изученные методы доказательств.</w:t>
            </w:r>
          </w:p>
        </w:tc>
        <w:tc>
          <w:tcPr>
            <w:tcW w:w="1977" w:type="dxa"/>
            <w:vMerge w:val="restart"/>
          </w:tcPr>
          <w:p w:rsidR="00355B6A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овладения методами решения задач на вычисления и доказательства: методом от противного, методом перебора вариантов;</w:t>
            </w:r>
          </w:p>
          <w:p w:rsidR="00355B6A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приобретения опыта применения алгебраического аппарата при решении геометрических задач;</w:t>
            </w:r>
          </w:p>
          <w:p w:rsidR="00477A65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овладения традиционной схемой решения задач на построение с помощью циркуля и линейки: анализ, построение</w:t>
            </w:r>
            <w:r w:rsidR="00A1110C">
              <w:rPr>
                <w:rFonts w:ascii="Times New Roman" w:hAnsi="Times New Roman"/>
                <w:sz w:val="20"/>
                <w:szCs w:val="20"/>
              </w:rPr>
              <w:t>, доказательство и исследование.</w:t>
            </w:r>
          </w:p>
        </w:tc>
        <w:tc>
          <w:tcPr>
            <w:tcW w:w="3875" w:type="dxa"/>
            <w:vMerge w:val="restart"/>
          </w:tcPr>
          <w:p w:rsidR="002A303C" w:rsidRPr="002A303C" w:rsidRDefault="002A303C" w:rsidP="002A303C">
            <w:pPr>
              <w:rPr>
                <w:rFonts w:ascii="Times New Roman" w:hAnsi="Times New Roman"/>
                <w:sz w:val="18"/>
                <w:szCs w:val="18"/>
              </w:rPr>
            </w:pP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Распознавать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 xml:space="preserve"> на чертежах </w:t>
            </w:r>
            <w:proofErr w:type="gramStart"/>
            <w:r w:rsidRPr="002A303C">
              <w:rPr>
                <w:rFonts w:ascii="Times New Roman" w:hAnsi="Times New Roman"/>
                <w:sz w:val="18"/>
                <w:szCs w:val="18"/>
              </w:rPr>
              <w:t>параллельные</w:t>
            </w:r>
            <w:proofErr w:type="gramEnd"/>
            <w:r w:rsidRPr="002A303C">
              <w:rPr>
                <w:rFonts w:ascii="Times New Roman" w:hAnsi="Times New Roman"/>
                <w:sz w:val="18"/>
                <w:szCs w:val="18"/>
              </w:rPr>
              <w:t xml:space="preserve"> прямые. Изображать с помощью линейки и угольника параллельные прямые.</w:t>
            </w:r>
          </w:p>
          <w:p w:rsidR="002A303C" w:rsidRPr="002A303C" w:rsidRDefault="002A303C" w:rsidP="002A303C">
            <w:pPr>
              <w:rPr>
                <w:rFonts w:ascii="Times New Roman" w:hAnsi="Times New Roman"/>
                <w:sz w:val="18"/>
                <w:szCs w:val="18"/>
              </w:rPr>
            </w:pP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Описывать</w:t>
            </w:r>
            <w:r w:rsidRPr="002A303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>углы, образованные при пересечении двух прямых секущей.</w:t>
            </w:r>
          </w:p>
          <w:p w:rsidR="002A303C" w:rsidRPr="002A303C" w:rsidRDefault="002A303C" w:rsidP="002A303C">
            <w:pPr>
              <w:rPr>
                <w:rFonts w:ascii="Times New Roman" w:hAnsi="Times New Roman"/>
                <w:sz w:val="18"/>
                <w:szCs w:val="18"/>
              </w:rPr>
            </w:pP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Формулировать: определения</w:t>
            </w:r>
            <w:r w:rsidRPr="002A303C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 xml:space="preserve"> параллельных прямых, расстояния между параллельными прямыми, внешнего угла треугольника, гипотенузы и катета; </w:t>
            </w: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свойства</w:t>
            </w:r>
            <w:r w:rsidRPr="002A303C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 xml:space="preserve"> параллельных прямых; углов, образованных при пересечении параллельных прямых секущей; суммы улов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прямых; </w:t>
            </w: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признаки: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 xml:space="preserve"> параллельности прямых, равенства прямоугольных треугольников.</w:t>
            </w:r>
          </w:p>
          <w:p w:rsidR="002A303C" w:rsidRPr="002A303C" w:rsidRDefault="002A303C" w:rsidP="002A303C">
            <w:pPr>
              <w:rPr>
                <w:rFonts w:ascii="Times New Roman" w:hAnsi="Times New Roman"/>
                <w:sz w:val="18"/>
                <w:szCs w:val="18"/>
              </w:rPr>
            </w:pP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Доказывать</w:t>
            </w:r>
            <w:r w:rsidRPr="002A303C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2A303C" w:rsidRPr="004B149A" w:rsidRDefault="002A303C" w:rsidP="002A303C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03C">
              <w:rPr>
                <w:rFonts w:ascii="Times New Roman" w:hAnsi="Times New Roman"/>
                <w:b/>
                <w:i/>
                <w:sz w:val="18"/>
                <w:szCs w:val="18"/>
              </w:rPr>
              <w:t>Решать</w:t>
            </w:r>
            <w:r w:rsidRPr="002A303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A303C">
              <w:rPr>
                <w:rFonts w:ascii="Times New Roman" w:hAnsi="Times New Roman"/>
                <w:sz w:val="18"/>
                <w:szCs w:val="18"/>
              </w:rPr>
              <w:t>задачи на вычисление и доказательство.</w:t>
            </w: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3/2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Признаки параллельности </w:t>
            </w:r>
            <w:proofErr w:type="gramStart"/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>прямых</w:t>
            </w:r>
            <w:proofErr w:type="gramEnd"/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5" w:type="dxa"/>
            <w:vMerge w:val="restart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Л.1</w:t>
            </w:r>
          </w:p>
        </w:tc>
        <w:tc>
          <w:tcPr>
            <w:tcW w:w="791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Р.4</w:t>
            </w: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3/3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Признаки параллельности </w:t>
            </w:r>
            <w:proofErr w:type="gramStart"/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>прямых</w:t>
            </w:r>
            <w:proofErr w:type="gramEnd"/>
            <w:r w:rsidRPr="003F0D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3/4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 xml:space="preserve">Свойства </w:t>
            </w:r>
            <w:proofErr w:type="gramStart"/>
            <w:r w:rsidRPr="003F0D38">
              <w:rPr>
                <w:rFonts w:ascii="Times New Roman" w:hAnsi="Times New Roman"/>
                <w:sz w:val="20"/>
                <w:szCs w:val="20"/>
              </w:rPr>
              <w:t>параллельных</w:t>
            </w:r>
            <w:proofErr w:type="gramEnd"/>
            <w:r w:rsidRPr="003F0D38">
              <w:rPr>
                <w:rFonts w:ascii="Times New Roman" w:hAnsi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565" w:type="dxa"/>
            <w:vMerge w:val="restart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Л.4</w:t>
            </w:r>
          </w:p>
        </w:tc>
        <w:tc>
          <w:tcPr>
            <w:tcW w:w="791" w:type="dxa"/>
            <w:vMerge w:val="restart"/>
          </w:tcPr>
          <w:p w:rsidR="002A303C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П.2,19</w:t>
            </w:r>
          </w:p>
          <w:p w:rsidR="00C35FE2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Р.9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К.3</w:t>
            </w: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3/5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 xml:space="preserve">Свойства </w:t>
            </w:r>
            <w:proofErr w:type="gramStart"/>
            <w:r w:rsidRPr="003F0D38">
              <w:rPr>
                <w:rFonts w:ascii="Times New Roman" w:hAnsi="Times New Roman"/>
                <w:sz w:val="20"/>
                <w:szCs w:val="20"/>
              </w:rPr>
              <w:t>параллельных</w:t>
            </w:r>
            <w:proofErr w:type="gramEnd"/>
            <w:r w:rsidRPr="003F0D38">
              <w:rPr>
                <w:rFonts w:ascii="Times New Roman" w:hAnsi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3/6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 xml:space="preserve">Свойства </w:t>
            </w:r>
            <w:proofErr w:type="gramStart"/>
            <w:r w:rsidRPr="003F0D38">
              <w:rPr>
                <w:rFonts w:ascii="Times New Roman" w:hAnsi="Times New Roman"/>
                <w:sz w:val="20"/>
                <w:szCs w:val="20"/>
              </w:rPr>
              <w:t>параллельных</w:t>
            </w:r>
            <w:proofErr w:type="gramEnd"/>
            <w:r w:rsidRPr="003F0D38">
              <w:rPr>
                <w:rFonts w:ascii="Times New Roman" w:hAnsi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3/7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Сумма углов треугольника.</w:t>
            </w:r>
          </w:p>
        </w:tc>
        <w:tc>
          <w:tcPr>
            <w:tcW w:w="565" w:type="dxa"/>
            <w:vMerge w:val="restart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Л.5</w:t>
            </w:r>
          </w:p>
        </w:tc>
        <w:tc>
          <w:tcPr>
            <w:tcW w:w="791" w:type="dxa"/>
            <w:vMerge w:val="restart"/>
          </w:tcPr>
          <w:p w:rsidR="002A303C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П.4,5</w:t>
            </w:r>
          </w:p>
          <w:p w:rsidR="00C35FE2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Р.10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К.1</w:t>
            </w: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3/8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Сумма углов треугольника. Внешний угол треугольника.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3/9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Сумма углов треугольника. Неравенство треугольника.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3/10</w:t>
            </w:r>
          </w:p>
        </w:tc>
        <w:tc>
          <w:tcPr>
            <w:tcW w:w="2842" w:type="dxa"/>
          </w:tcPr>
          <w:p w:rsidR="002A303C" w:rsidRPr="003F0D38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F0D38">
              <w:rPr>
                <w:rFonts w:ascii="Times New Roman" w:hAnsi="Times New Roman"/>
                <w:sz w:val="20"/>
                <w:szCs w:val="20"/>
              </w:rPr>
              <w:t>Сумма углов треугольника.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3/11</w:t>
            </w:r>
          </w:p>
        </w:tc>
        <w:tc>
          <w:tcPr>
            <w:tcW w:w="2842" w:type="dxa"/>
          </w:tcPr>
          <w:p w:rsidR="002A303C" w:rsidRPr="002A303C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Прямоугольный треугольник.</w:t>
            </w:r>
          </w:p>
        </w:tc>
        <w:tc>
          <w:tcPr>
            <w:tcW w:w="565" w:type="dxa"/>
            <w:vMerge w:val="restart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Л.8</w:t>
            </w:r>
          </w:p>
        </w:tc>
        <w:tc>
          <w:tcPr>
            <w:tcW w:w="791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К.6</w:t>
            </w: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842" w:type="dxa"/>
          </w:tcPr>
          <w:p w:rsidR="002A303C" w:rsidRPr="002A303C" w:rsidRDefault="002A303C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Прямоугольный треугольник.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3/13</w:t>
            </w:r>
          </w:p>
        </w:tc>
        <w:tc>
          <w:tcPr>
            <w:tcW w:w="2842" w:type="dxa"/>
          </w:tcPr>
          <w:p w:rsidR="002A303C" w:rsidRPr="002A303C" w:rsidRDefault="00C35FE2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Свойства прямоугольного </w:t>
            </w:r>
            <w:r w:rsidR="002A303C" w:rsidRPr="002A303C">
              <w:rPr>
                <w:rFonts w:ascii="Times New Roman" w:hAnsi="Times New Roman"/>
                <w:sz w:val="20"/>
                <w:szCs w:val="20"/>
              </w:rPr>
              <w:t>треугольника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 w:val="restart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A303C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Л.7</w:t>
            </w:r>
          </w:p>
        </w:tc>
        <w:tc>
          <w:tcPr>
            <w:tcW w:w="791" w:type="dxa"/>
            <w:vMerge w:val="restart"/>
          </w:tcPr>
          <w:p w:rsidR="002A303C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П.9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Р.8</w:t>
            </w: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3/14</w:t>
            </w:r>
          </w:p>
        </w:tc>
        <w:tc>
          <w:tcPr>
            <w:tcW w:w="2842" w:type="dxa"/>
          </w:tcPr>
          <w:p w:rsidR="002A303C" w:rsidRPr="002A303C" w:rsidRDefault="002A303C" w:rsidP="00C35FE2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Свойства прямоуг</w:t>
            </w:r>
            <w:r w:rsidR="00C35FE2">
              <w:rPr>
                <w:rFonts w:ascii="Times New Roman" w:hAnsi="Times New Roman"/>
                <w:sz w:val="20"/>
                <w:szCs w:val="20"/>
              </w:rPr>
              <w:t>ольного</w:t>
            </w:r>
            <w:r w:rsidRPr="002A303C">
              <w:rPr>
                <w:rFonts w:ascii="Times New Roman" w:hAnsi="Times New Roman"/>
                <w:sz w:val="20"/>
                <w:szCs w:val="20"/>
              </w:rPr>
              <w:t xml:space="preserve"> треугольника</w:t>
            </w:r>
            <w:r w:rsidR="00C35F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5" w:type="dxa"/>
            <w:vMerge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84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842" w:type="dxa"/>
          </w:tcPr>
          <w:p w:rsidR="002A303C" w:rsidRPr="002A303C" w:rsidRDefault="00A85E18" w:rsidP="003F0D38">
            <w:pPr>
              <w:widowContro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</w:t>
            </w:r>
            <w:r w:rsidR="002A303C" w:rsidRPr="002A303C"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proofErr w:type="gramStart"/>
            <w:r w:rsidR="002A303C" w:rsidRPr="002A303C">
              <w:rPr>
                <w:rFonts w:ascii="Times New Roman" w:hAnsi="Times New Roman"/>
                <w:b/>
                <w:sz w:val="20"/>
                <w:szCs w:val="20"/>
              </w:rPr>
              <w:t>Параллельные</w:t>
            </w:r>
            <w:proofErr w:type="gramEnd"/>
            <w:r w:rsidR="002A303C" w:rsidRPr="002A303C">
              <w:rPr>
                <w:rFonts w:ascii="Times New Roman" w:hAnsi="Times New Roman"/>
                <w:b/>
                <w:sz w:val="20"/>
                <w:szCs w:val="20"/>
              </w:rPr>
              <w:t xml:space="preserve"> прямые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Сумма углов треугольника</w:t>
            </w:r>
            <w:r w:rsidR="002A303C" w:rsidRPr="002A303C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  <w:tc>
          <w:tcPr>
            <w:tcW w:w="565" w:type="dxa"/>
          </w:tcPr>
          <w:p w:rsidR="002A303C" w:rsidRDefault="002A303C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2A303C" w:rsidRPr="004B149A" w:rsidRDefault="002A303C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2A303C" w:rsidRPr="004B149A" w:rsidRDefault="002A303C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303C" w:rsidRPr="004B149A" w:rsidTr="004E750D">
        <w:trPr>
          <w:trHeight w:val="183"/>
        </w:trPr>
        <w:tc>
          <w:tcPr>
            <w:tcW w:w="15212" w:type="dxa"/>
            <w:gridSpan w:val="10"/>
          </w:tcPr>
          <w:p w:rsidR="002A303C" w:rsidRPr="002A303C" w:rsidRDefault="002A303C" w:rsidP="00B71568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Глава 4.</w:t>
            </w:r>
            <w:r w:rsidRPr="004A0B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Окружность и круг. </w:t>
            </w:r>
            <w:r w:rsidRPr="004A0B42"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построения.</w:t>
            </w:r>
            <w:r w:rsidR="00AF6AD9">
              <w:rPr>
                <w:rFonts w:ascii="Times New Roman" w:hAnsi="Times New Roman"/>
                <w:b/>
                <w:sz w:val="24"/>
                <w:szCs w:val="24"/>
              </w:rPr>
              <w:t xml:space="preserve"> (15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Геометрическое место точек. Окружность и круг.</w:t>
            </w:r>
          </w:p>
        </w:tc>
        <w:tc>
          <w:tcPr>
            <w:tcW w:w="565" w:type="dxa"/>
            <w:vMerge w:val="restart"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B71568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Л.2</w:t>
            </w:r>
          </w:p>
        </w:tc>
        <w:tc>
          <w:tcPr>
            <w:tcW w:w="791" w:type="dxa"/>
            <w:vMerge w:val="restart"/>
          </w:tcPr>
          <w:p w:rsidR="00B71568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П.7,8</w:t>
            </w:r>
          </w:p>
          <w:p w:rsidR="00C35FE2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Р.4,9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К.3</w:t>
            </w:r>
          </w:p>
        </w:tc>
        <w:tc>
          <w:tcPr>
            <w:tcW w:w="1906" w:type="dxa"/>
            <w:vMerge w:val="restart"/>
          </w:tcPr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 xml:space="preserve">распознавать на чертежах, рисунках, моделях и в окружающем мире плоские и пространственные геометрические фигуры (окружность, шар, сфера, параллелепипед, 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lastRenderedPageBreak/>
              <w:t>пирамида и др.);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распознавать развертки куба, прямоугольного параллелепипеда, правильной пирамиды, цилиндра и конуса;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пользоваться языком геометрии для описания предметов окружающего мира и их взаимного расположения;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распознавать и изображать на чертежах и рисунках геометрические фигуры и их конфигурации;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решать простейшие задачи на построение, применяя основные алгоритмы построения с помощью циркуля и линейки;</w:t>
            </w:r>
          </w:p>
          <w:p w:rsidR="00355B6A" w:rsidRPr="00A1110C" w:rsidRDefault="00A1110C" w:rsidP="00A111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</w:t>
            </w:r>
            <w:r w:rsidR="00355B6A" w:rsidRPr="00A1110C">
              <w:rPr>
                <w:rFonts w:ascii="Times New Roman" w:hAnsi="Times New Roman"/>
                <w:sz w:val="18"/>
                <w:szCs w:val="18"/>
              </w:rPr>
              <w:t>решать простейшие планиметрические задачи в пространстве.</w:t>
            </w:r>
          </w:p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</w:tcPr>
          <w:p w:rsidR="00355B6A" w:rsidRPr="00355B6A" w:rsidRDefault="00355B6A" w:rsidP="00355B6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 xml:space="preserve">углубления и развития представлений о плоских и пространственных геометрических фигурах (окружность, шар, сфера, </w:t>
            </w:r>
            <w:r w:rsidRPr="00355B6A">
              <w:rPr>
                <w:rFonts w:ascii="Times New Roman" w:hAnsi="Times New Roman"/>
                <w:sz w:val="20"/>
                <w:szCs w:val="20"/>
              </w:rPr>
              <w:lastRenderedPageBreak/>
              <w:t>параллелепипед, призма и др.);</w:t>
            </w:r>
          </w:p>
          <w:p w:rsidR="00355B6A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применения понятия развертки для выполнения практических расчетов;</w:t>
            </w:r>
          </w:p>
          <w:p w:rsidR="00355B6A" w:rsidRPr="00355B6A" w:rsidRDefault="00355B6A" w:rsidP="00355B6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овладения традиционной схемой решения задач на построение с помощью циркуля и линейки: анализ, построение, доказательство и исследование;</w:t>
            </w:r>
          </w:p>
          <w:p w:rsidR="00355B6A" w:rsidRPr="00355B6A" w:rsidRDefault="00355B6A" w:rsidP="00355B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приобретения опыта исследования свой</w:t>
            </w:r>
            <w:proofErr w:type="gramStart"/>
            <w:r w:rsidRPr="00355B6A">
              <w:rPr>
                <w:rFonts w:ascii="Times New Roman" w:hAnsi="Times New Roman"/>
                <w:sz w:val="20"/>
                <w:szCs w:val="20"/>
              </w:rPr>
              <w:t>ств пл</w:t>
            </w:r>
            <w:proofErr w:type="gramEnd"/>
            <w:r w:rsidRPr="00355B6A">
              <w:rPr>
                <w:rFonts w:ascii="Times New Roman" w:hAnsi="Times New Roman"/>
                <w:sz w:val="20"/>
                <w:szCs w:val="20"/>
              </w:rPr>
              <w:t>аниметрических фигур с помощью компьютерных программ</w:t>
            </w:r>
            <w:r w:rsidRPr="00355B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 w:val="restart"/>
          </w:tcPr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Пояснять</w:t>
            </w:r>
            <w:r w:rsidRPr="00B71568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что такое задача на построение; геометрическое место точек (ГМТ). Приводить примеры ГМТ.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Изображать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расположение окружности и прямой. </w:t>
            </w:r>
            <w:proofErr w:type="gramStart"/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Формулировать: определения</w:t>
            </w:r>
            <w:r w:rsidRPr="00B71568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окружности, круга, их </w:t>
            </w:r>
            <w:r w:rsidRPr="00B7156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элементов; касательной к окружности; окружности, описанной около треугольника, и окружности, вписанной в треугольник; </w:t>
            </w: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свойства</w:t>
            </w:r>
            <w:r w:rsidRPr="00B71568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треугольника; </w:t>
            </w: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признаки</w:t>
            </w:r>
            <w:r w:rsidRPr="00B7156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>касательной.</w:t>
            </w:r>
            <w:proofErr w:type="gramEnd"/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Доказывать</w:t>
            </w:r>
            <w:r w:rsidRPr="00B71568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теоремы о серединном перпендикуляре и биссектрисе угла как ГМТ;</w:t>
            </w:r>
            <w:r w:rsidRPr="00B71568">
              <w:rPr>
                <w:rFonts w:ascii="Times New Roman" w:hAnsi="Times New Roman"/>
                <w:sz w:val="18"/>
                <w:szCs w:val="18"/>
              </w:rPr>
              <w:br/>
              <w:t>о свойствах касательной; об окружности, вписанной в треугольник, описанной около треугольника; признаки касательной.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Решать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  <w:r w:rsidR="00B4453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>Решать задачи на построение методом ГМТ.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Строить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треугольник по трём сторонам.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Решать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задачи на построение, доказательство и вычисление. 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Выделять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в условии задачи условие и заключение.</w:t>
            </w:r>
          </w:p>
          <w:p w:rsidR="00B71568" w:rsidRPr="00B71568" w:rsidRDefault="00B71568" w:rsidP="00B71568">
            <w:pPr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sz w:val="18"/>
                <w:szCs w:val="18"/>
              </w:rPr>
              <w:t xml:space="preserve">Опираясь на условие задачи, </w:t>
            </w: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проводить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необходимые доказательные рассуждения.</w:t>
            </w:r>
          </w:p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t>Сопоставлять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полученный результат с условием задачи.</w:t>
            </w: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4/2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Геометрическое место точек. Окружность и круг.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4/3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Некоторые свойства окружности. Касательная к окружности.</w:t>
            </w:r>
          </w:p>
        </w:tc>
        <w:tc>
          <w:tcPr>
            <w:tcW w:w="565" w:type="dxa"/>
            <w:vMerge w:val="restart"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B71568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Л.4</w:t>
            </w:r>
          </w:p>
        </w:tc>
        <w:tc>
          <w:tcPr>
            <w:tcW w:w="791" w:type="dxa"/>
            <w:vMerge w:val="restart"/>
          </w:tcPr>
          <w:p w:rsidR="00B71568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П.1,13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Р.6,8</w:t>
            </w: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4/4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 xml:space="preserve">Некоторые свойства окружности. Касательная к </w:t>
            </w:r>
            <w:r w:rsidRPr="002A303C">
              <w:rPr>
                <w:rFonts w:ascii="Times New Roman" w:hAnsi="Times New Roman"/>
                <w:sz w:val="20"/>
                <w:szCs w:val="20"/>
              </w:rPr>
              <w:lastRenderedPageBreak/>
              <w:t>окружности.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4/5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Некоторые свойства окружности. Касательная к окружности.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4/6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Описанная и вписанная окружности треугольника.</w:t>
            </w:r>
          </w:p>
        </w:tc>
        <w:tc>
          <w:tcPr>
            <w:tcW w:w="565" w:type="dxa"/>
            <w:vMerge w:val="restart"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B71568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Л.6,9</w:t>
            </w:r>
          </w:p>
        </w:tc>
        <w:tc>
          <w:tcPr>
            <w:tcW w:w="791" w:type="dxa"/>
            <w:vMerge w:val="restart"/>
          </w:tcPr>
          <w:p w:rsidR="00B71568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Р.11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К.4</w:t>
            </w: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4/7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Описанная и вписанная окружности треугольника.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4/8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Описанная и вписанная окружности треугольника.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4/9</w:t>
            </w:r>
          </w:p>
        </w:tc>
        <w:tc>
          <w:tcPr>
            <w:tcW w:w="2842" w:type="dxa"/>
          </w:tcPr>
          <w:p w:rsidR="00B71568" w:rsidRPr="002A303C" w:rsidRDefault="00AF6AD9" w:rsidP="00AF6AD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</w:t>
            </w:r>
            <w:r w:rsidRPr="00B71568">
              <w:rPr>
                <w:rFonts w:ascii="Times New Roman" w:hAnsi="Times New Roman"/>
                <w:b/>
                <w:sz w:val="20"/>
                <w:szCs w:val="20"/>
              </w:rPr>
              <w:t xml:space="preserve"> «Окружность и круг».</w:t>
            </w:r>
          </w:p>
        </w:tc>
        <w:tc>
          <w:tcPr>
            <w:tcW w:w="565" w:type="dxa"/>
            <w:vMerge w:val="restart"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B71568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Л.8</w:t>
            </w:r>
          </w:p>
        </w:tc>
        <w:tc>
          <w:tcPr>
            <w:tcW w:w="791" w:type="dxa"/>
            <w:vMerge w:val="restart"/>
          </w:tcPr>
          <w:p w:rsidR="00B71568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П.2,3</w:t>
            </w:r>
          </w:p>
          <w:p w:rsidR="00C35FE2" w:rsidRPr="004B149A" w:rsidRDefault="00C35FE2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К.6</w:t>
            </w: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4/10</w:t>
            </w:r>
          </w:p>
        </w:tc>
        <w:tc>
          <w:tcPr>
            <w:tcW w:w="2842" w:type="dxa"/>
          </w:tcPr>
          <w:p w:rsidR="00B71568" w:rsidRPr="002A303C" w:rsidRDefault="00B71568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568" w:rsidRPr="004B149A" w:rsidTr="004E750D">
        <w:trPr>
          <w:trHeight w:val="183"/>
        </w:trPr>
        <w:tc>
          <w:tcPr>
            <w:tcW w:w="845" w:type="dxa"/>
          </w:tcPr>
          <w:p w:rsidR="00B71568" w:rsidRDefault="00B71568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4/11</w:t>
            </w:r>
          </w:p>
        </w:tc>
        <w:tc>
          <w:tcPr>
            <w:tcW w:w="2842" w:type="dxa"/>
          </w:tcPr>
          <w:p w:rsidR="00B71568" w:rsidRPr="002A303C" w:rsidRDefault="00AF6AD9" w:rsidP="003F0D3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565" w:type="dxa"/>
            <w:vMerge/>
          </w:tcPr>
          <w:p w:rsidR="00B71568" w:rsidRDefault="00B71568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B71568" w:rsidRPr="004B149A" w:rsidRDefault="00B71568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B71568" w:rsidRPr="004B149A" w:rsidRDefault="00B7156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4E750D">
        <w:trPr>
          <w:trHeight w:val="183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4/12</w:t>
            </w:r>
          </w:p>
        </w:tc>
        <w:tc>
          <w:tcPr>
            <w:tcW w:w="2842" w:type="dxa"/>
          </w:tcPr>
          <w:p w:rsidR="00AF6AD9" w:rsidRPr="002A303C" w:rsidRDefault="00AF6AD9" w:rsidP="00FE09C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565" w:type="dxa"/>
            <w:vMerge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4E750D">
        <w:trPr>
          <w:trHeight w:val="183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4/13</w:t>
            </w:r>
          </w:p>
        </w:tc>
        <w:tc>
          <w:tcPr>
            <w:tcW w:w="2842" w:type="dxa"/>
          </w:tcPr>
          <w:p w:rsidR="00AF6AD9" w:rsidRPr="002A303C" w:rsidRDefault="00AF6AD9" w:rsidP="00277B43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Метод геометрических мест точек в задачах на построение.</w:t>
            </w:r>
          </w:p>
        </w:tc>
        <w:tc>
          <w:tcPr>
            <w:tcW w:w="565" w:type="dxa"/>
            <w:vMerge w:val="restart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AF6AD9" w:rsidRDefault="00AF6AD9" w:rsidP="00AF6A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Л.1,3</w:t>
            </w:r>
          </w:p>
        </w:tc>
        <w:tc>
          <w:tcPr>
            <w:tcW w:w="791" w:type="dxa"/>
            <w:vMerge w:val="restart"/>
          </w:tcPr>
          <w:p w:rsid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П.4,8</w:t>
            </w:r>
          </w:p>
          <w:p w:rsid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Р.12</w:t>
            </w:r>
          </w:p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К.2</w:t>
            </w: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4E750D">
        <w:trPr>
          <w:trHeight w:val="183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4/14</w:t>
            </w:r>
          </w:p>
        </w:tc>
        <w:tc>
          <w:tcPr>
            <w:tcW w:w="2842" w:type="dxa"/>
          </w:tcPr>
          <w:p w:rsidR="00AF6AD9" w:rsidRPr="002A303C" w:rsidRDefault="00AF6AD9" w:rsidP="00277B43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Метод геометрических мест точек в задачах на построение.</w:t>
            </w:r>
          </w:p>
        </w:tc>
        <w:tc>
          <w:tcPr>
            <w:tcW w:w="565" w:type="dxa"/>
            <w:vMerge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183"/>
        </w:trPr>
        <w:tc>
          <w:tcPr>
            <w:tcW w:w="845" w:type="dxa"/>
            <w:tcBorders>
              <w:bottom w:val="nil"/>
            </w:tcBorders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842" w:type="dxa"/>
            <w:tcBorders>
              <w:bottom w:val="nil"/>
            </w:tcBorders>
          </w:tcPr>
          <w:p w:rsidR="00AF6AD9" w:rsidRPr="002A303C" w:rsidRDefault="00AF6AD9" w:rsidP="00277B43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A303C">
              <w:rPr>
                <w:rFonts w:ascii="Times New Roman" w:hAnsi="Times New Roman"/>
                <w:sz w:val="20"/>
                <w:szCs w:val="20"/>
              </w:rPr>
              <w:t>Метод геометрических мест точек в задачах на построение.</w:t>
            </w:r>
          </w:p>
        </w:tc>
        <w:tc>
          <w:tcPr>
            <w:tcW w:w="565" w:type="dxa"/>
            <w:vMerge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230"/>
        </w:trPr>
        <w:tc>
          <w:tcPr>
            <w:tcW w:w="3687" w:type="dxa"/>
            <w:gridSpan w:val="2"/>
            <w:vMerge w:val="restart"/>
            <w:tcBorders>
              <w:top w:val="nil"/>
            </w:tcBorders>
          </w:tcPr>
          <w:p w:rsidR="00AF6AD9" w:rsidRPr="002A303C" w:rsidRDefault="00AF6AD9" w:rsidP="00FE09C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bottom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183"/>
        </w:trPr>
        <w:tc>
          <w:tcPr>
            <w:tcW w:w="3687" w:type="dxa"/>
            <w:gridSpan w:val="2"/>
            <w:vMerge/>
            <w:tcBorders>
              <w:top w:val="nil"/>
            </w:tcBorders>
          </w:tcPr>
          <w:p w:rsidR="00AF6AD9" w:rsidRPr="002A303C" w:rsidRDefault="00AF6AD9" w:rsidP="00FE09C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99" w:type="dxa"/>
            <w:gridSpan w:val="2"/>
            <w:tcBorders>
              <w:top w:val="nil"/>
            </w:tcBorders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4E750D">
        <w:trPr>
          <w:trHeight w:val="183"/>
        </w:trPr>
        <w:tc>
          <w:tcPr>
            <w:tcW w:w="15212" w:type="dxa"/>
            <w:gridSpan w:val="10"/>
          </w:tcPr>
          <w:p w:rsidR="00AF6AD9" w:rsidRPr="00B71568" w:rsidRDefault="00AF6AD9" w:rsidP="00B715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учащихся. (6 часа)</w:t>
            </w:r>
          </w:p>
        </w:tc>
      </w:tr>
      <w:tr w:rsidR="00AF6AD9" w:rsidRPr="004B149A" w:rsidTr="004E750D">
        <w:trPr>
          <w:trHeight w:val="183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42" w:type="dxa"/>
          </w:tcPr>
          <w:p w:rsidR="00AF6AD9" w:rsidRPr="00AF6AD9" w:rsidRDefault="00AF6AD9" w:rsidP="00FE09CB">
            <w:pPr>
              <w:widowContro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Повторение. Треугольники. Признаки равенства треугольников</w:t>
            </w:r>
          </w:p>
        </w:tc>
        <w:tc>
          <w:tcPr>
            <w:tcW w:w="565" w:type="dxa"/>
          </w:tcPr>
          <w:p w:rsidR="00AF6AD9" w:rsidRP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AF6AD9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 w:val="restart"/>
          </w:tcPr>
          <w:p w:rsidR="00AF6AD9" w:rsidRPr="00AF6AD9" w:rsidRDefault="00AF6AD9" w:rsidP="00AF6AD9">
            <w:pPr>
              <w:rPr>
                <w:rFonts w:ascii="Times New Roman" w:hAnsi="Times New Roman"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AF6AD9">
              <w:rPr>
                <w:rFonts w:ascii="Times New Roman" w:hAnsi="Times New Roman"/>
                <w:sz w:val="20"/>
                <w:szCs w:val="20"/>
              </w:rPr>
              <w:t>пользоваться языком геометрии для описания предметов окружающего мира и их взаимного расположения;</w:t>
            </w:r>
          </w:p>
          <w:p w:rsidR="00AF6AD9" w:rsidRPr="00AF6AD9" w:rsidRDefault="00AF6AD9" w:rsidP="00AF6AD9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  <w:r w:rsidRPr="00AF6AD9">
              <w:rPr>
                <w:sz w:val="20"/>
                <w:szCs w:val="20"/>
              </w:rPr>
              <w:t>2</w:t>
            </w:r>
            <w:r w:rsidRPr="00AF6AD9">
              <w:rPr>
                <w:sz w:val="20"/>
                <w:szCs w:val="20"/>
              </w:rPr>
              <w:t xml:space="preserve">)решать задачи на доказательство, опираясь на изученные свойства фигур и отношений между </w:t>
            </w:r>
            <w:r w:rsidRPr="00AF6AD9">
              <w:rPr>
                <w:sz w:val="20"/>
                <w:szCs w:val="20"/>
              </w:rPr>
              <w:lastRenderedPageBreak/>
              <w:t>ними и применяя изученные методы доказательств.</w:t>
            </w:r>
          </w:p>
        </w:tc>
        <w:tc>
          <w:tcPr>
            <w:tcW w:w="1977" w:type="dxa"/>
            <w:vMerge w:val="restart"/>
          </w:tcPr>
          <w:p w:rsidR="00AF6AD9" w:rsidRPr="00355B6A" w:rsidRDefault="00AF6AD9" w:rsidP="00AF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овладения методами решения задач на вычисления и доказательства: методом от противного, методом перебора вариантов;</w:t>
            </w:r>
          </w:p>
          <w:p w:rsidR="00AF6AD9" w:rsidRDefault="00AF6AD9" w:rsidP="00AF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 xml:space="preserve">приобретения опыта применения алгебраического аппарата при </w:t>
            </w:r>
            <w:r w:rsidRPr="00355B6A">
              <w:rPr>
                <w:rFonts w:ascii="Times New Roman" w:hAnsi="Times New Roman"/>
                <w:sz w:val="20"/>
                <w:szCs w:val="20"/>
              </w:rPr>
              <w:lastRenderedPageBreak/>
              <w:t>решении геометрических задач;</w:t>
            </w:r>
          </w:p>
          <w:p w:rsidR="00AF6AD9" w:rsidRPr="00B44538" w:rsidRDefault="00B44538" w:rsidP="00B445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355B6A">
              <w:rPr>
                <w:rFonts w:ascii="Times New Roman" w:hAnsi="Times New Roman"/>
                <w:sz w:val="20"/>
                <w:szCs w:val="20"/>
              </w:rPr>
              <w:t>приобретения опыта исследования свой</w:t>
            </w:r>
            <w:proofErr w:type="gramStart"/>
            <w:r w:rsidRPr="00355B6A">
              <w:rPr>
                <w:rFonts w:ascii="Times New Roman" w:hAnsi="Times New Roman"/>
                <w:sz w:val="20"/>
                <w:szCs w:val="20"/>
              </w:rPr>
              <w:t>ств пл</w:t>
            </w:r>
            <w:proofErr w:type="gramEnd"/>
            <w:r w:rsidRPr="00355B6A">
              <w:rPr>
                <w:rFonts w:ascii="Times New Roman" w:hAnsi="Times New Roman"/>
                <w:sz w:val="20"/>
                <w:szCs w:val="20"/>
              </w:rPr>
              <w:t>аниметрических фигур с помощью компьютерных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875" w:type="dxa"/>
            <w:vMerge w:val="restart"/>
          </w:tcPr>
          <w:p w:rsidR="00AF6AD9" w:rsidRDefault="00B44538" w:rsidP="00B71568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71568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Решать</w:t>
            </w:r>
            <w:r w:rsidRPr="00B71568">
              <w:rPr>
                <w:rFonts w:ascii="Times New Roman" w:hAnsi="Times New Roman"/>
                <w:sz w:val="18"/>
                <w:szCs w:val="18"/>
              </w:rPr>
              <w:t xml:space="preserve"> 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44538" w:rsidRPr="004B149A" w:rsidRDefault="00B44538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B44538">
              <w:rPr>
                <w:rFonts w:ascii="Times New Roman" w:hAnsi="Times New Roman"/>
                <w:b/>
                <w:i/>
                <w:sz w:val="18"/>
                <w:szCs w:val="18"/>
              </w:rPr>
              <w:t>Решать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задачи на применение всего теоретического материала пройденного за курс 7 класса</w:t>
            </w:r>
          </w:p>
        </w:tc>
      </w:tr>
      <w:tr w:rsidR="00AF6AD9" w:rsidRPr="004B149A" w:rsidTr="00AF6AD9">
        <w:trPr>
          <w:trHeight w:val="525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42" w:type="dxa"/>
          </w:tcPr>
          <w:p w:rsidR="00AF6AD9" w:rsidRDefault="00AF6AD9" w:rsidP="00FE09CB">
            <w:pPr>
              <w:rPr>
                <w:rFonts w:ascii="Times New Roman" w:hAnsi="Times New Roman"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Повторение. Параллельные прямые. Окружность и круг</w:t>
            </w:r>
          </w:p>
          <w:p w:rsidR="00AF6AD9" w:rsidRPr="00AF6AD9" w:rsidRDefault="00AF6AD9" w:rsidP="00FE09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135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42" w:type="dxa"/>
          </w:tcPr>
          <w:p w:rsidR="00AF6AD9" w:rsidRPr="00AF6AD9" w:rsidRDefault="00AF6AD9" w:rsidP="00FE09CB">
            <w:pPr>
              <w:pStyle w:val="a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6AD9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 №5.</w:t>
            </w:r>
          </w:p>
        </w:tc>
        <w:tc>
          <w:tcPr>
            <w:tcW w:w="565" w:type="dxa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135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42" w:type="dxa"/>
          </w:tcPr>
          <w:p w:rsidR="00AF6AD9" w:rsidRPr="00AF6AD9" w:rsidRDefault="00AF6AD9" w:rsidP="00FE09CB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565" w:type="dxa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AF6AD9">
        <w:trPr>
          <w:trHeight w:val="114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42" w:type="dxa"/>
          </w:tcPr>
          <w:p w:rsidR="00AF6AD9" w:rsidRPr="00AF6AD9" w:rsidRDefault="00AF6AD9" w:rsidP="00FE09CB">
            <w:pPr>
              <w:widowContro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Упражнения для повторения курса 7 класса.</w:t>
            </w:r>
          </w:p>
        </w:tc>
        <w:tc>
          <w:tcPr>
            <w:tcW w:w="565" w:type="dxa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AD9" w:rsidRPr="004B149A" w:rsidTr="004E750D">
        <w:trPr>
          <w:trHeight w:val="129"/>
        </w:trPr>
        <w:tc>
          <w:tcPr>
            <w:tcW w:w="845" w:type="dxa"/>
          </w:tcPr>
          <w:p w:rsidR="00AF6AD9" w:rsidRDefault="00AF6AD9" w:rsidP="002A30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42" w:type="dxa"/>
          </w:tcPr>
          <w:p w:rsidR="00AF6AD9" w:rsidRPr="00AF6AD9" w:rsidRDefault="00AF6AD9" w:rsidP="00FE09CB">
            <w:pPr>
              <w:rPr>
                <w:rFonts w:ascii="Times New Roman" w:hAnsi="Times New Roman"/>
                <w:sz w:val="20"/>
                <w:szCs w:val="20"/>
              </w:rPr>
            </w:pPr>
            <w:r w:rsidRPr="00AF6AD9">
              <w:rPr>
                <w:rFonts w:ascii="Times New Roman" w:hAnsi="Times New Roman"/>
                <w:sz w:val="20"/>
                <w:szCs w:val="20"/>
              </w:rPr>
              <w:t>Упражнения для повторения курса 7 класса.</w:t>
            </w:r>
          </w:p>
        </w:tc>
        <w:tc>
          <w:tcPr>
            <w:tcW w:w="565" w:type="dxa"/>
          </w:tcPr>
          <w:p w:rsidR="00AF6AD9" w:rsidRDefault="00AF6AD9" w:rsidP="00B715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5"/>
              </w:tabs>
              <w:spacing w:before="0" w:after="0" w:line="276" w:lineRule="auto"/>
              <w:ind w:right="20" w:firstLine="0"/>
              <w:rPr>
                <w:sz w:val="20"/>
                <w:szCs w:val="20"/>
              </w:rPr>
            </w:pPr>
          </w:p>
        </w:tc>
        <w:tc>
          <w:tcPr>
            <w:tcW w:w="1977" w:type="dxa"/>
            <w:vMerge/>
          </w:tcPr>
          <w:p w:rsidR="00AF6AD9" w:rsidRPr="004B149A" w:rsidRDefault="00AF6AD9" w:rsidP="00B71568">
            <w:pPr>
              <w:pStyle w:val="11"/>
              <w:shd w:val="clear" w:color="auto" w:fill="auto"/>
              <w:tabs>
                <w:tab w:val="left" w:pos="758"/>
              </w:tabs>
              <w:spacing w:before="0" w:after="0" w:line="276" w:lineRule="auto"/>
              <w:ind w:right="20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75" w:type="dxa"/>
            <w:vMerge/>
          </w:tcPr>
          <w:p w:rsidR="00AF6AD9" w:rsidRPr="004B149A" w:rsidRDefault="00AF6AD9" w:rsidP="00B7156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171EF4" w:rsidRDefault="00171EF4">
      <w:pPr>
        <w:rPr>
          <w:sz w:val="20"/>
          <w:szCs w:val="20"/>
        </w:rPr>
      </w:pPr>
    </w:p>
    <w:p w:rsidR="00B71568" w:rsidRDefault="00B71568">
      <w:pPr>
        <w:rPr>
          <w:sz w:val="20"/>
          <w:szCs w:val="20"/>
        </w:rPr>
      </w:pPr>
    </w:p>
    <w:p w:rsidR="00B71568" w:rsidRDefault="00B71568">
      <w:pPr>
        <w:rPr>
          <w:sz w:val="20"/>
          <w:szCs w:val="20"/>
        </w:rPr>
      </w:pPr>
    </w:p>
    <w:p w:rsidR="00B71568" w:rsidRDefault="00B71568">
      <w:pPr>
        <w:rPr>
          <w:sz w:val="20"/>
          <w:szCs w:val="20"/>
        </w:rPr>
      </w:pPr>
    </w:p>
    <w:p w:rsidR="00B71568" w:rsidRDefault="00B71568">
      <w:pPr>
        <w:rPr>
          <w:sz w:val="20"/>
          <w:szCs w:val="20"/>
        </w:rPr>
      </w:pPr>
    </w:p>
    <w:p w:rsidR="00B71568" w:rsidRDefault="00B71568">
      <w:pPr>
        <w:rPr>
          <w:sz w:val="20"/>
          <w:szCs w:val="20"/>
        </w:rPr>
        <w:sectPr w:rsidR="00B71568" w:rsidSect="00D31903">
          <w:pgSz w:w="16838" w:h="11906" w:orient="landscape"/>
          <w:pgMar w:top="568" w:right="1134" w:bottom="709" w:left="1134" w:header="708" w:footer="708" w:gutter="0"/>
          <w:cols w:space="708"/>
          <w:docGrid w:linePitch="360"/>
        </w:sectPr>
      </w:pPr>
    </w:p>
    <w:p w:rsidR="00B71568" w:rsidRPr="00907CD0" w:rsidRDefault="00B71568" w:rsidP="00E03A27">
      <w:pPr>
        <w:spacing w:before="240"/>
        <w:jc w:val="center"/>
        <w:rPr>
          <w:rFonts w:ascii="Times New Roman" w:hAnsi="Times New Roman"/>
          <w:b/>
          <w:color w:val="000000"/>
          <w:sz w:val="27"/>
          <w:szCs w:val="27"/>
          <w:u w:val="single"/>
        </w:rPr>
      </w:pPr>
      <w:r w:rsidRPr="00907CD0">
        <w:rPr>
          <w:rFonts w:ascii="Times New Roman" w:hAnsi="Times New Roman"/>
          <w:b/>
          <w:sz w:val="27"/>
          <w:szCs w:val="27"/>
          <w:u w:val="single"/>
        </w:rPr>
        <w:lastRenderedPageBreak/>
        <w:t>Система оценки планируемых результатов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Для оценки планируемых результатов данной программой предусмотрено использование:</w:t>
      </w:r>
    </w:p>
    <w:p w:rsidR="00B71568" w:rsidRPr="00907CD0" w:rsidRDefault="00B71568" w:rsidP="00B7156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вопросов и заданий для самостоятельной подготовки;</w:t>
      </w:r>
    </w:p>
    <w:p w:rsidR="00B71568" w:rsidRPr="00907CD0" w:rsidRDefault="00B71568" w:rsidP="00B71568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заданий для подготовки к итоговой аттестации;</w:t>
      </w:r>
    </w:p>
    <w:p w:rsidR="00B71568" w:rsidRPr="00907CD0" w:rsidRDefault="00B71568" w:rsidP="00B71568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907CD0">
        <w:rPr>
          <w:rFonts w:ascii="Times New Roman" w:hAnsi="Times New Roman"/>
          <w:sz w:val="27"/>
          <w:szCs w:val="27"/>
        </w:rPr>
        <w:t>тестовых</w:t>
      </w:r>
      <w:proofErr w:type="gramEnd"/>
      <w:r w:rsidRPr="00907CD0">
        <w:rPr>
          <w:rFonts w:ascii="Times New Roman" w:hAnsi="Times New Roman"/>
          <w:sz w:val="27"/>
          <w:szCs w:val="27"/>
        </w:rPr>
        <w:t xml:space="preserve"> задания для самоконтроля;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Виды контроля и результатов обучения</w:t>
      </w:r>
    </w:p>
    <w:p w:rsidR="00B71568" w:rsidRPr="00907CD0" w:rsidRDefault="00B71568" w:rsidP="00B71568">
      <w:pPr>
        <w:pStyle w:val="a4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Текущий контроль</w:t>
      </w:r>
    </w:p>
    <w:p w:rsidR="00B71568" w:rsidRPr="00907CD0" w:rsidRDefault="00B71568" w:rsidP="00B71568">
      <w:pPr>
        <w:pStyle w:val="a4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Тематический контроль</w:t>
      </w:r>
    </w:p>
    <w:p w:rsidR="00B71568" w:rsidRPr="00907CD0" w:rsidRDefault="00B71568" w:rsidP="00B71568">
      <w:pPr>
        <w:pStyle w:val="a4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Итоговый контроль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Методы и формы организации контроля</w:t>
      </w:r>
    </w:p>
    <w:p w:rsidR="00B71568" w:rsidRPr="00907CD0" w:rsidRDefault="00B71568" w:rsidP="00B71568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Устный опрос.</w:t>
      </w:r>
    </w:p>
    <w:p w:rsidR="00B71568" w:rsidRPr="00907CD0" w:rsidRDefault="00B71568" w:rsidP="00B71568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Монологическая форма устного ответа.</w:t>
      </w:r>
    </w:p>
    <w:p w:rsidR="00B71568" w:rsidRPr="00907CD0" w:rsidRDefault="00B71568" w:rsidP="00B71568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Письменный опрос:</w:t>
      </w:r>
    </w:p>
    <w:p w:rsidR="00B71568" w:rsidRPr="00907CD0" w:rsidRDefault="00B71568" w:rsidP="00B71568">
      <w:pPr>
        <w:pStyle w:val="a4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Математический диктант;</w:t>
      </w:r>
    </w:p>
    <w:p w:rsidR="00B71568" w:rsidRPr="00907CD0" w:rsidRDefault="00B71568" w:rsidP="00B71568">
      <w:pPr>
        <w:pStyle w:val="a4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Самостоятельная работа;</w:t>
      </w:r>
    </w:p>
    <w:p w:rsidR="00B71568" w:rsidRPr="00907CD0" w:rsidRDefault="00B71568" w:rsidP="00B71568">
      <w:pPr>
        <w:pStyle w:val="a4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Контрольная работа.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Особенности контроля и оценки по математике.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Текущий контроль осуществляется как в письменной, так и в устной форме при выполнении заданий в тетради.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>Письменные работы можно проводить в виде тестовых или самостоятельных работ на бумаге Время работы в зависимости от сложности работы 5-10 или 15-20 минут урока. При этом возможно введение оценки «за общее впечатление от письменной работы» (аккуратность, эстетика, чистота, и т.д.</w:t>
      </w:r>
      <w:proofErr w:type="gramStart"/>
      <w:r w:rsidRPr="00907CD0">
        <w:rPr>
          <w:rFonts w:ascii="Times New Roman" w:hAnsi="Times New Roman"/>
          <w:sz w:val="27"/>
          <w:szCs w:val="27"/>
        </w:rPr>
        <w:t xml:space="preserve"> )</w:t>
      </w:r>
      <w:proofErr w:type="gramEnd"/>
      <w:r w:rsidRPr="00907CD0">
        <w:rPr>
          <w:rFonts w:ascii="Times New Roman" w:hAnsi="Times New Roman"/>
          <w:sz w:val="27"/>
          <w:szCs w:val="27"/>
        </w:rPr>
        <w:t>. Эта отметка дополнительная и в журнал выносится по желанию ребенка.</w:t>
      </w:r>
    </w:p>
    <w:p w:rsidR="00B71568" w:rsidRPr="00907CD0" w:rsidRDefault="00B71568" w:rsidP="00B71568">
      <w:pPr>
        <w:jc w:val="both"/>
        <w:rPr>
          <w:rFonts w:ascii="Times New Roman" w:hAnsi="Times New Roman"/>
          <w:sz w:val="27"/>
          <w:szCs w:val="27"/>
        </w:rPr>
      </w:pPr>
      <w:r w:rsidRPr="00907CD0">
        <w:rPr>
          <w:rFonts w:ascii="Times New Roman" w:hAnsi="Times New Roman"/>
          <w:sz w:val="27"/>
          <w:szCs w:val="27"/>
        </w:rPr>
        <w:t xml:space="preserve">Итоговый контроль проводится в форме контрольных работ практического типа. В этих работах с начала отдельно оценивается выполнение каждого задания, а затем вводится итоговая отметка. При этом итоговая отметка является не средним баллом, а определяется с учетом тех видов заданий, которые для данной работы являются основными.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b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b/>
          <w:sz w:val="27"/>
          <w:szCs w:val="27"/>
          <w:lang w:eastAsia="ar-SA"/>
        </w:rPr>
        <w:t>Оценка ответов учащихся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Оценка – это определение степени усвоения учащимися знаний, умений, навыков в соответствии с требованиями государственного образовательного стандарта.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 1. Устный ответ оценивается </w:t>
      </w:r>
      <w:r w:rsidRPr="00907CD0">
        <w:rPr>
          <w:rFonts w:ascii="Times New Roman" w:eastAsia="Arial" w:hAnsi="Times New Roman"/>
          <w:b/>
          <w:sz w:val="27"/>
          <w:szCs w:val="27"/>
          <w:lang w:eastAsia="ar-SA"/>
        </w:rPr>
        <w:t>отметкой «5</w:t>
      </w: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», если учащийся: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lastRenderedPageBreak/>
        <w:t xml:space="preserve">– полно раскрыл содержание материала в объеме, предусмотренном программой и учебником;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изложил материал грамотным языком в определенной логической последовательности, точно используя специальную терминологию и символику;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правильно выполнил рисунки, чертежи, графики, сопутствующие ответу;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>–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продемонстрировал усвоение ранее изученных сопутствующих вопросов, </w:t>
      </w:r>
      <w:proofErr w:type="spellStart"/>
      <w:r w:rsidRPr="00907CD0">
        <w:rPr>
          <w:rFonts w:ascii="Times New Roman" w:eastAsia="Arial" w:hAnsi="Times New Roman"/>
          <w:sz w:val="27"/>
          <w:szCs w:val="27"/>
          <w:lang w:eastAsia="ar-SA"/>
        </w:rPr>
        <w:t>сформированность</w:t>
      </w:r>
      <w:proofErr w:type="spellEnd"/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 и устойчивость используемых при ответе умений и навыков;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отвечал самостоятельно без наводящих вопросов учителя;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возможны одна-две неточности при освещении второстепенных вопросов или в рисунках, чертежах и т.д., которые ученик легко исправил по замечанию учителя.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2. Ответ оценивается </w:t>
      </w:r>
      <w:r w:rsidRPr="00907CD0">
        <w:rPr>
          <w:rFonts w:ascii="Times New Roman" w:eastAsia="Arial" w:hAnsi="Times New Roman"/>
          <w:b/>
          <w:sz w:val="27"/>
          <w:szCs w:val="27"/>
          <w:lang w:eastAsia="ar-SA"/>
        </w:rPr>
        <w:t>отметкой «4</w:t>
      </w: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», если он удовлетворяет в основном требованиям на отметку «5», но при этом имеет один из недостатков: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>– в изложении допущены небольшие пробелы, не исказившие содержание ответа;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допущены один-два недочета при освещении основного содержания ответа, исправленные после замечания учителя;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допущены ошибка или более двух недочетов при освещении второстепенных вопросов или в рисунках, чертежах и т.д., легко исправленных по замечанию учителя.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3. </w:t>
      </w:r>
      <w:r w:rsidRPr="00907CD0">
        <w:rPr>
          <w:rFonts w:ascii="Times New Roman" w:eastAsia="Arial" w:hAnsi="Times New Roman"/>
          <w:b/>
          <w:sz w:val="27"/>
          <w:szCs w:val="27"/>
          <w:lang w:eastAsia="ar-SA"/>
        </w:rPr>
        <w:t>Отметка «3»</w:t>
      </w: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 ставится в следующих случаях: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имелись затруднения или допущены ошибки в определении понятий, использовании специальной терминологии, чертежах, выкладках, исправленные после нескольких наводящих вопросов учителя;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учащийся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B71568" w:rsidRPr="00907CD0" w:rsidRDefault="00B71568" w:rsidP="00B71568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7"/>
          <w:szCs w:val="27"/>
          <w:lang w:eastAsia="ar-SA"/>
        </w:rPr>
      </w:pPr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– при знании теоретического материала </w:t>
      </w:r>
      <w:proofErr w:type="gramStart"/>
      <w:r w:rsidRPr="00907CD0">
        <w:rPr>
          <w:rFonts w:ascii="Times New Roman" w:eastAsia="Arial" w:hAnsi="Times New Roman"/>
          <w:sz w:val="27"/>
          <w:szCs w:val="27"/>
          <w:lang w:eastAsia="ar-SA"/>
        </w:rPr>
        <w:t>выявлена</w:t>
      </w:r>
      <w:proofErr w:type="gramEnd"/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 недостаточная </w:t>
      </w:r>
      <w:proofErr w:type="spellStart"/>
      <w:r w:rsidRPr="00907CD0">
        <w:rPr>
          <w:rFonts w:ascii="Times New Roman" w:eastAsia="Arial" w:hAnsi="Times New Roman"/>
          <w:sz w:val="27"/>
          <w:szCs w:val="27"/>
          <w:lang w:eastAsia="ar-SA"/>
        </w:rPr>
        <w:t>сформированность</w:t>
      </w:r>
      <w:proofErr w:type="spellEnd"/>
      <w:r w:rsidRPr="00907CD0">
        <w:rPr>
          <w:rFonts w:ascii="Times New Roman" w:eastAsia="Arial" w:hAnsi="Times New Roman"/>
          <w:sz w:val="27"/>
          <w:szCs w:val="27"/>
          <w:lang w:eastAsia="ar-SA"/>
        </w:rPr>
        <w:t xml:space="preserve"> основных умений и навыков.</w:t>
      </w:r>
    </w:p>
    <w:p w:rsidR="00B71568" w:rsidRPr="00907CD0" w:rsidRDefault="00B71568" w:rsidP="00B71568">
      <w:pPr>
        <w:rPr>
          <w:rFonts w:ascii="Times New Roman" w:hAnsi="Times New Roman"/>
          <w:b/>
          <w:sz w:val="27"/>
          <w:szCs w:val="27"/>
          <w:lang w:eastAsia="ar-SA"/>
        </w:rPr>
      </w:pPr>
      <w:r w:rsidRPr="00907CD0">
        <w:rPr>
          <w:rFonts w:ascii="Times New Roman" w:hAnsi="Times New Roman"/>
          <w:b/>
          <w:sz w:val="27"/>
          <w:szCs w:val="27"/>
          <w:lang w:eastAsia="ar-SA"/>
        </w:rPr>
        <w:lastRenderedPageBreak/>
        <w:t>Оценка контрольных и самостоятельных письменных работ.</w:t>
      </w:r>
    </w:p>
    <w:p w:rsidR="00B71568" w:rsidRPr="00907CD0" w:rsidRDefault="00B71568" w:rsidP="00B71568">
      <w:pPr>
        <w:rPr>
          <w:rFonts w:ascii="Times New Roman" w:hAnsi="Times New Roman"/>
          <w:b/>
          <w:sz w:val="27"/>
          <w:szCs w:val="27"/>
          <w:lang w:eastAsia="ar-SA"/>
        </w:rPr>
      </w:pPr>
      <w:r w:rsidRPr="00907CD0">
        <w:rPr>
          <w:rFonts w:ascii="Times New Roman" w:hAnsi="Times New Roman"/>
          <w:b/>
          <w:sz w:val="27"/>
          <w:szCs w:val="27"/>
          <w:lang w:eastAsia="ar-SA"/>
        </w:rPr>
        <w:t xml:space="preserve">Оценка "5" ставится, если ученик: </w:t>
      </w:r>
    </w:p>
    <w:p w:rsidR="00B71568" w:rsidRPr="00907CD0" w:rsidRDefault="00B71568" w:rsidP="00B71568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выполнил работу без ошибок и недочетов в требуемом на «отлично» объеме; </w:t>
      </w:r>
    </w:p>
    <w:p w:rsidR="00B71568" w:rsidRPr="00907CD0" w:rsidRDefault="00B71568" w:rsidP="00B71568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proofErr w:type="gramStart"/>
      <w:r w:rsidRPr="00907CD0">
        <w:rPr>
          <w:rFonts w:ascii="Times New Roman" w:hAnsi="Times New Roman"/>
          <w:sz w:val="27"/>
          <w:szCs w:val="27"/>
          <w:lang w:eastAsia="ar-SA"/>
        </w:rPr>
        <w:t>допустил не более одного недочета</w:t>
      </w:r>
      <w:proofErr w:type="gramEnd"/>
      <w:r w:rsidRPr="00907CD0">
        <w:rPr>
          <w:rFonts w:ascii="Times New Roman" w:hAnsi="Times New Roman"/>
          <w:sz w:val="27"/>
          <w:szCs w:val="27"/>
          <w:lang w:eastAsia="ar-SA"/>
        </w:rPr>
        <w:t xml:space="preserve"> в требуемом на «отлично» объеме; </w:t>
      </w:r>
    </w:p>
    <w:p w:rsidR="00B71568" w:rsidRPr="00907CD0" w:rsidRDefault="00B71568" w:rsidP="00B71568">
      <w:pPr>
        <w:rPr>
          <w:rFonts w:ascii="Times New Roman" w:hAnsi="Times New Roman"/>
          <w:b/>
          <w:sz w:val="27"/>
          <w:szCs w:val="27"/>
          <w:lang w:eastAsia="ar-SA"/>
        </w:rPr>
      </w:pPr>
      <w:r w:rsidRPr="00907CD0">
        <w:rPr>
          <w:rFonts w:ascii="Times New Roman" w:hAnsi="Times New Roman"/>
          <w:b/>
          <w:sz w:val="27"/>
          <w:szCs w:val="27"/>
          <w:lang w:eastAsia="ar-SA"/>
        </w:rPr>
        <w:t xml:space="preserve">Оценка "4" ставится, если ученик выполнил работу полностью, но допустил в ней: </w:t>
      </w:r>
    </w:p>
    <w:p w:rsidR="00B71568" w:rsidRPr="00907CD0" w:rsidRDefault="00B71568" w:rsidP="00B71568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не более одной негрубой ошибки и одного недочета в требуемом на «отлично» объеме; </w:t>
      </w:r>
    </w:p>
    <w:p w:rsidR="00B71568" w:rsidRPr="00907CD0" w:rsidRDefault="00B71568" w:rsidP="00B71568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или не более трех недочетов в требуемом на «отлично» объеме. </w:t>
      </w:r>
    </w:p>
    <w:p w:rsidR="00B71568" w:rsidRPr="00907CD0" w:rsidRDefault="00B71568" w:rsidP="00B71568">
      <w:pPr>
        <w:rPr>
          <w:rFonts w:ascii="Times New Roman" w:hAnsi="Times New Roman"/>
          <w:b/>
          <w:sz w:val="27"/>
          <w:szCs w:val="27"/>
          <w:lang w:eastAsia="ar-SA"/>
        </w:rPr>
      </w:pPr>
      <w:r w:rsidRPr="00907CD0">
        <w:rPr>
          <w:rFonts w:ascii="Times New Roman" w:hAnsi="Times New Roman"/>
          <w:b/>
          <w:sz w:val="27"/>
          <w:szCs w:val="27"/>
          <w:lang w:eastAsia="ar-SA"/>
        </w:rPr>
        <w:t xml:space="preserve">Оценка "3" ставится, если ученик правильно выполнил не менее половины работы или допустил: </w:t>
      </w:r>
    </w:p>
    <w:p w:rsidR="00B71568" w:rsidRPr="00907CD0" w:rsidRDefault="00B71568" w:rsidP="00B71568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не более двух грубых ошибок в требуемом на «отлично» объеме; </w:t>
      </w:r>
    </w:p>
    <w:p w:rsidR="00B71568" w:rsidRPr="00907CD0" w:rsidRDefault="00B71568" w:rsidP="00B71568">
      <w:pPr>
        <w:numPr>
          <w:ilvl w:val="0"/>
          <w:numId w:val="12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или не более одной грубой и одной негрубой ошибки и одного недочета; </w:t>
      </w:r>
    </w:p>
    <w:p w:rsidR="00B71568" w:rsidRPr="00907CD0" w:rsidRDefault="00B71568" w:rsidP="00B71568">
      <w:pPr>
        <w:numPr>
          <w:ilvl w:val="0"/>
          <w:numId w:val="12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или не более двух-трех негрубых ошибок; </w:t>
      </w:r>
    </w:p>
    <w:p w:rsidR="00B71568" w:rsidRPr="00907CD0" w:rsidRDefault="00B71568" w:rsidP="00B71568">
      <w:pPr>
        <w:numPr>
          <w:ilvl w:val="0"/>
          <w:numId w:val="12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или одной негрубой ошибки и трех недочетов; </w:t>
      </w:r>
    </w:p>
    <w:p w:rsidR="00B71568" w:rsidRPr="00907CD0" w:rsidRDefault="00B71568" w:rsidP="00B71568">
      <w:pPr>
        <w:numPr>
          <w:ilvl w:val="0"/>
          <w:numId w:val="12"/>
        </w:numPr>
        <w:spacing w:after="0" w:line="240" w:lineRule="auto"/>
        <w:ind w:left="502"/>
        <w:jc w:val="both"/>
        <w:rPr>
          <w:rFonts w:ascii="Times New Roman" w:hAnsi="Times New Roman"/>
          <w:sz w:val="27"/>
          <w:szCs w:val="27"/>
          <w:lang w:eastAsia="ar-SA"/>
        </w:rPr>
      </w:pPr>
      <w:r w:rsidRPr="00907CD0">
        <w:rPr>
          <w:rFonts w:ascii="Times New Roman" w:hAnsi="Times New Roman"/>
          <w:sz w:val="27"/>
          <w:szCs w:val="27"/>
          <w:lang w:eastAsia="ar-SA"/>
        </w:rPr>
        <w:t xml:space="preserve">или при отсутствии ошибок, но при наличии четырех-пяти недочетов. </w:t>
      </w:r>
    </w:p>
    <w:p w:rsidR="00B71568" w:rsidRPr="00907CD0" w:rsidRDefault="00B71568" w:rsidP="00B71568">
      <w:pPr>
        <w:rPr>
          <w:rFonts w:ascii="Times New Roman" w:hAnsi="Times New Roman"/>
          <w:b/>
          <w:bCs/>
          <w:sz w:val="27"/>
          <w:szCs w:val="27"/>
          <w:lang w:eastAsia="ar-SA"/>
        </w:rPr>
      </w:pPr>
      <w:r w:rsidRPr="00907CD0">
        <w:rPr>
          <w:rFonts w:ascii="Times New Roman" w:hAnsi="Times New Roman"/>
          <w:b/>
          <w:bCs/>
          <w:sz w:val="27"/>
          <w:szCs w:val="27"/>
          <w:lang w:eastAsia="ar-SA"/>
        </w:rPr>
        <w:t>Критерии выставления оценок за проверочные тесты.</w:t>
      </w:r>
    </w:p>
    <w:p w:rsidR="00B71568" w:rsidRPr="00907CD0" w:rsidRDefault="00B71568" w:rsidP="00B71568">
      <w:pPr>
        <w:rPr>
          <w:rFonts w:ascii="Times New Roman" w:hAnsi="Times New Roman"/>
          <w:bCs/>
          <w:sz w:val="27"/>
          <w:szCs w:val="27"/>
          <w:lang w:eastAsia="ar-SA"/>
        </w:rPr>
      </w:pPr>
      <w:r w:rsidRPr="00907CD0">
        <w:rPr>
          <w:rFonts w:ascii="Times New Roman" w:hAnsi="Times New Roman"/>
          <w:bCs/>
          <w:sz w:val="27"/>
          <w:szCs w:val="27"/>
          <w:lang w:eastAsia="ar-SA"/>
        </w:rPr>
        <w:t>1. Критерии выставления оценок за тест</w:t>
      </w:r>
    </w:p>
    <w:p w:rsidR="00B71568" w:rsidRPr="00907CD0" w:rsidRDefault="00B71568" w:rsidP="00B71568">
      <w:pPr>
        <w:numPr>
          <w:ilvl w:val="0"/>
          <w:numId w:val="13"/>
        </w:numPr>
        <w:spacing w:after="0" w:line="240" w:lineRule="auto"/>
        <w:ind w:left="928"/>
        <w:jc w:val="both"/>
        <w:rPr>
          <w:rFonts w:ascii="Times New Roman" w:hAnsi="Times New Roman"/>
          <w:bCs/>
          <w:sz w:val="27"/>
          <w:szCs w:val="27"/>
          <w:lang w:eastAsia="ar-SA"/>
        </w:rPr>
      </w:pPr>
      <w:r w:rsidRPr="00907CD0">
        <w:rPr>
          <w:rFonts w:ascii="Times New Roman" w:hAnsi="Times New Roman"/>
          <w:bCs/>
          <w:sz w:val="27"/>
          <w:szCs w:val="27"/>
          <w:lang w:eastAsia="ar-SA"/>
        </w:rPr>
        <w:t>Время выполнения работы: на усмотрение учителя.</w:t>
      </w:r>
    </w:p>
    <w:p w:rsidR="00B71568" w:rsidRPr="00907CD0" w:rsidRDefault="00B71568" w:rsidP="00B71568">
      <w:pPr>
        <w:numPr>
          <w:ilvl w:val="0"/>
          <w:numId w:val="13"/>
        </w:numPr>
        <w:spacing w:after="0" w:line="240" w:lineRule="auto"/>
        <w:ind w:left="928"/>
        <w:jc w:val="both"/>
        <w:rPr>
          <w:rFonts w:ascii="Times New Roman" w:hAnsi="Times New Roman"/>
          <w:bCs/>
          <w:sz w:val="27"/>
          <w:szCs w:val="27"/>
          <w:lang w:eastAsia="ar-SA"/>
        </w:rPr>
      </w:pPr>
      <w:r w:rsidRPr="00907CD0">
        <w:rPr>
          <w:rFonts w:ascii="Times New Roman" w:hAnsi="Times New Roman"/>
          <w:bCs/>
          <w:sz w:val="27"/>
          <w:szCs w:val="27"/>
          <w:lang w:eastAsia="ar-SA"/>
        </w:rPr>
        <w:t>Оценка «5» - 100 – 90% правильных ответов, «4» - 70-90%, «3» - 50-70%, «2» - менее 50% правильных ответов.</w:t>
      </w:r>
    </w:p>
    <w:p w:rsidR="00B71568" w:rsidRPr="00907CD0" w:rsidRDefault="00B71568" w:rsidP="00B71568">
      <w:pPr>
        <w:spacing w:before="240"/>
        <w:ind w:firstLine="540"/>
        <w:jc w:val="center"/>
        <w:rPr>
          <w:rFonts w:ascii="Times New Roman" w:eastAsia="Arial Unicode MS" w:hAnsi="Times New Roman"/>
          <w:b/>
          <w:sz w:val="27"/>
          <w:szCs w:val="27"/>
          <w:u w:val="single"/>
        </w:rPr>
      </w:pPr>
      <w:r w:rsidRPr="00907CD0">
        <w:rPr>
          <w:rFonts w:ascii="Times New Roman" w:hAnsi="Times New Roman"/>
          <w:b/>
          <w:sz w:val="27"/>
          <w:szCs w:val="27"/>
          <w:u w:val="single"/>
        </w:rPr>
        <w:t>В р</w:t>
      </w:r>
      <w:r w:rsidR="004F1A03">
        <w:rPr>
          <w:rFonts w:ascii="Times New Roman" w:hAnsi="Times New Roman"/>
          <w:b/>
          <w:sz w:val="27"/>
          <w:szCs w:val="27"/>
          <w:u w:val="single"/>
        </w:rPr>
        <w:t>абочей программе предусмотрено 6</w:t>
      </w:r>
      <w:r w:rsidRPr="00907CD0">
        <w:rPr>
          <w:rFonts w:ascii="Times New Roman" w:hAnsi="Times New Roman"/>
          <w:b/>
          <w:sz w:val="27"/>
          <w:szCs w:val="27"/>
          <w:u w:val="single"/>
        </w:rPr>
        <w:t xml:space="preserve"> контрольных работ: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>Контрольная работа № 1 «</w:t>
      </w:r>
      <w:r w:rsidR="004F1A03" w:rsidRPr="004F1A03">
        <w:rPr>
          <w:rFonts w:ascii="Times New Roman" w:hAnsi="Times New Roman"/>
          <w:sz w:val="28"/>
          <w:szCs w:val="28"/>
        </w:rPr>
        <w:t>Простейшие геометрические фигуры и их свойства</w:t>
      </w:r>
      <w:r w:rsidRPr="004F1A03">
        <w:rPr>
          <w:rFonts w:ascii="Times New Roman" w:hAnsi="Times New Roman"/>
          <w:sz w:val="28"/>
          <w:szCs w:val="28"/>
        </w:rPr>
        <w:t>»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>Контрольная работа № 2 «</w:t>
      </w:r>
      <w:r w:rsidR="004F1A03" w:rsidRPr="004F1A03">
        <w:rPr>
          <w:rFonts w:ascii="Times New Roman" w:hAnsi="Times New Roman"/>
          <w:sz w:val="28"/>
          <w:szCs w:val="28"/>
        </w:rPr>
        <w:t>Первый и второй признаки равенства треугольников</w:t>
      </w:r>
      <w:r w:rsidRPr="004F1A03">
        <w:rPr>
          <w:rFonts w:ascii="Times New Roman" w:hAnsi="Times New Roman"/>
          <w:sz w:val="28"/>
          <w:szCs w:val="28"/>
        </w:rPr>
        <w:t>»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>Контрольная работа № 3 «</w:t>
      </w:r>
      <w:r w:rsidR="004F1A03" w:rsidRPr="004F1A03">
        <w:rPr>
          <w:rFonts w:ascii="Times New Roman" w:hAnsi="Times New Roman"/>
          <w:sz w:val="28"/>
          <w:szCs w:val="28"/>
        </w:rPr>
        <w:t>Равнобедренный треугольник</w:t>
      </w:r>
      <w:r w:rsidRPr="004F1A03">
        <w:rPr>
          <w:rFonts w:ascii="Times New Roman" w:hAnsi="Times New Roman"/>
          <w:sz w:val="28"/>
          <w:szCs w:val="28"/>
        </w:rPr>
        <w:t>»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 xml:space="preserve">Контрольная работа № 4 </w:t>
      </w:r>
      <w:r w:rsidRPr="004F1A03">
        <w:rPr>
          <w:rFonts w:ascii="Times New Roman" w:hAnsi="Times New Roman"/>
          <w:iCs/>
          <w:sz w:val="28"/>
          <w:szCs w:val="28"/>
        </w:rPr>
        <w:t>«</w:t>
      </w:r>
      <w:proofErr w:type="gramStart"/>
      <w:r w:rsidR="004F1A03" w:rsidRPr="004F1A03">
        <w:rPr>
          <w:rFonts w:ascii="Times New Roman" w:hAnsi="Times New Roman"/>
          <w:sz w:val="28"/>
          <w:szCs w:val="28"/>
        </w:rPr>
        <w:t>Параллельные</w:t>
      </w:r>
      <w:proofErr w:type="gramEnd"/>
      <w:r w:rsidR="004F1A03" w:rsidRPr="004F1A03">
        <w:rPr>
          <w:rFonts w:ascii="Times New Roman" w:hAnsi="Times New Roman"/>
          <w:sz w:val="28"/>
          <w:szCs w:val="28"/>
        </w:rPr>
        <w:t xml:space="preserve"> прямые</w:t>
      </w:r>
      <w:r w:rsidRPr="004F1A03">
        <w:rPr>
          <w:rFonts w:ascii="Times New Roman" w:hAnsi="Times New Roman"/>
          <w:iCs/>
          <w:sz w:val="28"/>
          <w:szCs w:val="28"/>
        </w:rPr>
        <w:t>»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>Контрольная работа № 5 «</w:t>
      </w:r>
      <w:r w:rsidR="004F1A03" w:rsidRPr="004F1A03">
        <w:rPr>
          <w:rFonts w:ascii="Times New Roman" w:hAnsi="Times New Roman"/>
          <w:sz w:val="28"/>
          <w:szCs w:val="28"/>
        </w:rPr>
        <w:t>Окружность и круг</w:t>
      </w:r>
      <w:r w:rsidRPr="004F1A03">
        <w:rPr>
          <w:rFonts w:ascii="Times New Roman" w:hAnsi="Times New Roman"/>
          <w:sz w:val="28"/>
          <w:szCs w:val="28"/>
        </w:rPr>
        <w:t>»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  <w:r w:rsidRPr="004F1A03">
        <w:rPr>
          <w:rFonts w:ascii="Times New Roman" w:hAnsi="Times New Roman"/>
          <w:sz w:val="28"/>
          <w:szCs w:val="28"/>
        </w:rPr>
        <w:t>Итоговая контрольная работа №6.</w:t>
      </w:r>
    </w:p>
    <w:p w:rsidR="00B71568" w:rsidRPr="004F1A03" w:rsidRDefault="00B71568" w:rsidP="004F1A03">
      <w:pPr>
        <w:pStyle w:val="a3"/>
        <w:rPr>
          <w:rFonts w:ascii="Times New Roman" w:hAnsi="Times New Roman"/>
          <w:sz w:val="28"/>
          <w:szCs w:val="28"/>
        </w:rPr>
      </w:pPr>
    </w:p>
    <w:p w:rsidR="00B71568" w:rsidRDefault="00B71568">
      <w:pPr>
        <w:rPr>
          <w:rFonts w:ascii="Times New Roman" w:hAnsi="Times New Roman"/>
          <w:sz w:val="27"/>
          <w:szCs w:val="27"/>
        </w:rPr>
      </w:pPr>
    </w:p>
    <w:p w:rsidR="00B71568" w:rsidRDefault="00B71568">
      <w:pPr>
        <w:rPr>
          <w:rFonts w:ascii="Times New Roman" w:hAnsi="Times New Roman"/>
          <w:sz w:val="27"/>
          <w:szCs w:val="27"/>
        </w:rPr>
      </w:pPr>
    </w:p>
    <w:p w:rsidR="00B71568" w:rsidRDefault="00B71568">
      <w:pPr>
        <w:rPr>
          <w:rFonts w:ascii="Times New Roman" w:hAnsi="Times New Roman"/>
          <w:sz w:val="27"/>
          <w:szCs w:val="27"/>
        </w:rPr>
      </w:pPr>
    </w:p>
    <w:p w:rsidR="00B71568" w:rsidRDefault="00B71568">
      <w:pPr>
        <w:rPr>
          <w:rFonts w:ascii="Times New Roman" w:hAnsi="Times New Roman"/>
          <w:sz w:val="27"/>
          <w:szCs w:val="27"/>
        </w:rPr>
      </w:pPr>
    </w:p>
    <w:p w:rsidR="00B71568" w:rsidRDefault="00B71568">
      <w:pPr>
        <w:rPr>
          <w:rFonts w:ascii="Times New Roman" w:hAnsi="Times New Roman"/>
          <w:sz w:val="27"/>
          <w:szCs w:val="27"/>
        </w:rPr>
      </w:pPr>
    </w:p>
    <w:p w:rsidR="00B71568" w:rsidRDefault="00B71568">
      <w:pPr>
        <w:rPr>
          <w:sz w:val="20"/>
          <w:szCs w:val="20"/>
        </w:rPr>
        <w:sectPr w:rsidR="00B71568" w:rsidSect="00B71568">
          <w:pgSz w:w="11906" w:h="16838"/>
          <w:pgMar w:top="1134" w:right="709" w:bottom="1134" w:left="568" w:header="708" w:footer="708" w:gutter="0"/>
          <w:cols w:space="708"/>
          <w:docGrid w:linePitch="360"/>
        </w:sectPr>
      </w:pPr>
    </w:p>
    <w:p w:rsidR="00B71568" w:rsidRPr="00A63F97" w:rsidRDefault="00B71568" w:rsidP="00B71568">
      <w:pPr>
        <w:pStyle w:val="dash0410005f0431005f0437005f0430005f0446005f0020005f0441005f043f005f0438005f0441005f043a005f0430"/>
        <w:spacing w:line="360" w:lineRule="atLeast"/>
        <w:ind w:left="0"/>
        <w:jc w:val="center"/>
        <w:rPr>
          <w:b/>
        </w:rPr>
      </w:pPr>
      <w:r w:rsidRPr="00A63F97">
        <w:rPr>
          <w:rStyle w:val="dash0410005f0431005f0437005f0430005f0446005f0020005f0441005f043f005f0438005f0441005f043a005f0430005f005fchar1char1"/>
          <w:b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tbl>
      <w:tblPr>
        <w:tblW w:w="153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0489"/>
      </w:tblGrid>
      <w:tr w:rsidR="00B71568" w:rsidRPr="004A0B42" w:rsidTr="00B71568">
        <w:tc>
          <w:tcPr>
            <w:tcW w:w="4820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Наименование объектов и   средств материально-технического обеспечения</w:t>
            </w:r>
          </w:p>
        </w:tc>
        <w:tc>
          <w:tcPr>
            <w:tcW w:w="10489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Примечания</w:t>
            </w:r>
          </w:p>
        </w:tc>
      </w:tr>
      <w:tr w:rsidR="00B71568" w:rsidRPr="004A0B42" w:rsidTr="00B71568">
        <w:tc>
          <w:tcPr>
            <w:tcW w:w="15309" w:type="dxa"/>
            <w:gridSpan w:val="2"/>
          </w:tcPr>
          <w:p w:rsidR="00B71568" w:rsidRPr="00B71568" w:rsidRDefault="00B71568" w:rsidP="00B7156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71568">
              <w:rPr>
                <w:rFonts w:ascii="Times New Roman" w:hAnsi="Times New Roman"/>
                <w:b/>
              </w:rPr>
              <w:t>Программы</w:t>
            </w:r>
          </w:p>
        </w:tc>
      </w:tr>
      <w:tr w:rsidR="00B71568" w:rsidRPr="004A0B42" w:rsidTr="00B71568">
        <w:trPr>
          <w:trHeight w:val="1578"/>
        </w:trPr>
        <w:tc>
          <w:tcPr>
            <w:tcW w:w="4820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 xml:space="preserve">Математика: программы: 5-9 классы /А.Г. </w:t>
            </w:r>
            <w:proofErr w:type="gramStart"/>
            <w:r w:rsidRPr="00B71568">
              <w:rPr>
                <w:rFonts w:ascii="Times New Roman" w:hAnsi="Times New Roman"/>
              </w:rPr>
              <w:t>Мерзляк</w:t>
            </w:r>
            <w:proofErr w:type="gramEnd"/>
            <w:r w:rsidRPr="00B71568">
              <w:rPr>
                <w:rFonts w:ascii="Times New Roman" w:hAnsi="Times New Roman"/>
              </w:rPr>
              <w:t xml:space="preserve">, В. Б. Полонский, М. С. Якир, Е. В. Буцко. – 2 изд., </w:t>
            </w:r>
            <w:proofErr w:type="spellStart"/>
            <w:r w:rsidRPr="00B71568">
              <w:rPr>
                <w:rFonts w:ascii="Times New Roman" w:hAnsi="Times New Roman"/>
              </w:rPr>
              <w:t>дораб</w:t>
            </w:r>
            <w:proofErr w:type="spellEnd"/>
            <w:r w:rsidRPr="00B71568">
              <w:rPr>
                <w:rFonts w:ascii="Times New Roman" w:hAnsi="Times New Roman"/>
              </w:rPr>
              <w:t xml:space="preserve">. – М.: </w:t>
            </w:r>
            <w:proofErr w:type="spellStart"/>
            <w:r w:rsidRPr="00B71568">
              <w:rPr>
                <w:rFonts w:ascii="Times New Roman" w:hAnsi="Times New Roman"/>
              </w:rPr>
              <w:t>Вентана</w:t>
            </w:r>
            <w:proofErr w:type="spellEnd"/>
            <w:r w:rsidRPr="00B71568">
              <w:rPr>
                <w:rFonts w:ascii="Times New Roman" w:hAnsi="Times New Roman"/>
              </w:rPr>
              <w:t>-Граф, 2012. – 112 с.</w:t>
            </w:r>
          </w:p>
        </w:tc>
        <w:tc>
          <w:tcPr>
            <w:tcW w:w="10489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 xml:space="preserve">В программе определены цели и задачи курса, рассмотрены особенности содержания и результаты его освоения (личностные, </w:t>
            </w:r>
            <w:proofErr w:type="spellStart"/>
            <w:r w:rsidRPr="00B71568">
              <w:rPr>
                <w:rFonts w:ascii="Times New Roman" w:hAnsi="Times New Roman"/>
              </w:rPr>
              <w:t>метапредметные</w:t>
            </w:r>
            <w:proofErr w:type="spellEnd"/>
            <w:r w:rsidRPr="00B71568">
              <w:rPr>
                <w:rFonts w:ascii="Times New Roman" w:hAnsi="Times New Roman"/>
              </w:rPr>
              <w:t xml:space="preserve"> и предметные); представлены содержание основного общего образования по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</w:t>
            </w:r>
          </w:p>
        </w:tc>
      </w:tr>
      <w:tr w:rsidR="00B71568" w:rsidRPr="004A0B42" w:rsidTr="00B71568">
        <w:trPr>
          <w:trHeight w:val="232"/>
        </w:trPr>
        <w:tc>
          <w:tcPr>
            <w:tcW w:w="15309" w:type="dxa"/>
            <w:gridSpan w:val="2"/>
          </w:tcPr>
          <w:p w:rsidR="00B71568" w:rsidRPr="00B71568" w:rsidRDefault="00B71568" w:rsidP="00B7156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71568">
              <w:rPr>
                <w:rFonts w:ascii="Times New Roman" w:hAnsi="Times New Roman"/>
                <w:b/>
              </w:rPr>
              <w:t>Учебники</w:t>
            </w:r>
          </w:p>
        </w:tc>
      </w:tr>
      <w:tr w:rsidR="00B71568" w:rsidRPr="004A0B42" w:rsidTr="00B71568">
        <w:trPr>
          <w:trHeight w:val="841"/>
        </w:trPr>
        <w:tc>
          <w:tcPr>
            <w:tcW w:w="4820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1568">
              <w:rPr>
                <w:rFonts w:ascii="Times New Roman" w:hAnsi="Times New Roman"/>
              </w:rPr>
              <w:t>Мерзляк</w:t>
            </w:r>
            <w:proofErr w:type="gramEnd"/>
            <w:r w:rsidRPr="00B71568">
              <w:rPr>
                <w:rFonts w:ascii="Times New Roman" w:hAnsi="Times New Roman"/>
              </w:rPr>
              <w:t xml:space="preserve"> А.Г., Полонский В. Б., Якир М. С. Геометрия: 7 класс. Учебник. – М.: </w:t>
            </w:r>
            <w:proofErr w:type="spellStart"/>
            <w:r w:rsidRPr="00B71568">
              <w:rPr>
                <w:rFonts w:ascii="Times New Roman" w:hAnsi="Times New Roman"/>
              </w:rPr>
              <w:t>Вентана</w:t>
            </w:r>
            <w:proofErr w:type="spellEnd"/>
            <w:r w:rsidRPr="00B71568">
              <w:rPr>
                <w:rFonts w:ascii="Times New Roman" w:hAnsi="Times New Roman"/>
              </w:rPr>
              <w:t xml:space="preserve"> – Граф, 2014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489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В учебниках реализована главная цель, которую ставили перед собой авторы – развитие личности школьника средствами математики, подготовка его к продолжению обучения и к самореализации в современном обществе.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1568">
              <w:rPr>
                <w:rFonts w:ascii="Times New Roman" w:hAnsi="Times New Roman"/>
              </w:rPr>
              <w:t xml:space="preserve">В учебниках представлен материал, соответствующий программе и позволяющий  учащимся 5-9 классов выстраивать индивидуальные траектории изучения математики за счет обязательного и дополнительного материала, маркированной </w:t>
            </w:r>
            <w:proofErr w:type="spellStart"/>
            <w:r w:rsidRPr="00B71568">
              <w:rPr>
                <w:rFonts w:ascii="Times New Roman" w:hAnsi="Times New Roman"/>
              </w:rPr>
              <w:t>разноуровневой</w:t>
            </w:r>
            <w:proofErr w:type="spellEnd"/>
            <w:r w:rsidRPr="00B71568">
              <w:rPr>
                <w:rFonts w:ascii="Times New Roman" w:hAnsi="Times New Roman"/>
              </w:rPr>
              <w:t xml:space="preserve"> системы упражнений, организованной помощи в разделе «Ответы, советы и решения», д</w:t>
            </w:r>
            <w:r w:rsidRPr="00B71568">
              <w:rPr>
                <w:rStyle w:val="t3"/>
                <w:rFonts w:ascii="Times New Roman" w:hAnsi="Times New Roman"/>
              </w:rPr>
              <w:t>ополнительного материала: различных практикумов, исследовательских и практических  работ, домашних контрольных работ, исторического и справочного материала и др.</w:t>
            </w:r>
            <w:proofErr w:type="gramEnd"/>
          </w:p>
        </w:tc>
      </w:tr>
      <w:tr w:rsidR="00B71568" w:rsidRPr="004A0B42" w:rsidTr="00B71568">
        <w:tc>
          <w:tcPr>
            <w:tcW w:w="15309" w:type="dxa"/>
            <w:gridSpan w:val="2"/>
          </w:tcPr>
          <w:p w:rsidR="00B71568" w:rsidRPr="004F1A03" w:rsidRDefault="00B71568" w:rsidP="004F1A0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F1A03">
              <w:rPr>
                <w:rFonts w:ascii="Times New Roman" w:hAnsi="Times New Roman"/>
                <w:b/>
              </w:rPr>
              <w:t>Дидактические материалы</w:t>
            </w:r>
          </w:p>
        </w:tc>
      </w:tr>
      <w:tr w:rsidR="00B71568" w:rsidRPr="004A0B42" w:rsidTr="004F1A03">
        <w:tc>
          <w:tcPr>
            <w:tcW w:w="4820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1568">
              <w:rPr>
                <w:rFonts w:ascii="Times New Roman" w:hAnsi="Times New Roman"/>
              </w:rPr>
              <w:t>Мерзляк</w:t>
            </w:r>
            <w:proofErr w:type="gramEnd"/>
            <w:r w:rsidRPr="00B71568">
              <w:rPr>
                <w:rFonts w:ascii="Times New Roman" w:hAnsi="Times New Roman"/>
              </w:rPr>
              <w:t xml:space="preserve"> А.Г., Полонский В. Б., Якир М. С. Геометрия: 7 класс. Дидактические материалы: сборник задач и контрольных работ. – М.: </w:t>
            </w:r>
            <w:proofErr w:type="spellStart"/>
            <w:r w:rsidRPr="00B71568">
              <w:rPr>
                <w:rFonts w:ascii="Times New Roman" w:hAnsi="Times New Roman"/>
              </w:rPr>
              <w:t>Вентана</w:t>
            </w:r>
            <w:proofErr w:type="spellEnd"/>
            <w:r w:rsidRPr="00B71568">
              <w:rPr>
                <w:rFonts w:ascii="Times New Roman" w:hAnsi="Times New Roman"/>
              </w:rPr>
              <w:t xml:space="preserve"> – Граф, 2014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 xml:space="preserve">Ершова А. П., </w:t>
            </w:r>
            <w:proofErr w:type="spellStart"/>
            <w:r w:rsidRPr="00B71568">
              <w:rPr>
                <w:rFonts w:ascii="Times New Roman" w:hAnsi="Times New Roman"/>
              </w:rPr>
              <w:t>Голобородько</w:t>
            </w:r>
            <w:proofErr w:type="spellEnd"/>
            <w:r w:rsidRPr="00B71568">
              <w:rPr>
                <w:rFonts w:ascii="Times New Roman" w:hAnsi="Times New Roman"/>
              </w:rPr>
              <w:t xml:space="preserve"> В.В. Алгебра. Геометрия. Самостоятельные и контрольные работы  для 7 класса.- М.: </w:t>
            </w:r>
            <w:proofErr w:type="spellStart"/>
            <w:r w:rsidRPr="00B71568">
              <w:rPr>
                <w:rFonts w:ascii="Times New Roman" w:hAnsi="Times New Roman"/>
              </w:rPr>
              <w:t>Илекса</w:t>
            </w:r>
            <w:proofErr w:type="spellEnd"/>
            <w:r w:rsidRPr="00B71568">
              <w:rPr>
                <w:rFonts w:ascii="Times New Roman" w:hAnsi="Times New Roman"/>
              </w:rPr>
              <w:t>, 2008.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Ершова А.П. Сборник заданий для тематического и итогового контроля знаний. Геометрия</w:t>
            </w:r>
            <w:r w:rsidR="004F1A03">
              <w:rPr>
                <w:rFonts w:ascii="Times New Roman" w:hAnsi="Times New Roman"/>
              </w:rPr>
              <w:t xml:space="preserve">. 7 класс – М.: </w:t>
            </w:r>
            <w:proofErr w:type="spellStart"/>
            <w:r w:rsidR="004F1A03">
              <w:rPr>
                <w:rFonts w:ascii="Times New Roman" w:hAnsi="Times New Roman"/>
              </w:rPr>
              <w:t>Илекса</w:t>
            </w:r>
            <w:proofErr w:type="spellEnd"/>
            <w:r w:rsidR="004F1A03">
              <w:rPr>
                <w:rFonts w:ascii="Times New Roman" w:hAnsi="Times New Roman"/>
              </w:rPr>
              <w:t>, - 2013.</w:t>
            </w:r>
          </w:p>
        </w:tc>
        <w:tc>
          <w:tcPr>
            <w:tcW w:w="10489" w:type="dxa"/>
          </w:tcPr>
          <w:p w:rsidR="00B71568" w:rsidRPr="00B71568" w:rsidRDefault="00B71568" w:rsidP="00B71568">
            <w:pPr>
              <w:pStyle w:val="a3"/>
              <w:rPr>
                <w:rStyle w:val="t3"/>
                <w:rFonts w:ascii="Times New Roman" w:hAnsi="Times New Roman"/>
              </w:rPr>
            </w:pPr>
            <w:r w:rsidRPr="00B71568">
              <w:rPr>
                <w:rStyle w:val="t3"/>
                <w:rFonts w:ascii="Times New Roman" w:hAnsi="Times New Roman"/>
              </w:rPr>
              <w:t>Дидактические материалы</w:t>
            </w:r>
            <w:r w:rsidRPr="00B71568">
              <w:rPr>
                <w:rFonts w:ascii="Times New Roman" w:hAnsi="Times New Roman"/>
              </w:rPr>
              <w:t xml:space="preserve"> обеспечивают диагностику и контроль качества обучения в соответствии с требованиями к уровню подготовки учащихся, закрепленными в стандарте.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Style w:val="t3"/>
                <w:rFonts w:ascii="Times New Roman" w:hAnsi="Times New Roman"/>
              </w:rPr>
              <w:t>Пособия  содержат проверочные работы: тесты, самостоятельные и контрольные работы, дополняют задачный материал учебников и рабочих тетрадей, содержит ответы ко всем заданиям.</w:t>
            </w:r>
          </w:p>
        </w:tc>
      </w:tr>
      <w:tr w:rsidR="00B71568" w:rsidRPr="004A0B42" w:rsidTr="00B71568">
        <w:tc>
          <w:tcPr>
            <w:tcW w:w="15309" w:type="dxa"/>
            <w:gridSpan w:val="2"/>
          </w:tcPr>
          <w:p w:rsidR="00B71568" w:rsidRPr="004F1A03" w:rsidRDefault="00B71568" w:rsidP="004F1A0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F1A03">
              <w:rPr>
                <w:rFonts w:ascii="Times New Roman" w:hAnsi="Times New Roman"/>
                <w:b/>
              </w:rPr>
              <w:t>Компьютерные и информационно-коммуникативные средства обучения</w:t>
            </w:r>
            <w:r w:rsidR="004F1A03">
              <w:rPr>
                <w:rFonts w:ascii="Times New Roman" w:hAnsi="Times New Roman"/>
                <w:b/>
              </w:rPr>
              <w:t>.</w:t>
            </w:r>
          </w:p>
        </w:tc>
      </w:tr>
      <w:tr w:rsidR="00B71568" w:rsidRPr="004A0B42" w:rsidTr="004F1A03">
        <w:tc>
          <w:tcPr>
            <w:tcW w:w="4820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1568">
              <w:rPr>
                <w:rFonts w:ascii="Times New Roman" w:hAnsi="Times New Roman"/>
              </w:rPr>
              <w:t>С</w:t>
            </w:r>
            <w:proofErr w:type="gramEnd"/>
            <w:r w:rsidRPr="00B71568">
              <w:rPr>
                <w:rFonts w:ascii="Times New Roman" w:hAnsi="Times New Roman"/>
              </w:rPr>
              <w:t>D-ROM «Математика. 5-11 классы»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71568">
              <w:rPr>
                <w:rFonts w:ascii="Times New Roman" w:hAnsi="Times New Roman"/>
              </w:rPr>
              <w:t>С</w:t>
            </w:r>
            <w:proofErr w:type="gramEnd"/>
            <w:r w:rsidRPr="00B71568">
              <w:rPr>
                <w:rFonts w:ascii="Times New Roman" w:hAnsi="Times New Roman"/>
              </w:rPr>
              <w:t>D-ROM «Интерактивная математика». 5-9 классы.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489" w:type="dxa"/>
          </w:tcPr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Мультимедийные обучающие программы носят проблемно-тематический характер и обеспечивают дополнительные условия для изучения отдельных тем и разделов математики.</w:t>
            </w:r>
          </w:p>
          <w:p w:rsidR="00B71568" w:rsidRPr="00B71568" w:rsidRDefault="00B71568" w:rsidP="00B71568">
            <w:pPr>
              <w:pStyle w:val="a3"/>
              <w:rPr>
                <w:rFonts w:ascii="Times New Roman" w:hAnsi="Times New Roman"/>
              </w:rPr>
            </w:pPr>
            <w:r w:rsidRPr="00B71568">
              <w:rPr>
                <w:rFonts w:ascii="Times New Roman" w:hAnsi="Times New Roman"/>
              </w:rPr>
              <w:t>Диски разработаны для самостоятельной работы учащихся на уроках (если класс оснащен компьютерами) или в домашних условиях. Материал по основным вопросам математики основной школы представлен на дисках в трех аспектах: демонстрации по содержанию предмета, практикумы по решению задач, работы для самоконтроля уровня усвоения знаний</w:t>
            </w:r>
            <w:r w:rsidR="004F1A03">
              <w:rPr>
                <w:rFonts w:ascii="Times New Roman" w:hAnsi="Times New Roman"/>
              </w:rPr>
              <w:t>.</w:t>
            </w:r>
          </w:p>
        </w:tc>
      </w:tr>
    </w:tbl>
    <w:p w:rsidR="00B71568" w:rsidRDefault="00B71568" w:rsidP="00B71568">
      <w:pPr>
        <w:rPr>
          <w:i/>
        </w:rPr>
      </w:pPr>
    </w:p>
    <w:p w:rsidR="006F5361" w:rsidRDefault="006F5361" w:rsidP="00B71568">
      <w:pPr>
        <w:rPr>
          <w:i/>
        </w:rPr>
      </w:pPr>
    </w:p>
    <w:p w:rsidR="006F5361" w:rsidRPr="009E06BC" w:rsidRDefault="006F5361" w:rsidP="006F5361">
      <w:pPr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E06BC">
        <w:rPr>
          <w:rFonts w:ascii="Times New Roman" w:hAnsi="Times New Roman"/>
          <w:b/>
          <w:sz w:val="28"/>
          <w:szCs w:val="28"/>
          <w:u w:val="single"/>
        </w:rPr>
        <w:lastRenderedPageBreak/>
        <w:t>УУД.</w:t>
      </w:r>
    </w:p>
    <w:tbl>
      <w:tblPr>
        <w:tblStyle w:val="a6"/>
        <w:tblW w:w="15720" w:type="dxa"/>
        <w:tblInd w:w="-372" w:type="dxa"/>
        <w:tblLook w:val="01E0" w:firstRow="1" w:lastRow="1" w:firstColumn="1" w:lastColumn="1" w:noHBand="0" w:noVBand="0"/>
      </w:tblPr>
      <w:tblGrid>
        <w:gridCol w:w="3828"/>
        <w:gridCol w:w="4560"/>
        <w:gridCol w:w="4029"/>
        <w:gridCol w:w="3303"/>
      </w:tblGrid>
      <w:tr w:rsidR="006F5361" w:rsidRPr="009E06BC" w:rsidTr="004E750D">
        <w:tc>
          <w:tcPr>
            <w:tcW w:w="3828" w:type="dxa"/>
          </w:tcPr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Личностные УУД</w:t>
            </w:r>
          </w:p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(Л.)</w:t>
            </w:r>
          </w:p>
        </w:tc>
        <w:tc>
          <w:tcPr>
            <w:tcW w:w="4560" w:type="dxa"/>
          </w:tcPr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Познавательные УУД</w:t>
            </w:r>
          </w:p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(П.)</w:t>
            </w:r>
          </w:p>
        </w:tc>
        <w:tc>
          <w:tcPr>
            <w:tcW w:w="4029" w:type="dxa"/>
          </w:tcPr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Регулятивные УУД</w:t>
            </w:r>
          </w:p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(Р.)</w:t>
            </w:r>
          </w:p>
        </w:tc>
        <w:tc>
          <w:tcPr>
            <w:tcW w:w="3303" w:type="dxa"/>
          </w:tcPr>
          <w:p w:rsidR="006F5361" w:rsidRPr="009E06BC" w:rsidRDefault="006F5361" w:rsidP="004E750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6BC">
              <w:rPr>
                <w:rFonts w:ascii="Times New Roman" w:hAnsi="Times New Roman"/>
                <w:b/>
                <w:sz w:val="28"/>
                <w:szCs w:val="28"/>
              </w:rPr>
              <w:t>Коммуникативные УУД     (К.)</w:t>
            </w:r>
          </w:p>
        </w:tc>
      </w:tr>
      <w:tr w:rsidR="006F5361" w:rsidRPr="009E06BC" w:rsidTr="004E750D">
        <w:tc>
          <w:tcPr>
            <w:tcW w:w="3828" w:type="dxa"/>
          </w:tcPr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1. Готовность и спо</w:t>
            </w:r>
            <w:r w:rsidRPr="009E06BC">
              <w:rPr>
                <w:rFonts w:ascii="Times New Roman" w:hAnsi="Times New Roman"/>
              </w:rPr>
              <w:softHyphen/>
              <w:t xml:space="preserve">собность </w:t>
            </w:r>
            <w:proofErr w:type="gramStart"/>
            <w:r w:rsidRPr="009E06BC">
              <w:rPr>
                <w:rFonts w:ascii="Times New Roman" w:hAnsi="Times New Roman"/>
              </w:rPr>
              <w:t>обучающихся</w:t>
            </w:r>
            <w:proofErr w:type="gramEnd"/>
            <w:r w:rsidRPr="009E06BC">
              <w:rPr>
                <w:rFonts w:ascii="Times New Roman" w:hAnsi="Times New Roman"/>
              </w:rPr>
              <w:t xml:space="preserve"> к саморазвитию и самообразованию на основе мотивации к обучению и познанию;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 xml:space="preserve">2. </w:t>
            </w:r>
            <w:proofErr w:type="gramStart"/>
            <w:r w:rsidRPr="009E06BC">
              <w:rPr>
                <w:rFonts w:ascii="Times New Roman" w:hAnsi="Times New Roman"/>
              </w:rPr>
              <w:t>Первичная</w:t>
            </w:r>
            <w:proofErr w:type="gramEnd"/>
            <w:r w:rsidRPr="009E06BC">
              <w:rPr>
                <w:rFonts w:ascii="Times New Roman" w:hAnsi="Times New Roman"/>
              </w:rPr>
              <w:t xml:space="preserve"> </w:t>
            </w:r>
            <w:proofErr w:type="spellStart"/>
            <w:r w:rsidRPr="009E06BC">
              <w:rPr>
                <w:rFonts w:ascii="Times New Roman" w:hAnsi="Times New Roman"/>
              </w:rPr>
              <w:t>сформированность</w:t>
            </w:r>
            <w:proofErr w:type="spellEnd"/>
            <w:r w:rsidRPr="009E06BC">
              <w:rPr>
                <w:rFonts w:ascii="Times New Roman" w:hAnsi="Times New Roman"/>
              </w:rPr>
              <w:t xml:space="preserve"> коммуникативной компетентности в об</w:t>
            </w:r>
            <w:r w:rsidRPr="009E06BC">
              <w:rPr>
                <w:rFonts w:ascii="Times New Roman" w:hAnsi="Times New Roman"/>
              </w:rPr>
              <w:softHyphen/>
              <w:t>щении и сотрудничестве со сверстниками;</w:t>
            </w:r>
          </w:p>
          <w:p w:rsidR="006F5361" w:rsidRPr="009E06BC" w:rsidRDefault="006F5361" w:rsidP="004E750D">
            <w:pPr>
              <w:contextualSpacing/>
              <w:jc w:val="both"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 xml:space="preserve">3. Умение ясно, точно, грамотно излагать свои мысли в устной и письменной речи, понимать смысл поставленной задачи, приводить примеры и </w:t>
            </w:r>
            <w:proofErr w:type="spellStart"/>
            <w:r w:rsidRPr="009E06BC">
              <w:rPr>
                <w:rFonts w:ascii="Times New Roman" w:hAnsi="Times New Roman"/>
              </w:rPr>
              <w:t>контрпримеры</w:t>
            </w:r>
            <w:proofErr w:type="spellEnd"/>
            <w:r w:rsidRPr="009E06BC">
              <w:rPr>
                <w:rFonts w:ascii="Times New Roman" w:hAnsi="Times New Roman"/>
              </w:rPr>
              <w:t>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4. Первоначальное представление о математической науке как сфере человеческой деятельности;</w:t>
            </w:r>
            <w:r w:rsidRPr="009E06BC">
              <w:rPr>
                <w:rFonts w:ascii="Times New Roman" w:hAnsi="Times New Roman"/>
              </w:rPr>
              <w:tab/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5. Критичность мышления, умение распознавать логически некорректные высказывания, отличать гипотезу от факта;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6. Креативность мышления, инициативы, находчивости, активность при решении арифметических задач;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7. умение контролировать процесс и результат учебной математической деятельности;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8. формирование способности к эмоциональному вос</w:t>
            </w:r>
            <w:r w:rsidRPr="009E06BC">
              <w:rPr>
                <w:rFonts w:ascii="Times New Roman" w:hAnsi="Times New Roman"/>
              </w:rPr>
              <w:softHyphen/>
              <w:t>приятию математических задач, решений, рассуж</w:t>
            </w:r>
            <w:r w:rsidRPr="009E06BC">
              <w:rPr>
                <w:rFonts w:ascii="Times New Roman" w:hAnsi="Times New Roman"/>
              </w:rPr>
              <w:softHyphen/>
              <w:t>дений;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9. формирование аккуратности и терпеливости.</w:t>
            </w:r>
          </w:p>
        </w:tc>
        <w:tc>
          <w:tcPr>
            <w:tcW w:w="4560" w:type="dxa"/>
          </w:tcPr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E06BC">
              <w:rPr>
                <w:rFonts w:ascii="Times New Roman" w:hAnsi="Times New Roman"/>
              </w:rPr>
              <w:t>Ис</w:t>
            </w:r>
            <w:r w:rsidRPr="009E06BC">
              <w:rPr>
                <w:rFonts w:ascii="Times New Roman" w:hAnsi="Times New Roman"/>
                <w:color w:val="000000"/>
              </w:rPr>
              <w:t>пользование знаково-символьных средств;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2. Осуществлять анализ объектов с выделением существенных признаков;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3. Формирование умения обобщать, составлять алгоритм математических действий;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b/>
                <w:u w:val="single"/>
              </w:rPr>
            </w:pPr>
            <w:r w:rsidRPr="009E06BC">
              <w:rPr>
                <w:rFonts w:ascii="Times New Roman" w:hAnsi="Times New Roman"/>
                <w:color w:val="000000"/>
              </w:rPr>
              <w:t xml:space="preserve">4. </w:t>
            </w:r>
            <w:r w:rsidRPr="009E06BC">
              <w:rPr>
                <w:rFonts w:ascii="Times New Roman" w:hAnsi="Times New Roman"/>
              </w:rPr>
              <w:t>Моделирование;</w:t>
            </w:r>
            <w:r w:rsidRPr="009E06BC">
              <w:rPr>
                <w:rFonts w:ascii="Times New Roman" w:hAnsi="Times New Roman"/>
                <w:b/>
                <w:u w:val="single"/>
              </w:rPr>
              <w:t xml:space="preserve">                                    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5. Выбор наиболее эффективных способов решения задач в зависимости от конкретных условий;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</w:rPr>
              <w:t xml:space="preserve">6. </w:t>
            </w:r>
            <w:r w:rsidRPr="009E06BC">
              <w:rPr>
                <w:rFonts w:ascii="Times New Roman" w:hAnsi="Times New Roman"/>
                <w:color w:val="000000"/>
              </w:rPr>
              <w:t xml:space="preserve">Действие самоконтроля и самооценки процесса и результата деятельности;  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7. Построение логической цепи рассуждений;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8. Поиск и выделение необходимой информации;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9. Синтез – составление целого из частей;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10. Структурирование знаний;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11. Контроль и оценка процесса и результата товарищеской деятельности;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  <w:color w:val="000000"/>
              </w:rPr>
              <w:t xml:space="preserve">12. </w:t>
            </w:r>
            <w:r w:rsidRPr="009E06BC">
              <w:rPr>
                <w:rFonts w:ascii="Times New Roman" w:hAnsi="Times New Roman"/>
              </w:rPr>
              <w:t>Формулирование проблемы;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13. Самостоятельный поиск решения;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14. Выбор оснований для сравнения;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15. Выдвижение гипотез и их обоснование;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</w:rPr>
              <w:t xml:space="preserve">16. </w:t>
            </w:r>
            <w:r w:rsidRPr="009E06BC">
              <w:rPr>
                <w:rFonts w:ascii="Times New Roman" w:hAnsi="Times New Roman"/>
                <w:color w:val="000000"/>
              </w:rPr>
              <w:t>Анализ объектов с целью выделения признаков;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17. Установление причинно-следственных связей;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18. Личностное, профессиональное, жизненное самоопределение;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  <w:color w:val="000000"/>
              </w:rPr>
              <w:t xml:space="preserve">19. </w:t>
            </w:r>
            <w:r w:rsidRPr="009E06BC">
              <w:rPr>
                <w:rFonts w:ascii="Times New Roman" w:hAnsi="Times New Roman"/>
              </w:rPr>
              <w:t>Рефлексия способов действия.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4029" w:type="dxa"/>
          </w:tcPr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1. Прогнозирование результата;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2. Планирование своих действий в соответствии с поставленной задачей;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3. Работа по алгоритму;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4. Целеполагание, как постановка учебной задачи;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5. Планирование, определение последовательности действий;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 xml:space="preserve">6. Оценка, выделение и осознание учащимися того, что уже усвоено и того, что еще нужно усвоить;                         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b/>
                <w:u w:val="single"/>
              </w:rPr>
            </w:pPr>
            <w:r w:rsidRPr="009E06BC">
              <w:rPr>
                <w:rFonts w:ascii="Times New Roman" w:hAnsi="Times New Roman"/>
              </w:rPr>
              <w:t>7. Осознание качества и уровня усвоения;</w:t>
            </w:r>
            <w:r w:rsidRPr="009E06BC">
              <w:rPr>
                <w:rFonts w:ascii="Times New Roman" w:hAnsi="Times New Roman"/>
                <w:b/>
                <w:u w:val="single"/>
              </w:rPr>
              <w:t xml:space="preserve">                               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8. Коррекция;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</w:rPr>
              <w:t xml:space="preserve">9. </w:t>
            </w:r>
            <w:r w:rsidRPr="009E06BC">
              <w:rPr>
                <w:rFonts w:ascii="Times New Roman" w:hAnsi="Times New Roman"/>
                <w:color w:val="000000"/>
              </w:rPr>
              <w:t xml:space="preserve">Самостоятельность в оценивании правильность действий и </w:t>
            </w:r>
            <w:proofErr w:type="gramStart"/>
            <w:r w:rsidRPr="009E06BC">
              <w:rPr>
                <w:rFonts w:ascii="Times New Roman" w:hAnsi="Times New Roman"/>
                <w:color w:val="000000"/>
              </w:rPr>
              <w:t>внесение</w:t>
            </w:r>
            <w:proofErr w:type="gramEnd"/>
            <w:r w:rsidRPr="009E06BC">
              <w:rPr>
                <w:rFonts w:ascii="Times New Roman" w:hAnsi="Times New Roman"/>
                <w:color w:val="000000"/>
              </w:rPr>
              <w:t xml:space="preserve"> необходимые коррективы в исполнение действий;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10. Планирование учебного сотрудничества;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11. Постановка цели;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12. Формировать способность адекватно оценивать правильность или ошибочность выполнения поставленной задачи, ее объективную трудность и собственные возможности ее решения.</w:t>
            </w:r>
          </w:p>
        </w:tc>
        <w:tc>
          <w:tcPr>
            <w:tcW w:w="3303" w:type="dxa"/>
          </w:tcPr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E06BC">
              <w:rPr>
                <w:rFonts w:ascii="Times New Roman" w:hAnsi="Times New Roman"/>
                <w:color w:val="000000"/>
              </w:rPr>
              <w:t>Осуществление</w:t>
            </w:r>
            <w:r w:rsidRPr="009E06BC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  <w:r w:rsidRPr="009E06BC">
              <w:rPr>
                <w:rFonts w:ascii="Times New Roman" w:hAnsi="Times New Roman"/>
                <w:color w:val="000000"/>
              </w:rPr>
              <w:t>взаимного контроля;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E06BC">
              <w:rPr>
                <w:rFonts w:ascii="Times New Roman" w:hAnsi="Times New Roman"/>
                <w:color w:val="000000"/>
              </w:rPr>
              <w:t>Управлять поведением партнера – контроль, коррекция, оценка его действий;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</w:rPr>
            </w:pPr>
            <w:r w:rsidRPr="009E06BC">
              <w:rPr>
                <w:rFonts w:ascii="Times New Roman" w:hAnsi="Times New Roman"/>
                <w:color w:val="000000"/>
              </w:rPr>
              <w:t>3. Постановка вопросов – инициативное сотрудничество в поиске и сборе информации;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4. Умение точно выражать свои мысли в соответствии с задачами коммуникации;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</w:rPr>
            </w:pPr>
            <w:r w:rsidRPr="009E06BC">
              <w:rPr>
                <w:rFonts w:ascii="Times New Roman" w:hAnsi="Times New Roman"/>
              </w:rPr>
              <w:t>5. Инициативное сотрудничество в группе;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color w:val="000000"/>
                <w:u w:val="single"/>
              </w:rPr>
            </w:pPr>
            <w:r w:rsidRPr="009E06BC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9E06BC">
              <w:rPr>
                <w:rFonts w:ascii="Times New Roman" w:hAnsi="Times New Roman"/>
                <w:color w:val="000000"/>
              </w:rPr>
              <w:t>Планирование учебного сотрудничества.</w:t>
            </w:r>
          </w:p>
          <w:p w:rsidR="006F5361" w:rsidRPr="009E06BC" w:rsidRDefault="006F5361" w:rsidP="004E750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5361" w:rsidRDefault="006F5361" w:rsidP="00B71568">
      <w:pPr>
        <w:rPr>
          <w:i/>
        </w:rPr>
      </w:pPr>
    </w:p>
    <w:p w:rsidR="00B71568" w:rsidRDefault="00B71568" w:rsidP="00B71568">
      <w:pPr>
        <w:pStyle w:val="ParagraphStyle"/>
        <w:shd w:val="clear" w:color="auto" w:fill="FFFFFF"/>
        <w:tabs>
          <w:tab w:val="left" w:leader="underscore" w:pos="10290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45"/>
          <w:sz w:val="28"/>
          <w:szCs w:val="28"/>
        </w:rPr>
      </w:pPr>
    </w:p>
    <w:sectPr w:rsidR="00B71568" w:rsidSect="00B71568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2151999"/>
    <w:multiLevelType w:val="hybridMultilevel"/>
    <w:tmpl w:val="EEFA9170"/>
    <w:lvl w:ilvl="0" w:tplc="050E4A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B4E65"/>
    <w:multiLevelType w:val="hybridMultilevel"/>
    <w:tmpl w:val="9E467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60094C"/>
    <w:multiLevelType w:val="hybridMultilevel"/>
    <w:tmpl w:val="90663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627EB"/>
    <w:multiLevelType w:val="hybridMultilevel"/>
    <w:tmpl w:val="C846C5F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33A92"/>
    <w:multiLevelType w:val="hybridMultilevel"/>
    <w:tmpl w:val="6C12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343352"/>
    <w:multiLevelType w:val="hybridMultilevel"/>
    <w:tmpl w:val="043A9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C1CBB"/>
    <w:multiLevelType w:val="multilevel"/>
    <w:tmpl w:val="728601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abstractNum w:abstractNumId="14">
    <w:nsid w:val="7AE61AD6"/>
    <w:multiLevelType w:val="hybridMultilevel"/>
    <w:tmpl w:val="93F2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76"/>
    <w:rsid w:val="00171EF4"/>
    <w:rsid w:val="00181FAB"/>
    <w:rsid w:val="002A303C"/>
    <w:rsid w:val="00301819"/>
    <w:rsid w:val="00355B6A"/>
    <w:rsid w:val="003F0D38"/>
    <w:rsid w:val="00477A65"/>
    <w:rsid w:val="004B149A"/>
    <w:rsid w:val="004E750D"/>
    <w:rsid w:val="004F1A03"/>
    <w:rsid w:val="006F5361"/>
    <w:rsid w:val="00895F76"/>
    <w:rsid w:val="008A0793"/>
    <w:rsid w:val="009405E4"/>
    <w:rsid w:val="009B75B9"/>
    <w:rsid w:val="00A1110C"/>
    <w:rsid w:val="00A83E32"/>
    <w:rsid w:val="00A85E18"/>
    <w:rsid w:val="00AF6AD9"/>
    <w:rsid w:val="00B123F9"/>
    <w:rsid w:val="00B44538"/>
    <w:rsid w:val="00B71568"/>
    <w:rsid w:val="00C046F0"/>
    <w:rsid w:val="00C35FE2"/>
    <w:rsid w:val="00D31903"/>
    <w:rsid w:val="00E03A27"/>
    <w:rsid w:val="00E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7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5F76"/>
    <w:pPr>
      <w:keepNext/>
      <w:spacing w:after="0" w:line="240" w:lineRule="auto"/>
      <w:ind w:left="720" w:hanging="360"/>
      <w:outlineLvl w:val="0"/>
    </w:pPr>
    <w:rPr>
      <w:rFonts w:ascii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F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F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5F7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895F76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895F76"/>
    <w:pPr>
      <w:spacing w:after="0" w:line="240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uiPriority w:val="99"/>
    <w:rsid w:val="00895F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95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5">
    <w:name w:val="Основной текст_"/>
    <w:link w:val="11"/>
    <w:locked/>
    <w:rsid w:val="00171EF4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rsid w:val="00171EF4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table" w:styleId="a6">
    <w:name w:val="Table Grid"/>
    <w:basedOn w:val="a1"/>
    <w:rsid w:val="00171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B715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7156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character" w:customStyle="1" w:styleId="t3">
    <w:name w:val="t3"/>
    <w:uiPriority w:val="99"/>
    <w:rsid w:val="00B71568"/>
  </w:style>
  <w:style w:type="paragraph" w:styleId="a7">
    <w:name w:val="Normal (Web)"/>
    <w:basedOn w:val="a"/>
    <w:uiPriority w:val="99"/>
    <w:unhideWhenUsed/>
    <w:rsid w:val="00C046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8A0793"/>
    <w:rPr>
      <w:i/>
      <w:iCs/>
    </w:rPr>
  </w:style>
  <w:style w:type="character" w:customStyle="1" w:styleId="apple-converted-space">
    <w:name w:val="apple-converted-space"/>
    <w:basedOn w:val="a0"/>
    <w:rsid w:val="008A0793"/>
  </w:style>
  <w:style w:type="paragraph" w:styleId="a9">
    <w:name w:val="Balloon Text"/>
    <w:basedOn w:val="a"/>
    <w:link w:val="aa"/>
    <w:uiPriority w:val="99"/>
    <w:semiHidden/>
    <w:unhideWhenUsed/>
    <w:rsid w:val="0018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F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7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5F76"/>
    <w:pPr>
      <w:keepNext/>
      <w:spacing w:after="0" w:line="240" w:lineRule="auto"/>
      <w:ind w:left="720" w:hanging="360"/>
      <w:outlineLvl w:val="0"/>
    </w:pPr>
    <w:rPr>
      <w:rFonts w:ascii="Times New Roman" w:hAnsi="Times New Roman"/>
      <w:b/>
      <w:bCs/>
      <w:i/>
      <w:iCs/>
      <w:sz w:val="28"/>
      <w:szCs w:val="24"/>
      <w:u w:val="single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F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F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5F76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895F76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895F76"/>
    <w:pPr>
      <w:spacing w:after="0" w:line="240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uiPriority w:val="99"/>
    <w:rsid w:val="00895F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95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5">
    <w:name w:val="Основной текст_"/>
    <w:link w:val="11"/>
    <w:locked/>
    <w:rsid w:val="00171EF4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rsid w:val="00171EF4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table" w:styleId="a6">
    <w:name w:val="Table Grid"/>
    <w:basedOn w:val="a1"/>
    <w:rsid w:val="00171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B715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7156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character" w:customStyle="1" w:styleId="t3">
    <w:name w:val="t3"/>
    <w:uiPriority w:val="99"/>
    <w:rsid w:val="00B71568"/>
  </w:style>
  <w:style w:type="paragraph" w:styleId="a7">
    <w:name w:val="Normal (Web)"/>
    <w:basedOn w:val="a"/>
    <w:uiPriority w:val="99"/>
    <w:unhideWhenUsed/>
    <w:rsid w:val="00C046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8A0793"/>
    <w:rPr>
      <w:i/>
      <w:iCs/>
    </w:rPr>
  </w:style>
  <w:style w:type="character" w:customStyle="1" w:styleId="apple-converted-space">
    <w:name w:val="apple-converted-space"/>
    <w:basedOn w:val="a0"/>
    <w:rsid w:val="008A0793"/>
  </w:style>
  <w:style w:type="paragraph" w:styleId="a9">
    <w:name w:val="Balloon Text"/>
    <w:basedOn w:val="a"/>
    <w:link w:val="aa"/>
    <w:uiPriority w:val="99"/>
    <w:semiHidden/>
    <w:unhideWhenUsed/>
    <w:rsid w:val="00181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F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8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EFC01-A6AE-4471-98E0-3E42518E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5577</Words>
  <Characters>31789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12kab</cp:lastModifiedBy>
  <cp:revision>4</cp:revision>
  <cp:lastPrinted>2017-09-21T23:19:00Z</cp:lastPrinted>
  <dcterms:created xsi:type="dcterms:W3CDTF">2017-09-21T23:40:00Z</dcterms:created>
  <dcterms:modified xsi:type="dcterms:W3CDTF">2018-06-15T03:40:00Z</dcterms:modified>
</cp:coreProperties>
</file>