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9AE" w:rsidRPr="00D90E81" w:rsidRDefault="004729AE" w:rsidP="00136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Аннотация</w:t>
      </w:r>
    </w:p>
    <w:p w:rsidR="004729AE" w:rsidRPr="00D90E81" w:rsidRDefault="004729AE" w:rsidP="004729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A3658" w:rsidRPr="00D90E81" w:rsidRDefault="004729AE" w:rsidP="008A365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развитие познавательных интересов, интеллектуальных и творческих способностей </w:t>
      </w:r>
      <w:r w:rsidR="008A3658" w:rsidRPr="00D90E81">
        <w:rPr>
          <w:rFonts w:ascii="Times New Roman" w:hAnsi="Times New Roman" w:cs="Times New Roman"/>
          <w:sz w:val="20"/>
          <w:szCs w:val="20"/>
        </w:rPr>
        <w:t>Рабочая программа по информатике для 10 класса составлена в соответствии с требованиями федерального компонента Государственного образовательного стандарта среднего (полного) образования. Данная рабочая</w:t>
      </w:r>
    </w:p>
    <w:p w:rsidR="008A3658" w:rsidRPr="00D90E81" w:rsidRDefault="008A3658" w:rsidP="008A36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программа разработана на основе авторской программы Угриновича Н.Д.</w:t>
      </w:r>
    </w:p>
    <w:p w:rsidR="008A3658" w:rsidRPr="00D90E81" w:rsidRDefault="008A3658" w:rsidP="008A36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«Программа курса информатики и ИКТ (базовый уровень) для старшей школы (10 – 11 классы)» с учётом методических рекомендаций Министерства образования и науки РФ.</w:t>
      </w:r>
    </w:p>
    <w:p w:rsidR="008A3658" w:rsidRPr="00D90E81" w:rsidRDefault="008A3658" w:rsidP="008A365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Цели программы:</w:t>
      </w:r>
    </w:p>
    <w:p w:rsidR="008A3658" w:rsidRPr="00D90E81" w:rsidRDefault="008A3658" w:rsidP="008A36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освоение системы базовых знаний, отражающих вклад информатики в</w:t>
      </w:r>
    </w:p>
    <w:p w:rsidR="008A3658" w:rsidRPr="00D90E81" w:rsidRDefault="008A3658" w:rsidP="008A36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формирование современной научной картины мира, роль информационных</w:t>
      </w:r>
    </w:p>
    <w:p w:rsidR="008A3658" w:rsidRPr="00D90E81" w:rsidRDefault="008A3658" w:rsidP="008A3658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процессов в обществе, биологических и технических системах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4729AE" w:rsidRPr="00D90E81" w:rsidRDefault="004729AE" w:rsidP="008A36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путем освоения и использования методов информатики и средств ИКТ при изучении различных учебных предметов;</w:t>
      </w:r>
    </w:p>
    <w:p w:rsidR="004729AE" w:rsidRPr="00D90E81" w:rsidRDefault="004729AE" w:rsidP="008A36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4729AE" w:rsidRPr="00D90E81" w:rsidRDefault="004729AE" w:rsidP="008A36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4729AE" w:rsidRPr="00D90E81" w:rsidRDefault="004729AE" w:rsidP="008A3658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Рабочая программа содержит пояснительную записку,  требования к уровню подготовки обучающихся, календарно-тематическо</w:t>
      </w:r>
      <w:r w:rsidR="00002A9E" w:rsidRPr="00D90E81">
        <w:rPr>
          <w:rFonts w:ascii="Times New Roman" w:hAnsi="Times New Roman" w:cs="Times New Roman"/>
          <w:sz w:val="20"/>
          <w:szCs w:val="20"/>
        </w:rPr>
        <w:t>е планирование, перечень учебно-</w:t>
      </w:r>
      <w:r w:rsidRPr="00D90E81">
        <w:rPr>
          <w:rFonts w:ascii="Times New Roman" w:hAnsi="Times New Roman" w:cs="Times New Roman"/>
          <w:sz w:val="20"/>
          <w:szCs w:val="20"/>
        </w:rPr>
        <w:t>методического обеспечения и список лите</w:t>
      </w:r>
      <w:r w:rsidR="00002A9E" w:rsidRPr="00D90E81">
        <w:rPr>
          <w:rFonts w:ascii="Times New Roman" w:hAnsi="Times New Roman" w:cs="Times New Roman"/>
          <w:sz w:val="20"/>
          <w:szCs w:val="20"/>
        </w:rPr>
        <w:t>ратуры для педагога и обучающих</w:t>
      </w:r>
      <w:r w:rsidRPr="00D90E81">
        <w:rPr>
          <w:rFonts w:ascii="Times New Roman" w:hAnsi="Times New Roman" w:cs="Times New Roman"/>
          <w:sz w:val="20"/>
          <w:szCs w:val="20"/>
        </w:rPr>
        <w:t>ся, материально-техническое обеспечение программы.</w:t>
      </w:r>
    </w:p>
    <w:p w:rsidR="00002A9E" w:rsidRPr="00D90E81" w:rsidRDefault="00002A9E" w:rsidP="008A3658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02A9E" w:rsidRPr="00D90E81" w:rsidRDefault="00002A9E" w:rsidP="008A3658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02A9E" w:rsidRPr="00D90E81" w:rsidRDefault="00002A9E" w:rsidP="00136C6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Оглавление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"/>
        <w:gridCol w:w="8689"/>
        <w:gridCol w:w="556"/>
      </w:tblGrid>
      <w:tr w:rsidR="00002A9E" w:rsidRPr="00D90E81" w:rsidTr="00E33373">
        <w:tc>
          <w:tcPr>
            <w:tcW w:w="496" w:type="dxa"/>
            <w:vAlign w:val="center"/>
          </w:tcPr>
          <w:p w:rsidR="00002A9E" w:rsidRPr="00D90E81" w:rsidRDefault="00002A9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89" w:type="dxa"/>
            <w:vAlign w:val="center"/>
          </w:tcPr>
          <w:p w:rsidR="00002A9E" w:rsidRPr="00D90E81" w:rsidRDefault="00002A9E" w:rsidP="00002A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Пояснительная записка…………………………………………………….</w:t>
            </w:r>
          </w:p>
        </w:tc>
        <w:tc>
          <w:tcPr>
            <w:tcW w:w="556" w:type="dxa"/>
            <w:vAlign w:val="center"/>
          </w:tcPr>
          <w:p w:rsidR="00002A9E" w:rsidRPr="00D90E81" w:rsidRDefault="00002A9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02A9E" w:rsidRPr="00D90E81" w:rsidTr="00E33373">
        <w:tc>
          <w:tcPr>
            <w:tcW w:w="496" w:type="dxa"/>
            <w:vAlign w:val="center"/>
          </w:tcPr>
          <w:p w:rsidR="00002A9E" w:rsidRPr="00D90E81" w:rsidRDefault="00002A9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89" w:type="dxa"/>
            <w:vAlign w:val="center"/>
          </w:tcPr>
          <w:p w:rsidR="00002A9E" w:rsidRPr="00D90E81" w:rsidRDefault="00002A9E" w:rsidP="00002A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Учебно-тематический план по Информатике и ИКТ……………………</w:t>
            </w:r>
          </w:p>
        </w:tc>
        <w:tc>
          <w:tcPr>
            <w:tcW w:w="556" w:type="dxa"/>
            <w:vAlign w:val="center"/>
          </w:tcPr>
          <w:p w:rsidR="00002A9E" w:rsidRPr="00D90E81" w:rsidRDefault="008E126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02A9E" w:rsidRPr="00D90E81" w:rsidTr="00E33373">
        <w:tc>
          <w:tcPr>
            <w:tcW w:w="496" w:type="dxa"/>
            <w:vAlign w:val="center"/>
          </w:tcPr>
          <w:p w:rsidR="00002A9E" w:rsidRPr="00D90E81" w:rsidRDefault="00002A9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89" w:type="dxa"/>
            <w:vAlign w:val="center"/>
          </w:tcPr>
          <w:p w:rsidR="00002A9E" w:rsidRPr="00D90E81" w:rsidRDefault="00002A9E" w:rsidP="00002A9E">
            <w:pPr>
              <w:shd w:val="clear" w:color="auto" w:fill="FFFFFF"/>
              <w:spacing w:before="90" w:after="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 курса  информатики и  ин</w:t>
            </w:r>
            <w:r w:rsidR="00356D7A"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формационных  технологий  для  10</w:t>
            </w: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56D7A"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класса………………………...</w:t>
            </w:r>
          </w:p>
        </w:tc>
        <w:tc>
          <w:tcPr>
            <w:tcW w:w="556" w:type="dxa"/>
            <w:vAlign w:val="center"/>
          </w:tcPr>
          <w:p w:rsidR="00002A9E" w:rsidRPr="00D90E81" w:rsidRDefault="008E126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002A9E" w:rsidRPr="00D90E81" w:rsidTr="00E33373">
        <w:tc>
          <w:tcPr>
            <w:tcW w:w="496" w:type="dxa"/>
            <w:vAlign w:val="center"/>
          </w:tcPr>
          <w:p w:rsidR="00002A9E" w:rsidRPr="00D90E81" w:rsidRDefault="00002A9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89" w:type="dxa"/>
            <w:vAlign w:val="center"/>
          </w:tcPr>
          <w:p w:rsidR="00002A9E" w:rsidRPr="00D90E81" w:rsidRDefault="00002A9E" w:rsidP="00002A9E">
            <w:pPr>
              <w:tabs>
                <w:tab w:val="left" w:pos="1134"/>
                <w:tab w:val="num" w:pos="226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уровню подготовки учащихся, обучающихся по данной программе…………………………………………………………………...</w:t>
            </w:r>
          </w:p>
        </w:tc>
        <w:tc>
          <w:tcPr>
            <w:tcW w:w="556" w:type="dxa"/>
            <w:vAlign w:val="center"/>
          </w:tcPr>
          <w:p w:rsidR="00002A9E" w:rsidRPr="00D90E81" w:rsidRDefault="008E126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02A9E" w:rsidRPr="00D90E81" w:rsidTr="00E33373">
        <w:tc>
          <w:tcPr>
            <w:tcW w:w="496" w:type="dxa"/>
            <w:vAlign w:val="center"/>
          </w:tcPr>
          <w:p w:rsidR="00002A9E" w:rsidRPr="00D90E81" w:rsidRDefault="00002A9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89" w:type="dxa"/>
            <w:vAlign w:val="center"/>
          </w:tcPr>
          <w:p w:rsidR="00002A9E" w:rsidRPr="00D90E81" w:rsidRDefault="00002A9E" w:rsidP="00002A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учебно-методического обеспечения…………………………...</w:t>
            </w:r>
          </w:p>
        </w:tc>
        <w:tc>
          <w:tcPr>
            <w:tcW w:w="556" w:type="dxa"/>
            <w:vAlign w:val="center"/>
          </w:tcPr>
          <w:p w:rsidR="00002A9E" w:rsidRPr="00D90E81" w:rsidRDefault="008E126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02A9E" w:rsidRPr="00D90E81" w:rsidTr="00E33373">
        <w:tc>
          <w:tcPr>
            <w:tcW w:w="496" w:type="dxa"/>
            <w:vAlign w:val="center"/>
          </w:tcPr>
          <w:p w:rsidR="00002A9E" w:rsidRPr="00D90E81" w:rsidRDefault="00002A9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89" w:type="dxa"/>
            <w:vAlign w:val="center"/>
          </w:tcPr>
          <w:p w:rsidR="00002A9E" w:rsidRPr="00D90E81" w:rsidRDefault="00002A9E" w:rsidP="00002A9E">
            <w:pPr>
              <w:tabs>
                <w:tab w:val="left" w:pos="6323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Список литературы………………………………………………………...</w:t>
            </w:r>
          </w:p>
        </w:tc>
        <w:tc>
          <w:tcPr>
            <w:tcW w:w="556" w:type="dxa"/>
            <w:vAlign w:val="center"/>
          </w:tcPr>
          <w:p w:rsidR="00002A9E" w:rsidRPr="00D90E81" w:rsidRDefault="008E126E" w:rsidP="00002A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D9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</w:tbl>
    <w:p w:rsidR="00002A9E" w:rsidRPr="00D90E81" w:rsidRDefault="00002A9E" w:rsidP="00002A9E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02A9E" w:rsidRPr="00D90E81" w:rsidRDefault="00002A9E" w:rsidP="00136C67">
      <w:pPr>
        <w:tabs>
          <w:tab w:val="left" w:pos="1454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Пояснительная записка</w:t>
      </w:r>
    </w:p>
    <w:p w:rsidR="00002A9E" w:rsidRPr="00D90E81" w:rsidRDefault="00002A9E" w:rsidP="008A3658">
      <w:pPr>
        <w:pStyle w:val="Default"/>
        <w:ind w:firstLine="708"/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>Основание для разработки программы:</w:t>
      </w:r>
    </w:p>
    <w:p w:rsidR="00002A9E" w:rsidRPr="00D90E81" w:rsidRDefault="00002A9E" w:rsidP="008A3658">
      <w:pPr>
        <w:pStyle w:val="Default"/>
        <w:ind w:firstLine="708"/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>Федеральный базисный учебный план для образовательных учреждений Российской Федерации изучение предмета «Информатика и ИКТ» в основной школе в 10-11 классах</w:t>
      </w:r>
      <w:r w:rsidR="007C1FE8" w:rsidRPr="00D90E81">
        <w:rPr>
          <w:sz w:val="20"/>
          <w:szCs w:val="20"/>
        </w:rPr>
        <w:t>.</w:t>
      </w:r>
      <w:r w:rsidRPr="00D90E81">
        <w:rPr>
          <w:sz w:val="20"/>
          <w:szCs w:val="20"/>
        </w:rPr>
        <w:t xml:space="preserve"> Авторская программа Угриновича Н.Д. </w:t>
      </w:r>
      <w:r w:rsidRPr="00D90E81">
        <w:rPr>
          <w:bCs/>
          <w:sz w:val="20"/>
          <w:szCs w:val="20"/>
        </w:rPr>
        <w:t>«</w:t>
      </w:r>
      <w:r w:rsidRPr="00D90E81">
        <w:rPr>
          <w:sz w:val="20"/>
          <w:szCs w:val="20"/>
        </w:rPr>
        <w:t>Программа курса информатики и ИКТ (базовый уровень) для старшей школы (10– 11 классы)», изданной в сборнике «Информатика. Программы для общеобразовательных учреждений 2-11 классы / Составитель М.Н. Бородин. – М.:</w:t>
      </w:r>
      <w:r w:rsidR="007C1FE8" w:rsidRPr="00D90E81">
        <w:rPr>
          <w:sz w:val="20"/>
          <w:szCs w:val="20"/>
        </w:rPr>
        <w:t xml:space="preserve"> БИНОМ. Лаборатория знаний, 2012</w:t>
      </w:r>
      <w:r w:rsidRPr="00D90E81">
        <w:rPr>
          <w:sz w:val="20"/>
          <w:szCs w:val="20"/>
        </w:rPr>
        <w:t xml:space="preserve">», с учетом примерной программы среднего (полного) общего образования по курсу «Информатика и ИКТ» на базовом уровне и кодификатора элементов содержания для составления контрольных измерительных материалов (КИМ) единого государственного экзамена. </w:t>
      </w:r>
    </w:p>
    <w:p w:rsidR="00002A9E" w:rsidRPr="00D90E81" w:rsidRDefault="00002A9E" w:rsidP="008A3658">
      <w:pPr>
        <w:pStyle w:val="Default"/>
        <w:ind w:firstLine="708"/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Данная рабочая программа рассчитана на учащихся, освоивших базовый курс информатики и ИКТ в основной школе. </w:t>
      </w:r>
    </w:p>
    <w:p w:rsidR="00002A9E" w:rsidRPr="00D90E81" w:rsidRDefault="00002A9E" w:rsidP="008A3658">
      <w:pPr>
        <w:tabs>
          <w:tab w:val="left" w:pos="1454"/>
        </w:tabs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Учебный план М</w:t>
      </w:r>
      <w:r w:rsidR="007C1FE8" w:rsidRPr="00D90E81">
        <w:rPr>
          <w:rFonts w:ascii="Times New Roman" w:hAnsi="Times New Roman" w:cs="Times New Roman"/>
          <w:sz w:val="20"/>
          <w:szCs w:val="20"/>
        </w:rPr>
        <w:t>Б</w:t>
      </w:r>
      <w:r w:rsidRPr="00D90E81">
        <w:rPr>
          <w:rFonts w:ascii="Times New Roman" w:hAnsi="Times New Roman" w:cs="Times New Roman"/>
          <w:sz w:val="20"/>
          <w:szCs w:val="20"/>
        </w:rPr>
        <w:t>ОУ «</w:t>
      </w:r>
      <w:r w:rsidR="007C1FE8" w:rsidRPr="00D90E81">
        <w:rPr>
          <w:rFonts w:ascii="Times New Roman" w:hAnsi="Times New Roman" w:cs="Times New Roman"/>
          <w:sz w:val="20"/>
          <w:szCs w:val="20"/>
        </w:rPr>
        <w:t>Гимназия № 1</w:t>
      </w:r>
      <w:r w:rsidRPr="00D90E81">
        <w:rPr>
          <w:rFonts w:ascii="Times New Roman" w:hAnsi="Times New Roman" w:cs="Times New Roman"/>
          <w:sz w:val="20"/>
          <w:szCs w:val="20"/>
        </w:rPr>
        <w:t>»</w:t>
      </w:r>
    </w:p>
    <w:p w:rsidR="00002A9E" w:rsidRPr="00D90E81" w:rsidRDefault="00002A9E" w:rsidP="008A3658">
      <w:pPr>
        <w:pStyle w:val="Default"/>
        <w:contextualSpacing/>
        <w:jc w:val="center"/>
        <w:rPr>
          <w:sz w:val="20"/>
          <w:szCs w:val="20"/>
        </w:rPr>
      </w:pPr>
      <w:r w:rsidRPr="00D90E81">
        <w:rPr>
          <w:bCs/>
          <w:sz w:val="20"/>
          <w:szCs w:val="20"/>
        </w:rPr>
        <w:t>Общая характеристика учебного предмета</w:t>
      </w:r>
    </w:p>
    <w:p w:rsidR="00002A9E" w:rsidRPr="00D90E81" w:rsidRDefault="00002A9E" w:rsidP="008A365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Приоритетными объектами изучения информатики в старшей школе являются информационные системы, преимущественно автоматизированные информационные системы, связанные с информационными процессами, и информационные технологии, рассматриваемые с позиций системного подхода.</w:t>
      </w:r>
    </w:p>
    <w:p w:rsidR="00002A9E" w:rsidRPr="00D90E81" w:rsidRDefault="00002A9E" w:rsidP="008A3658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bCs/>
          <w:sz w:val="20"/>
          <w:szCs w:val="20"/>
        </w:rPr>
        <w:t>Цели программы:</w:t>
      </w:r>
    </w:p>
    <w:p w:rsidR="00002A9E" w:rsidRPr="00D90E81" w:rsidRDefault="00002A9E" w:rsidP="008A3658">
      <w:pPr>
        <w:pStyle w:val="Default"/>
        <w:numPr>
          <w:ilvl w:val="0"/>
          <w:numId w:val="3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</w:t>
      </w:r>
    </w:p>
    <w:p w:rsidR="00002A9E" w:rsidRPr="00D90E81" w:rsidRDefault="00002A9E" w:rsidP="008A3658">
      <w:pPr>
        <w:pStyle w:val="Default"/>
        <w:numPr>
          <w:ilvl w:val="0"/>
          <w:numId w:val="3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 </w:t>
      </w:r>
    </w:p>
    <w:p w:rsidR="00002A9E" w:rsidRPr="00D90E81" w:rsidRDefault="00002A9E" w:rsidP="008A3658">
      <w:pPr>
        <w:pStyle w:val="Default"/>
        <w:numPr>
          <w:ilvl w:val="0"/>
          <w:numId w:val="3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lastRenderedPageBreak/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 </w:t>
      </w:r>
    </w:p>
    <w:p w:rsidR="00002A9E" w:rsidRPr="00D90E81" w:rsidRDefault="00002A9E" w:rsidP="008A3658">
      <w:pPr>
        <w:pStyle w:val="Default"/>
        <w:numPr>
          <w:ilvl w:val="0"/>
          <w:numId w:val="3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002A9E" w:rsidRPr="00D90E81" w:rsidRDefault="00002A9E" w:rsidP="008A3658">
      <w:pPr>
        <w:pStyle w:val="Default"/>
        <w:numPr>
          <w:ilvl w:val="0"/>
          <w:numId w:val="3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 </w:t>
      </w:r>
    </w:p>
    <w:p w:rsidR="00002A9E" w:rsidRPr="00D90E81" w:rsidRDefault="00002A9E" w:rsidP="008A3658">
      <w:pPr>
        <w:pStyle w:val="Default"/>
        <w:ind w:firstLine="360"/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Основная </w:t>
      </w:r>
      <w:r w:rsidRPr="00D90E81">
        <w:rPr>
          <w:bCs/>
          <w:sz w:val="20"/>
          <w:szCs w:val="20"/>
        </w:rPr>
        <w:t xml:space="preserve">задача </w:t>
      </w:r>
      <w:r w:rsidRPr="00D90E81">
        <w:rPr>
          <w:sz w:val="20"/>
          <w:szCs w:val="20"/>
        </w:rPr>
        <w:t xml:space="preserve">базового уровня старшей школы состоит в изучении общих закономерностей функционирования, создания и применения информационных систем, преимущественно автоматизированных. С точки зрения содержания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межпредметных связей информатики с другими дисциплинами. С точки зрения деятельности, это дает возможность сформировать методологию использования основных автоматизированных информационных систем в решении конкретных задач, связанных с анализом и представлением основных информационных процессов. </w:t>
      </w:r>
    </w:p>
    <w:p w:rsidR="00002A9E" w:rsidRPr="00D90E81" w:rsidRDefault="00002A9E" w:rsidP="008A3658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Преподавание курса ориентировано на использование </w:t>
      </w:r>
      <w:r w:rsidRPr="00D90E81">
        <w:rPr>
          <w:rFonts w:ascii="Times New Roman" w:hAnsi="Times New Roman" w:cs="Times New Roman"/>
          <w:bCs/>
          <w:sz w:val="20"/>
          <w:szCs w:val="20"/>
        </w:rPr>
        <w:t>учебного и программно-методического комплекса</w:t>
      </w:r>
      <w:r w:rsidRPr="00D90E81">
        <w:rPr>
          <w:rFonts w:ascii="Times New Roman" w:hAnsi="Times New Roman" w:cs="Times New Roman"/>
          <w:sz w:val="20"/>
          <w:szCs w:val="20"/>
        </w:rPr>
        <w:t>, в который входят:</w:t>
      </w:r>
    </w:p>
    <w:p w:rsidR="008E1973" w:rsidRPr="00D90E81" w:rsidRDefault="008E1973" w:rsidP="008A3658">
      <w:pPr>
        <w:pStyle w:val="Default"/>
        <w:numPr>
          <w:ilvl w:val="0"/>
          <w:numId w:val="4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Угринович Н.Д. Информатика и ИКТ. Базовый уровень: учебник для 10 класса. – М.:БИНОМ. Лаборатория знаний, 2011; </w:t>
      </w:r>
    </w:p>
    <w:p w:rsidR="008E1973" w:rsidRPr="00D90E81" w:rsidRDefault="008E1973" w:rsidP="008A3658">
      <w:pPr>
        <w:pStyle w:val="Default"/>
        <w:numPr>
          <w:ilvl w:val="0"/>
          <w:numId w:val="4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 xml:space="preserve">Угринович Н.Д. Информатика и ИКТ. Базовый уровень: учебник для 11 класса. – М.:БИНОМ. Лаборатория знаний, 2010; </w:t>
      </w:r>
    </w:p>
    <w:p w:rsidR="008E1973" w:rsidRPr="00D90E81" w:rsidRDefault="008E1973" w:rsidP="008A3658">
      <w:pPr>
        <w:pStyle w:val="Default"/>
        <w:numPr>
          <w:ilvl w:val="0"/>
          <w:numId w:val="4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>Информатика и ИКТ. 8-11 классы: методическое пособие / Н.Д. Угринович. – М.:</w:t>
      </w:r>
      <w:r w:rsidR="00BC68F4" w:rsidRPr="00D90E81">
        <w:rPr>
          <w:sz w:val="20"/>
          <w:szCs w:val="20"/>
        </w:rPr>
        <w:t xml:space="preserve"> БИНОМ. Лаборатория знаний, 2012</w:t>
      </w:r>
      <w:r w:rsidRPr="00D90E81">
        <w:rPr>
          <w:sz w:val="20"/>
          <w:szCs w:val="20"/>
        </w:rPr>
        <w:t xml:space="preserve">; </w:t>
      </w:r>
    </w:p>
    <w:p w:rsidR="008E1973" w:rsidRPr="00D90E81" w:rsidRDefault="008E1973" w:rsidP="008A3658">
      <w:pPr>
        <w:pStyle w:val="Default"/>
        <w:numPr>
          <w:ilvl w:val="0"/>
          <w:numId w:val="4"/>
        </w:numPr>
        <w:contextualSpacing/>
        <w:jc w:val="both"/>
        <w:rPr>
          <w:sz w:val="20"/>
          <w:szCs w:val="20"/>
        </w:rPr>
      </w:pPr>
      <w:r w:rsidRPr="00D90E81">
        <w:rPr>
          <w:sz w:val="20"/>
          <w:szCs w:val="20"/>
        </w:rPr>
        <w:t>Комплект циф</w:t>
      </w:r>
      <w:r w:rsidR="00BC68F4" w:rsidRPr="00D90E81">
        <w:rPr>
          <w:sz w:val="20"/>
          <w:szCs w:val="20"/>
        </w:rPr>
        <w:t>ровых образовательных ресурсов;</w:t>
      </w:r>
    </w:p>
    <w:p w:rsidR="00BC68F4" w:rsidRPr="00D90E81" w:rsidRDefault="00BC68F4" w:rsidP="00BC68F4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>«Информатика. Программы для общеобразовательных учреждений 2-11 классы / Составитель М.Н. Бородин.  – М.: БИНОМ. Лаборатория знаний, 2012»</w:t>
      </w:r>
    </w:p>
    <w:p w:rsidR="008E1973" w:rsidRPr="00D90E81" w:rsidRDefault="008E1973" w:rsidP="008A3658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bCs/>
          <w:sz w:val="20"/>
          <w:szCs w:val="20"/>
        </w:rPr>
        <w:t xml:space="preserve">Программа рассчитана на </w:t>
      </w:r>
      <w:r w:rsidRPr="00D90E81">
        <w:rPr>
          <w:rFonts w:ascii="Times New Roman" w:hAnsi="Times New Roman" w:cs="Times New Roman"/>
          <w:sz w:val="20"/>
          <w:szCs w:val="20"/>
        </w:rPr>
        <w:t>68 часов (34 часа в 10 классе и 34 часа в 11 классе).</w:t>
      </w:r>
    </w:p>
    <w:p w:rsidR="007C1FE8" w:rsidRPr="00D90E81" w:rsidRDefault="008E1973" w:rsidP="008A365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90E81">
        <w:rPr>
          <w:rFonts w:ascii="Times New Roman" w:hAnsi="Times New Roman" w:cs="Times New Roman"/>
          <w:bCs/>
          <w:sz w:val="20"/>
          <w:szCs w:val="20"/>
        </w:rPr>
        <w:t>Программой предусмотрено проведение:</w:t>
      </w:r>
    </w:p>
    <w:p w:rsidR="007C1FE8" w:rsidRPr="00D90E81" w:rsidRDefault="008E1973" w:rsidP="008A3658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практических работ – 26 (в 10 классе), 17 (в 11 классе); </w:t>
      </w:r>
    </w:p>
    <w:p w:rsidR="007C1FE8" w:rsidRPr="00D90E81" w:rsidRDefault="007C1FE8" w:rsidP="008A3658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практических заданий – 7 (в 11 классе); </w:t>
      </w:r>
    </w:p>
    <w:p w:rsidR="007C1FE8" w:rsidRPr="00D90E81" w:rsidRDefault="007C1FE8" w:rsidP="008A3658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контрольных работ – 3 (в 10 классе), 3 (в 11 классе). </w:t>
      </w:r>
    </w:p>
    <w:p w:rsidR="008E1973" w:rsidRPr="00D90E81" w:rsidRDefault="007C1FE8" w:rsidP="008A365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Авторское содержание в рабочей программе представлено без изменения, так как учебно-методический комплект является мультисистемным и практические работы могут выполняться как в операционной системе Windows, так и в операционной системе Linux.</w:t>
      </w:r>
    </w:p>
    <w:p w:rsidR="003923DB" w:rsidRPr="00D90E81" w:rsidRDefault="003923DB" w:rsidP="003923DB">
      <w:pPr>
        <w:ind w:firstLine="708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90E81">
        <w:rPr>
          <w:rFonts w:ascii="Times New Roman" w:hAnsi="Times New Roman" w:cs="Times New Roman"/>
          <w:bCs/>
          <w:sz w:val="20"/>
          <w:szCs w:val="20"/>
        </w:rPr>
        <w:t>Учебно-тематический план</w:t>
      </w:r>
    </w:p>
    <w:tbl>
      <w:tblPr>
        <w:tblStyle w:val="a4"/>
        <w:tblW w:w="0" w:type="auto"/>
        <w:tblLook w:val="04A0"/>
      </w:tblPr>
      <w:tblGrid>
        <w:gridCol w:w="407"/>
        <w:gridCol w:w="6199"/>
        <w:gridCol w:w="709"/>
        <w:gridCol w:w="930"/>
        <w:gridCol w:w="930"/>
      </w:tblGrid>
      <w:tr w:rsidR="00F54798" w:rsidRPr="00D90E81" w:rsidTr="00F54798">
        <w:tc>
          <w:tcPr>
            <w:tcW w:w="0" w:type="auto"/>
            <w:vMerge w:val="restart"/>
            <w:vAlign w:val="center"/>
          </w:tcPr>
          <w:p w:rsidR="00F54798" w:rsidRPr="00D90E81" w:rsidRDefault="00F54798" w:rsidP="00F547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F54798" w:rsidRPr="00D90E81" w:rsidRDefault="00F54798" w:rsidP="00F547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0" w:type="auto"/>
            <w:gridSpan w:val="3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F54798" w:rsidRPr="00D90E81" w:rsidTr="003923DB">
        <w:tc>
          <w:tcPr>
            <w:tcW w:w="0" w:type="auto"/>
            <w:vMerge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0" w:type="auto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11 класс</w:t>
            </w: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Введение. Информация и информационные процессы.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3923DB" w:rsidRPr="00D90E81" w:rsidRDefault="00B76FA4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Информационные технологии.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923DB" w:rsidRPr="00D90E81" w:rsidRDefault="00F54798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Коммуникационные технологии.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3923DB" w:rsidRPr="00D90E81" w:rsidRDefault="00F54798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Компьютер как средство автоматизации информационных процессов.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923DB" w:rsidRPr="00D90E81" w:rsidRDefault="00F54798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Моделирование и формализация.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923DB" w:rsidRPr="00D90E81" w:rsidRDefault="00F54798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Базы данных. Системы управления базами данных.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3923DB" w:rsidRPr="00D90E81" w:rsidRDefault="00F54798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Информационное общество.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4798" w:rsidRPr="00D90E81" w:rsidTr="003923DB">
        <w:tc>
          <w:tcPr>
            <w:tcW w:w="0" w:type="auto"/>
          </w:tcPr>
          <w:p w:rsidR="003923DB" w:rsidRPr="00D90E81" w:rsidRDefault="003923DB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923DB" w:rsidRPr="00D90E81" w:rsidRDefault="00F54798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Повторение. Подготовка к ЕГЭ.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923DB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54798" w:rsidRPr="00D90E81" w:rsidTr="003923DB">
        <w:tc>
          <w:tcPr>
            <w:tcW w:w="0" w:type="auto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F54798" w:rsidRPr="00D90E81" w:rsidRDefault="00F54798" w:rsidP="00F5479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F54798" w:rsidRPr="00D90E81" w:rsidRDefault="00F54798" w:rsidP="003923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BC68F4" w:rsidRPr="00D90E81" w:rsidRDefault="00BC68F4" w:rsidP="00BC68F4">
      <w:pPr>
        <w:tabs>
          <w:tab w:val="left" w:pos="6323"/>
        </w:tabs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b/>
          <w:bCs/>
          <w:sz w:val="20"/>
          <w:szCs w:val="20"/>
        </w:rPr>
        <w:t>Система оценивания</w:t>
      </w:r>
      <w:r w:rsidRPr="00D90E81">
        <w:rPr>
          <w:rFonts w:ascii="Times New Roman" w:hAnsi="Times New Roman" w:cs="Times New Roman"/>
          <w:sz w:val="20"/>
          <w:szCs w:val="20"/>
        </w:rPr>
        <w:br/>
      </w:r>
      <w:r w:rsidRPr="00D90E81">
        <w:rPr>
          <w:rFonts w:ascii="Times New Roman" w:hAnsi="Times New Roman" w:cs="Times New Roman"/>
          <w:sz w:val="20"/>
          <w:szCs w:val="20"/>
        </w:rPr>
        <w:br/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t xml:space="preserve">Оценка устных ответов </w:t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br/>
      </w:r>
      <w:r w:rsidRPr="00D90E81">
        <w:rPr>
          <w:rFonts w:ascii="Times New Roman" w:hAnsi="Times New Roman" w:cs="Times New Roman"/>
          <w:sz w:val="20"/>
          <w:szCs w:val="20"/>
        </w:rPr>
        <w:t xml:space="preserve">Оценка «5» ставится в том случае, если обучающийся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 -  правильно понимает сущность вопроса, дает точное определение и истолкование основных понятий;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 -  правильно анализирует условие задачи, строит алгоритм и записывает программу;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 - строит ответ по собственному плану, сопровождает ответ новыми примерами, умеет применить знания в новой ситуации;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 -  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Оценка «4» ставится, если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  -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 -  обучающийся допустил одну ошибку или не более двух недочетов и может их исправить самостоятельно </w:t>
      </w:r>
      <w:r w:rsidRPr="00D90E81">
        <w:rPr>
          <w:rFonts w:ascii="Times New Roman" w:hAnsi="Times New Roman" w:cs="Times New Roman"/>
          <w:sz w:val="20"/>
          <w:szCs w:val="20"/>
        </w:rPr>
        <w:lastRenderedPageBreak/>
        <w:t xml:space="preserve">или с небольшой помощью учителя.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Оценка «3» ставится, если обучающийся: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- 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-  умеет применять полученные знания при решении простых задач по готовому алгоритму;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- 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-  допустил четыре-пять недочетов.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Оценка «2» ставится, если обучающийся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 </w:t>
      </w:r>
      <w:r w:rsidRPr="00D90E81">
        <w:rPr>
          <w:rFonts w:ascii="Times New Roman" w:hAnsi="Times New Roman" w:cs="Times New Roman"/>
          <w:sz w:val="20"/>
          <w:szCs w:val="20"/>
        </w:rPr>
        <w:br/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t xml:space="preserve">Оценка тестовых работ </w:t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br/>
      </w:r>
      <w:r w:rsidRPr="00D90E81">
        <w:rPr>
          <w:rFonts w:ascii="Times New Roman" w:hAnsi="Times New Roman" w:cs="Times New Roman"/>
          <w:sz w:val="20"/>
          <w:szCs w:val="20"/>
        </w:rPr>
        <w:t xml:space="preserve">Оценка 5 ставится в том случае, если обучающийся: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-  выполнил работу в полном объеме с соблюдением необходимой последовательности действий;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-  допустил не более 2% неверных ответов.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Оценка 4 ставится, если выполнены требования к оценке 5, но допущены ошибки (не более 20% ответов от общего количества заданий).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Оценка 3 ставится, если учащийся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-  выполнил работу в полном объеме, неверные ответы составляют от 20% до 50% ответов от общего числа заданий;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 -  если работа выполнена не полностью, но объем выполненной части таков, что позволяет получить оценку.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Оценка 2 ставится, если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-  работа, выполнена полностью, но количество правильных ответов не превышает 50% от общего числа заданий; </w:t>
      </w:r>
      <w:r w:rsidRPr="00D90E81">
        <w:rPr>
          <w:rFonts w:ascii="Times New Roman" w:hAnsi="Times New Roman" w:cs="Times New Roman"/>
          <w:sz w:val="20"/>
          <w:szCs w:val="20"/>
        </w:rPr>
        <w:br/>
        <w:t xml:space="preserve">-  работа выполнена не полностью и объем выполненной работы не превышает 50% от общего числа заданий. </w:t>
      </w:r>
      <w:r w:rsidRPr="00D90E81">
        <w:rPr>
          <w:rFonts w:ascii="Times New Roman" w:hAnsi="Times New Roman" w:cs="Times New Roman"/>
          <w:sz w:val="20"/>
          <w:szCs w:val="20"/>
        </w:rPr>
        <w:br/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t>Оценка практических работ с использованием компьютера</w:t>
      </w:r>
      <w:r w:rsidRPr="00D90E81">
        <w:rPr>
          <w:rFonts w:ascii="Times New Roman" w:hAnsi="Times New Roman" w:cs="Times New Roman"/>
          <w:sz w:val="20"/>
          <w:szCs w:val="20"/>
        </w:rPr>
        <w:br/>
        <w:t>оценка «5» ставится, если:</w:t>
      </w:r>
      <w:r w:rsidRPr="00D90E81">
        <w:rPr>
          <w:rFonts w:ascii="Times New Roman" w:hAnsi="Times New Roman" w:cs="Times New Roman"/>
          <w:sz w:val="20"/>
          <w:szCs w:val="20"/>
        </w:rPr>
        <w:br/>
        <w:t>- учащийся самостоятельно выполнил все этапы решения задач на ЭВМ;</w:t>
      </w:r>
      <w:r w:rsidRPr="00D90E81">
        <w:rPr>
          <w:rFonts w:ascii="Times New Roman" w:hAnsi="Times New Roman" w:cs="Times New Roman"/>
          <w:sz w:val="20"/>
          <w:szCs w:val="20"/>
        </w:rPr>
        <w:br/>
        <w:t>- работа выполнена полностью и получен верный ответ или иное требуемое представление результата работы;</w:t>
      </w:r>
      <w:r w:rsidRPr="00D90E81">
        <w:rPr>
          <w:rFonts w:ascii="Times New Roman" w:hAnsi="Times New Roman" w:cs="Times New Roman"/>
          <w:sz w:val="20"/>
          <w:szCs w:val="20"/>
        </w:rPr>
        <w:br/>
        <w:t>оценка «4» ставится, если:</w:t>
      </w:r>
      <w:r w:rsidRPr="00D90E81">
        <w:rPr>
          <w:rFonts w:ascii="Times New Roman" w:hAnsi="Times New Roman" w:cs="Times New Roman"/>
          <w:sz w:val="20"/>
          <w:szCs w:val="20"/>
        </w:rPr>
        <w:br/>
        <w:t> - работа выполнена полностью, но при выполнении обнаружилось недостаточное владение навыками работы с ЭВМ в рамках поставленной задачи;</w:t>
      </w:r>
      <w:r w:rsidRPr="00D90E81">
        <w:rPr>
          <w:rFonts w:ascii="Times New Roman" w:hAnsi="Times New Roman" w:cs="Times New Roman"/>
          <w:sz w:val="20"/>
          <w:szCs w:val="20"/>
        </w:rPr>
        <w:br/>
        <w:t> - правильно выполнена большая часть работы (свыше 85 %);</w:t>
      </w:r>
      <w:r w:rsidRPr="00D90E81">
        <w:rPr>
          <w:rFonts w:ascii="Times New Roman" w:hAnsi="Times New Roman" w:cs="Times New Roman"/>
          <w:sz w:val="20"/>
          <w:szCs w:val="20"/>
        </w:rPr>
        <w:br/>
        <w:t> - работа выполнена полностью, но использованы наименее оптимальные подходы к решению поставленной задачи.</w:t>
      </w:r>
      <w:r w:rsidRPr="00D90E81">
        <w:rPr>
          <w:rFonts w:ascii="Times New Roman" w:hAnsi="Times New Roman" w:cs="Times New Roman"/>
          <w:sz w:val="20"/>
          <w:szCs w:val="20"/>
        </w:rPr>
        <w:br/>
        <w:t>оценка «3» ставится, если:</w:t>
      </w:r>
      <w:r w:rsidRPr="00D90E81">
        <w:rPr>
          <w:rFonts w:ascii="Times New Roman" w:hAnsi="Times New Roman" w:cs="Times New Roman"/>
          <w:sz w:val="20"/>
          <w:szCs w:val="20"/>
        </w:rPr>
        <w:br/>
        <w:t> - работа выполнена не полностью, допущено более трех ошибок, но учащийся владеет основными навыками работы на ЭВМ, требуемыми для решения поставленной задачи.</w:t>
      </w:r>
      <w:r w:rsidRPr="00D90E81">
        <w:rPr>
          <w:rFonts w:ascii="Times New Roman" w:hAnsi="Times New Roman" w:cs="Times New Roman"/>
          <w:sz w:val="20"/>
          <w:szCs w:val="20"/>
        </w:rPr>
        <w:br/>
        <w:t>оценка «2» ставится, если:</w:t>
      </w:r>
      <w:r w:rsidRPr="00D90E81">
        <w:rPr>
          <w:rFonts w:ascii="Times New Roman" w:hAnsi="Times New Roman" w:cs="Times New Roman"/>
          <w:sz w:val="20"/>
          <w:szCs w:val="20"/>
        </w:rPr>
        <w:br/>
        <w:t>- 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BC68F4" w:rsidRPr="00D90E81" w:rsidRDefault="00BC68F4" w:rsidP="003923DB">
      <w:pPr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C68F4" w:rsidRPr="00D90E81" w:rsidRDefault="00BC68F4" w:rsidP="001B171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Учебно-тематический план по Информатике и ИКТ</w:t>
      </w:r>
    </w:p>
    <w:p w:rsidR="00BC68F4" w:rsidRPr="00D90E81" w:rsidRDefault="00BC68F4" w:rsidP="00BC68F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C68F4" w:rsidRPr="00D90E81" w:rsidRDefault="00BC68F4" w:rsidP="00BC68F4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Классы</w:t>
      </w:r>
      <w:r w:rsidRPr="00D90E81">
        <w:rPr>
          <w:rFonts w:ascii="Times New Roman" w:hAnsi="Times New Roman" w:cs="Times New Roman"/>
          <w:sz w:val="20"/>
          <w:szCs w:val="20"/>
        </w:rPr>
        <w:t xml:space="preserve"> </w:t>
      </w:r>
      <w:r w:rsidR="00D90E81" w:rsidRPr="00D90E81">
        <w:rPr>
          <w:rFonts w:ascii="Times New Roman" w:hAnsi="Times New Roman" w:cs="Times New Roman"/>
          <w:sz w:val="20"/>
          <w:szCs w:val="20"/>
          <w:u w:val="single"/>
        </w:rPr>
        <w:t>10</w:t>
      </w:r>
      <w:r w:rsidR="00136C67">
        <w:rPr>
          <w:rFonts w:ascii="Times New Roman" w:hAnsi="Times New Roman" w:cs="Times New Roman"/>
          <w:sz w:val="20"/>
          <w:szCs w:val="20"/>
          <w:u w:val="single"/>
        </w:rPr>
        <w:t>А</w:t>
      </w:r>
      <w:r w:rsidR="00D90E81" w:rsidRPr="00D90E81">
        <w:rPr>
          <w:rFonts w:ascii="Times New Roman" w:hAnsi="Times New Roman" w:cs="Times New Roman"/>
          <w:sz w:val="20"/>
          <w:szCs w:val="20"/>
          <w:u w:val="single"/>
        </w:rPr>
        <w:t xml:space="preserve"> , 10</w:t>
      </w:r>
      <w:r w:rsidR="00136C67">
        <w:rPr>
          <w:rFonts w:ascii="Times New Roman" w:hAnsi="Times New Roman" w:cs="Times New Roman"/>
          <w:sz w:val="20"/>
          <w:szCs w:val="20"/>
          <w:u w:val="single"/>
        </w:rPr>
        <w:t>Б</w:t>
      </w:r>
      <w:r w:rsidR="00D90E81" w:rsidRPr="00D90E8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8E126E" w:rsidRPr="00D90E81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BC68F4" w:rsidRPr="00D90E81" w:rsidRDefault="00BC68F4" w:rsidP="00BC68F4">
      <w:pPr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Учитель</w:t>
      </w:r>
      <w:r w:rsidRPr="00D90E81">
        <w:rPr>
          <w:rFonts w:ascii="Times New Roman" w:hAnsi="Times New Roman" w:cs="Times New Roman"/>
          <w:sz w:val="20"/>
          <w:szCs w:val="20"/>
        </w:rPr>
        <w:t xml:space="preserve">  </w:t>
      </w:r>
      <w:r w:rsidR="00D90E81" w:rsidRPr="00D90E81">
        <w:rPr>
          <w:rFonts w:ascii="Times New Roman" w:hAnsi="Times New Roman" w:cs="Times New Roman"/>
          <w:sz w:val="20"/>
          <w:szCs w:val="20"/>
          <w:u w:val="single"/>
        </w:rPr>
        <w:t>Александрова М.А.</w:t>
      </w:r>
    </w:p>
    <w:p w:rsidR="00BC68F4" w:rsidRPr="00D90E81" w:rsidRDefault="00BC68F4" w:rsidP="00BC68F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 xml:space="preserve">Количество часов </w:t>
      </w:r>
    </w:p>
    <w:p w:rsidR="00BC68F4" w:rsidRPr="00D90E81" w:rsidRDefault="00BC68F4" w:rsidP="00BC68F4">
      <w:pPr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Всего</w:t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t xml:space="preserve"> 34</w:t>
      </w:r>
      <w:r w:rsidRPr="00D90E81">
        <w:rPr>
          <w:rFonts w:ascii="Times New Roman" w:hAnsi="Times New Roman" w:cs="Times New Roman"/>
          <w:sz w:val="20"/>
          <w:szCs w:val="20"/>
        </w:rPr>
        <w:t xml:space="preserve"> час; в неделю </w:t>
      </w:r>
      <w:r w:rsidRPr="00D90E81">
        <w:rPr>
          <w:rFonts w:ascii="Times New Roman" w:hAnsi="Times New Roman" w:cs="Times New Roman"/>
          <w:sz w:val="20"/>
          <w:szCs w:val="20"/>
          <w:u w:val="single"/>
        </w:rPr>
        <w:t>1</w:t>
      </w:r>
      <w:r w:rsidRPr="00D90E81">
        <w:rPr>
          <w:rFonts w:ascii="Times New Roman" w:hAnsi="Times New Roman" w:cs="Times New Roman"/>
          <w:sz w:val="20"/>
          <w:szCs w:val="20"/>
        </w:rPr>
        <w:t xml:space="preserve"> час.</w:t>
      </w:r>
    </w:p>
    <w:p w:rsidR="00BC68F4" w:rsidRPr="00D90E81" w:rsidRDefault="00EA41E6" w:rsidP="00BC68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Кол-во лабораторных работ - 1</w:t>
      </w:r>
      <w:r w:rsidR="008E126E" w:rsidRPr="00D90E81">
        <w:rPr>
          <w:rFonts w:ascii="Times New Roman" w:hAnsi="Times New Roman" w:cs="Times New Roman"/>
          <w:sz w:val="20"/>
          <w:szCs w:val="20"/>
        </w:rPr>
        <w:t>5</w:t>
      </w:r>
    </w:p>
    <w:p w:rsidR="00BC68F4" w:rsidRPr="00D90E81" w:rsidRDefault="00BC68F4" w:rsidP="00BC68F4">
      <w:pPr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Кол-во контрольных работ - 3</w:t>
      </w:r>
    </w:p>
    <w:p w:rsidR="00BC68F4" w:rsidRPr="00D90E81" w:rsidRDefault="00BC68F4" w:rsidP="00BC68F4">
      <w:pPr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 xml:space="preserve">Планирование составлено на основе: </w:t>
      </w:r>
    </w:p>
    <w:p w:rsidR="008E126E" w:rsidRPr="00D90E81" w:rsidRDefault="00BC68F4" w:rsidP="008E126E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8E126E" w:rsidRPr="00D90E81">
        <w:rPr>
          <w:rFonts w:ascii="Times New Roman" w:hAnsi="Times New Roman" w:cs="Times New Roman"/>
          <w:color w:val="000000"/>
          <w:sz w:val="20"/>
          <w:szCs w:val="20"/>
        </w:rPr>
        <w:t>«Информатика. Программы для общеобразовательных учреждений 2-11 классы / Составитель М.Н. Бородин.  – М.: БИНОМ. Лаборатория знаний, 2012»</w:t>
      </w:r>
    </w:p>
    <w:p w:rsidR="00BC68F4" w:rsidRPr="00D90E81" w:rsidRDefault="00BC68F4" w:rsidP="00BC68F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Учебник:</w:t>
      </w:r>
    </w:p>
    <w:p w:rsidR="00BC68F4" w:rsidRPr="00D90E81" w:rsidRDefault="00BC68F4" w:rsidP="00BC68F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Угринович</w:t>
      </w:r>
      <w:r w:rsidR="008E126E" w:rsidRPr="00D90E81">
        <w:rPr>
          <w:rFonts w:ascii="Times New Roman" w:hAnsi="Times New Roman" w:cs="Times New Roman"/>
          <w:sz w:val="20"/>
          <w:szCs w:val="20"/>
        </w:rPr>
        <w:t xml:space="preserve"> Н.Д. Информатика и ИКТ. 10</w:t>
      </w:r>
      <w:r w:rsidRPr="00D90E81">
        <w:rPr>
          <w:rFonts w:ascii="Times New Roman" w:hAnsi="Times New Roman" w:cs="Times New Roman"/>
          <w:sz w:val="20"/>
          <w:szCs w:val="20"/>
        </w:rPr>
        <w:t xml:space="preserve"> кл. М.</w:t>
      </w:r>
      <w:r w:rsidR="008E126E" w:rsidRPr="00D90E81">
        <w:rPr>
          <w:rFonts w:ascii="Times New Roman" w:hAnsi="Times New Roman" w:cs="Times New Roman"/>
          <w:sz w:val="20"/>
          <w:szCs w:val="20"/>
        </w:rPr>
        <w:t>:БИНОМ. Лаборатория знаний. 2008 – 2011</w:t>
      </w:r>
      <w:r w:rsidRPr="00D90E81">
        <w:rPr>
          <w:rFonts w:ascii="Times New Roman" w:hAnsi="Times New Roman" w:cs="Times New Roman"/>
          <w:sz w:val="20"/>
          <w:szCs w:val="20"/>
        </w:rPr>
        <w:t>.</w:t>
      </w:r>
    </w:p>
    <w:p w:rsidR="00BC68F4" w:rsidRDefault="00BC68F4" w:rsidP="00BC68F4">
      <w:pPr>
        <w:rPr>
          <w:rFonts w:ascii="Times New Roman" w:hAnsi="Times New Roman" w:cs="Times New Roman"/>
          <w:sz w:val="20"/>
          <w:szCs w:val="20"/>
        </w:rPr>
      </w:pPr>
    </w:p>
    <w:p w:rsidR="001B1719" w:rsidRDefault="001B1719" w:rsidP="00BC68F4">
      <w:pPr>
        <w:rPr>
          <w:rFonts w:ascii="Times New Roman" w:hAnsi="Times New Roman" w:cs="Times New Roman"/>
          <w:sz w:val="20"/>
          <w:szCs w:val="20"/>
        </w:rPr>
      </w:pPr>
    </w:p>
    <w:p w:rsidR="001B1719" w:rsidRPr="00D90E81" w:rsidRDefault="001B1719" w:rsidP="001B17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 курса  информатики и  информационных  технологий</w:t>
      </w:r>
    </w:p>
    <w:p w:rsidR="001B1719" w:rsidRPr="00D90E81" w:rsidRDefault="001B1719" w:rsidP="001B17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 для  10 класса</w:t>
      </w:r>
    </w:p>
    <w:p w:rsidR="001B1719" w:rsidRPr="00D90E81" w:rsidRDefault="001B1719" w:rsidP="001B171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Введение.  Информация и информационные процессы</w:t>
      </w:r>
    </w:p>
    <w:p w:rsidR="001B1719" w:rsidRPr="00D90E81" w:rsidRDefault="001B1719" w:rsidP="001B1719">
      <w:pPr>
        <w:spacing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Основные подходы к определению понятия «информация». Системы, образованные взаимодействующими элементами, состояние элементов, обмен информацией между элементами, сигналы. Носители информации. Виды и свойства информации. Количество информации как мера уменьшения неопределенности знания. Содержательный подход к измерению информации. Алфавитный подход к определению количества информации.</w:t>
      </w:r>
    </w:p>
    <w:p w:rsidR="001B1719" w:rsidRPr="00D90E81" w:rsidRDefault="001B1719" w:rsidP="001B1719">
      <w:pPr>
        <w:spacing w:line="240" w:lineRule="auto"/>
        <w:ind w:firstLine="357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Контроль знаний и умений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Контрольная работа №1. Информация и информационные процессы.</w:t>
      </w:r>
    </w:p>
    <w:p w:rsidR="001B1719" w:rsidRPr="00D90E81" w:rsidRDefault="001B1719" w:rsidP="001B171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Информационные технологии</w:t>
      </w:r>
    </w:p>
    <w:p w:rsidR="001B1719" w:rsidRPr="00D90E81" w:rsidRDefault="001B1719" w:rsidP="001B1719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i/>
          <w:sz w:val="20"/>
          <w:szCs w:val="20"/>
        </w:rPr>
        <w:t xml:space="preserve">Кодирование и обработка текстовой информации. </w:t>
      </w:r>
      <w:r w:rsidRPr="00D90E81">
        <w:rPr>
          <w:rFonts w:ascii="Times New Roman" w:hAnsi="Times New Roman" w:cs="Times New Roman"/>
          <w:sz w:val="20"/>
          <w:szCs w:val="20"/>
        </w:rPr>
        <w:t>Кодирование текстовой информации. Создание документов в текстовых редакторах. Форматирование документов в текстовых редакторах. Компьютерные словари и системы компьютерного перевода текстов. Системы оптического распознавания документов.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ab/>
      </w:r>
      <w:r w:rsidRPr="00D90E81">
        <w:rPr>
          <w:rFonts w:ascii="Times New Roman" w:hAnsi="Times New Roman" w:cs="Times New Roman"/>
          <w:i/>
          <w:sz w:val="20"/>
          <w:szCs w:val="20"/>
        </w:rPr>
        <w:t xml:space="preserve">Кодирование и обработка графической информации. </w:t>
      </w:r>
      <w:r w:rsidRPr="00D90E81">
        <w:rPr>
          <w:rFonts w:ascii="Times New Roman" w:hAnsi="Times New Roman" w:cs="Times New Roman"/>
          <w:sz w:val="20"/>
          <w:szCs w:val="20"/>
        </w:rPr>
        <w:t>Кодирование графической информации. Растровая графика. Векторная графика.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ab/>
      </w:r>
      <w:r w:rsidRPr="00D90E81">
        <w:rPr>
          <w:rFonts w:ascii="Times New Roman" w:hAnsi="Times New Roman" w:cs="Times New Roman"/>
          <w:i/>
          <w:sz w:val="20"/>
          <w:szCs w:val="20"/>
        </w:rPr>
        <w:t>Кодирование звуковой информации.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D90E81">
        <w:rPr>
          <w:rFonts w:ascii="Times New Roman" w:hAnsi="Times New Roman" w:cs="Times New Roman"/>
          <w:i/>
          <w:sz w:val="20"/>
          <w:szCs w:val="20"/>
        </w:rPr>
        <w:tab/>
        <w:t>Компьютерные презентации.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i/>
          <w:sz w:val="20"/>
          <w:szCs w:val="20"/>
        </w:rPr>
        <w:tab/>
        <w:t xml:space="preserve">Кодирование и обработка числовой информации. </w:t>
      </w:r>
      <w:r w:rsidRPr="00D90E81">
        <w:rPr>
          <w:rFonts w:ascii="Times New Roman" w:hAnsi="Times New Roman" w:cs="Times New Roman"/>
          <w:sz w:val="20"/>
          <w:szCs w:val="20"/>
        </w:rPr>
        <w:t>Представление числовой информации с помощью систем счисления. Электронные таблицы. Построение диаграмм и графиков,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ab/>
      </w:r>
      <w:r w:rsidRPr="00D90E81">
        <w:rPr>
          <w:rFonts w:ascii="Times New Roman" w:hAnsi="Times New Roman" w:cs="Times New Roman"/>
          <w:b/>
          <w:sz w:val="20"/>
          <w:szCs w:val="20"/>
        </w:rPr>
        <w:t>Компьютерный практикум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Лабораторная работа №1. Кодировки русских букв. 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№2. Создание и форматирование документа.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№3. Перевод с помощью онлайновых словаря и переводчика.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№4. Сканирование «бумажного» и распознавание электронного текстового документа.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№5. Кодирование графической информации.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№6. Растровая графика.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№7. Трехмерная векторная графика.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№8. Выполнение геометрических построений в системе компьютерного черчения КОМПАС.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Лабораторная работа №9. Создание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flash</w:t>
      </w:r>
      <w:r w:rsidRPr="00D90E81">
        <w:rPr>
          <w:rFonts w:ascii="Times New Roman" w:hAnsi="Times New Roman" w:cs="Times New Roman"/>
          <w:sz w:val="20"/>
          <w:szCs w:val="20"/>
        </w:rPr>
        <w:t>-анимации.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№10. Создание и редактирование оцифрованного звука.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№11. Разработка мультимедийной интерактивной презентации.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Лабораторная работа №12. Перевод чисел из одной системы счисления в другую с помощью калькулятора. 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№13. Относительные, абсолютные и смешанные ссылки в электронных таблицах.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№14. Построение диаграмм и графиков различных типов.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ab/>
        <w:t>Контроль знаний и умений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Контрольная работа №2. Информационные технологии.</w:t>
      </w:r>
    </w:p>
    <w:p w:rsidR="001B1719" w:rsidRPr="00D90E81" w:rsidRDefault="001B1719" w:rsidP="001B171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Коммуникационные технологии</w:t>
      </w:r>
    </w:p>
    <w:p w:rsidR="001B1719" w:rsidRPr="00D90E81" w:rsidRDefault="001B1719" w:rsidP="001B1719">
      <w:pPr>
        <w:spacing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Локальные компьютерные сети. Глобальная компьютерная сеть Интернет. Подключение к Интернету. Всемирная паутина. Электронная почта. Общение в Интернете в реальном времени. Файловые архивы. Радио, телевидение и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D90E81">
        <w:rPr>
          <w:rFonts w:ascii="Times New Roman" w:hAnsi="Times New Roman" w:cs="Times New Roman"/>
          <w:sz w:val="20"/>
          <w:szCs w:val="20"/>
        </w:rPr>
        <w:t>-камеры в Интернете. Геоинформационные системы в Интернете. Электронная коммерция в Интернете. Библиотеки, энциклопедии и словари в Интернете. Основы языка разметки гипертекста.</w:t>
      </w:r>
    </w:p>
    <w:p w:rsidR="001B1719" w:rsidRPr="00D90E81" w:rsidRDefault="001B1719" w:rsidP="001B171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Компьютерный практикум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№15. Предоставление общего доступа к принтеру в локальной сети.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lastRenderedPageBreak/>
        <w:t>Лабораторная работа №16. Создание подключения к Интернету.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Лабораторная работа №17. Подключения к Интернету и определение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IP</w:t>
      </w:r>
      <w:r w:rsidRPr="00D90E81">
        <w:rPr>
          <w:rFonts w:ascii="Times New Roman" w:hAnsi="Times New Roman" w:cs="Times New Roman"/>
          <w:sz w:val="20"/>
          <w:szCs w:val="20"/>
        </w:rPr>
        <w:t>-адреса.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№18. Настройка браузера.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№19. Работа с электронной почтой.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№20. Общение в реальном времени в глобальной и локальных компьютерных сетях.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№21. Работа с файловыми архивами.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№22. Геоинформационные системы в Интернете.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№23. Поиск в Интернете.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Лабораторная работа №24. Заказ в Интернет-магазине.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Лабораторная работа №25. Разработка сайта с использованием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D90E81">
        <w:rPr>
          <w:rFonts w:ascii="Times New Roman" w:hAnsi="Times New Roman" w:cs="Times New Roman"/>
          <w:sz w:val="20"/>
          <w:szCs w:val="20"/>
        </w:rPr>
        <w:t>-редактора.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1B1719" w:rsidRPr="00D90E81" w:rsidRDefault="001B1719" w:rsidP="001B171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Контроль знаний и умений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Контрольная работа №3. Коммуникационные технологии.</w:t>
      </w:r>
    </w:p>
    <w:p w:rsidR="001B1719" w:rsidRPr="00D90E81" w:rsidRDefault="001B1719" w:rsidP="001B171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Повторение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Повторение.</w:t>
      </w:r>
    </w:p>
    <w:p w:rsidR="001B1719" w:rsidRPr="00D90E81" w:rsidRDefault="001B1719" w:rsidP="001B1719">
      <w:pPr>
        <w:spacing w:line="240" w:lineRule="auto"/>
        <w:ind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1B1719" w:rsidRPr="00D90E81" w:rsidRDefault="001B1719" w:rsidP="001B171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Требования к уровню подготовки учащихся, обучающихся по данной программе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B1719" w:rsidRPr="00D90E81" w:rsidRDefault="001B1719" w:rsidP="001B171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изучения информатики и ИКТ на базовом уровне </w:t>
      </w:r>
    </w:p>
    <w:p w:rsidR="001B1719" w:rsidRPr="00D90E81" w:rsidRDefault="001B1719" w:rsidP="001B171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ученик 10 класса должен: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знать/понимать</w:t>
      </w:r>
    </w:p>
    <w:p w:rsidR="001B1719" w:rsidRPr="00D90E81" w:rsidRDefault="001B1719" w:rsidP="001B171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понятия: информация, информатика;</w:t>
      </w: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виды информационных процессов; примеры источников и приемников информации;</w:t>
      </w: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единицы измерения количества информации, скорости передачи информации и соотношения между ними;</w:t>
      </w: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сущность алфавитного подхода к измерению информации;</w:t>
      </w: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назначение и функции используемых информационных и коммуникационных технологий;</w:t>
      </w: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представление числовой, текстовой, графической, звуковой информации в компьютере;</w:t>
      </w: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понятия: компьютерная сеть, глобальная сеть, электронная почта, чат, форум,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www</w:t>
      </w:r>
      <w:r w:rsidRPr="00D90E81">
        <w:rPr>
          <w:rFonts w:ascii="Times New Roman" w:hAnsi="Times New Roman" w:cs="Times New Roman"/>
          <w:sz w:val="20"/>
          <w:szCs w:val="20"/>
        </w:rPr>
        <w:t xml:space="preserve">,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D90E81">
        <w:rPr>
          <w:rFonts w:ascii="Times New Roman" w:hAnsi="Times New Roman" w:cs="Times New Roman"/>
          <w:sz w:val="20"/>
          <w:szCs w:val="20"/>
        </w:rPr>
        <w:t xml:space="preserve">-страница,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D90E81">
        <w:rPr>
          <w:rFonts w:ascii="Times New Roman" w:hAnsi="Times New Roman" w:cs="Times New Roman"/>
          <w:sz w:val="20"/>
          <w:szCs w:val="20"/>
        </w:rPr>
        <w:t xml:space="preserve">-сервер,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D90E81">
        <w:rPr>
          <w:rFonts w:ascii="Times New Roman" w:hAnsi="Times New Roman" w:cs="Times New Roman"/>
          <w:sz w:val="20"/>
          <w:szCs w:val="20"/>
        </w:rPr>
        <w:t xml:space="preserve">-сайт,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D90E81">
        <w:rPr>
          <w:rFonts w:ascii="Times New Roman" w:hAnsi="Times New Roman" w:cs="Times New Roman"/>
          <w:sz w:val="20"/>
          <w:szCs w:val="20"/>
        </w:rPr>
        <w:t xml:space="preserve">-адрес,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HTTP</w:t>
      </w:r>
      <w:r w:rsidRPr="00D90E81">
        <w:rPr>
          <w:rFonts w:ascii="Times New Roman" w:hAnsi="Times New Roman" w:cs="Times New Roman"/>
          <w:sz w:val="20"/>
          <w:szCs w:val="20"/>
        </w:rPr>
        <w:t>-протокол, поисковая система, геоинформационная система;</w:t>
      </w:r>
    </w:p>
    <w:p w:rsidR="001B1719" w:rsidRPr="00D90E81" w:rsidRDefault="001B1719" w:rsidP="001B171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назначение коммуникационных и информационных служб Интернета.</w:t>
      </w:r>
    </w:p>
    <w:p w:rsidR="001B1719" w:rsidRPr="00D90E81" w:rsidRDefault="001B1719" w:rsidP="001B1719">
      <w:pPr>
        <w:pStyle w:val="a3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уметь</w:t>
      </w:r>
    </w:p>
    <w:p w:rsidR="001B1719" w:rsidRPr="00D90E81" w:rsidRDefault="001B1719" w:rsidP="001B171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решать задачи на измерение информации, заключенной в тексте, с позиций алфавитного подхода, рассчитывать объем информации, передаваемой по каналам связи, при известной скорости передачи;</w:t>
      </w:r>
    </w:p>
    <w:p w:rsidR="001B1719" w:rsidRPr="00D90E81" w:rsidRDefault="001B1719" w:rsidP="001B171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выполнять пересчет количества информации и скорости передачи информации в разные единицы;</w:t>
      </w:r>
    </w:p>
    <w:p w:rsidR="001B1719" w:rsidRPr="00D90E81" w:rsidRDefault="001B1719" w:rsidP="001B171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представлять числовую информацию в двоичной системе счисления, производить арифметические действия над числами в двоичной системе счисления;</w:t>
      </w:r>
    </w:p>
    <w:p w:rsidR="001B1719" w:rsidRPr="00D90E81" w:rsidRDefault="001B1719" w:rsidP="001B171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 xml:space="preserve">создавать информационные объекты, в том числе: компьютерные презентации на основе шаблонов, текстовые документы с форматированием данных, электронные таблицы, графические объекты, простейшие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D90E81">
        <w:rPr>
          <w:rFonts w:ascii="Times New Roman" w:hAnsi="Times New Roman" w:cs="Times New Roman"/>
          <w:sz w:val="20"/>
          <w:szCs w:val="20"/>
        </w:rPr>
        <w:t>-страницы;</w:t>
      </w:r>
    </w:p>
    <w:p w:rsidR="001B1719" w:rsidRPr="00D90E81" w:rsidRDefault="001B1719" w:rsidP="001B171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искать информацию с применение правил поиска (построение запросов) в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1B1719" w:rsidRPr="00D90E81" w:rsidRDefault="001B1719" w:rsidP="001B171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</w:t>
      </w:r>
    </w:p>
    <w:p w:rsidR="001B1719" w:rsidRPr="00D90E81" w:rsidRDefault="001B1719" w:rsidP="001B171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следовать правилам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1B1719" w:rsidRPr="00D90E81" w:rsidRDefault="001B1719" w:rsidP="001B171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Использовать приобретенные знания и умения в практической деятельности и повседневной жизни для:</w:t>
      </w:r>
    </w:p>
    <w:p w:rsidR="001B1719" w:rsidRPr="00D90E81" w:rsidRDefault="001B1719" w:rsidP="001B171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создания простейших моделей объектов и процессов в виде изображений и чертежей, динамических (электронных) таблиц, презентаций, текстовых документов;</w:t>
      </w:r>
    </w:p>
    <w:p w:rsidR="001B1719" w:rsidRPr="00D90E81" w:rsidRDefault="001B1719" w:rsidP="001B171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создания информационных объектов, в том числе для оформления результатов учебной работы;</w:t>
      </w:r>
    </w:p>
    <w:p w:rsidR="001B1719" w:rsidRPr="00D90E81" w:rsidRDefault="001B1719" w:rsidP="001B171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1B1719" w:rsidRPr="00D90E81" w:rsidRDefault="001B1719" w:rsidP="001B171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B1719" w:rsidRPr="00D90E81" w:rsidRDefault="001B1719" w:rsidP="001B17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учебно-методического обеспечения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1. Угринович Н.Д. Информатика и ИКТ. Базовый уровень: учебник для 10 класса. – М.:БИНОМ. Лаборатория знаний, 2011;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2. Угринович Н.Д. Информатика и ИКТ. Базовый уровень: учебник для 11 класса. – М.:БИНОМ. Лаборатория знаний, 2010;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3. Информатика и ИКТ. 8-11 классы: методическое пособие / Н.Д. Угринович. – М.: БИНОМ. Лаборатория знаний, 2010;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4. Комплект цифровых образовательных ресурсов;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5. Windows-CD, содержащий свободно распространяемую программную поддержку курса, готовые компьютерные проекты, тесты и методические материалы для учителей;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6. Linux-DVD, содержащий операционную систему Linux и программную поддержку курса.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7. Информатика. Программы для общеобразовательных учреждений. 2 – 11 классы: методическое пособие / составитель М.Н. Бородин. – М.:БИНОМ. Лаборатория знаний, 2010. </w:t>
      </w:r>
    </w:p>
    <w:p w:rsidR="001B1719" w:rsidRPr="00D90E81" w:rsidRDefault="001B1719" w:rsidP="001B1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8. Единая коллекция ЦОР </w:t>
      </w:r>
      <w:r w:rsidRPr="00D90E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URL</w:t>
      </w: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D90E81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eastAsia="ru-RU"/>
          </w:rPr>
          <w:t>http://school-collection.edu.ru</w:t>
        </w:r>
      </w:hyperlink>
    </w:p>
    <w:p w:rsidR="001B1719" w:rsidRPr="00D90E81" w:rsidRDefault="001B1719" w:rsidP="001B1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>9. Кутугина Е.С. Арифметические и логические основы построения компьютера: Учебное пособие. – Томск, 2012</w:t>
      </w:r>
    </w:p>
    <w:p w:rsidR="001B1719" w:rsidRPr="00D90E81" w:rsidRDefault="001B1719" w:rsidP="001B1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>10. Числа, логика, компьютер: Интерактивный электронный учебник. – Томск, 2012. – Томск, 2012</w:t>
      </w:r>
    </w:p>
    <w:p w:rsidR="001B1719" w:rsidRPr="00D90E81" w:rsidRDefault="001B1719" w:rsidP="001B1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11. ЕГЭ по информатике: подготовка к ЕГЭ-2013 по информатике, разбор задач ЕГЭ-2013, материалы для подготовки к ЕГЭ. </w:t>
      </w:r>
      <w:r w:rsidRPr="00D90E8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URL</w:t>
      </w: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8" w:history="1">
        <w:r w:rsidRPr="00D90E81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eastAsia="ru-RU"/>
          </w:rPr>
          <w:t>http://kpolyakov.spb.ru/</w:t>
        </w:r>
      </w:hyperlink>
    </w:p>
    <w:p w:rsidR="001B1719" w:rsidRPr="00D90E81" w:rsidRDefault="001B1719" w:rsidP="001B1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 Видеоуроки в сети Интернет. </w:t>
      </w:r>
      <w:r w:rsidRPr="00D90E81">
        <w:rPr>
          <w:rFonts w:ascii="Times New Roman" w:eastAsia="Times New Roman" w:hAnsi="Times New Roman" w:cs="Times New Roman"/>
          <w:sz w:val="20"/>
          <w:szCs w:val="20"/>
          <w:lang w:val="pl-PL" w:eastAsia="ru-RU"/>
        </w:rPr>
        <w:t>URL</w:t>
      </w:r>
      <w:r w:rsidRPr="00D90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9" w:history="1">
        <w:r w:rsidRPr="00D90E81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val="pl-PL" w:eastAsia="ru-RU"/>
          </w:rPr>
          <w:t>http</w:t>
        </w:r>
        <w:r w:rsidRPr="00D90E81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eastAsia="ru-RU"/>
          </w:rPr>
          <w:t>://</w:t>
        </w:r>
        <w:r w:rsidRPr="00D90E81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val="pl-PL" w:eastAsia="ru-RU"/>
          </w:rPr>
          <w:t>videouroki</w:t>
        </w:r>
        <w:r w:rsidRPr="00D90E81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eastAsia="ru-RU"/>
          </w:rPr>
          <w:t>.</w:t>
        </w:r>
        <w:r w:rsidRPr="00D90E81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lang w:val="pl-PL" w:eastAsia="ru-RU"/>
          </w:rPr>
          <w:t>net</w:t>
        </w:r>
      </w:hyperlink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Оборудование и приборы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Операционная система </w:t>
      </w:r>
      <w:r w:rsidRPr="00D90E81">
        <w:rPr>
          <w:rFonts w:ascii="Times New Roman" w:hAnsi="Times New Roman" w:cs="Times New Roman"/>
          <w:color w:val="000000"/>
          <w:sz w:val="20"/>
          <w:szCs w:val="20"/>
          <w:lang w:val="en-US"/>
        </w:rPr>
        <w:t>Windows</w:t>
      </w: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Пакет офисных приложений OpenOffice.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Файловый менеджер (в составе операционной системы или др.).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Антивирусная программа.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Программа-архиватор.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Клавиатурный тренажер.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Программа-переводчик.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Система оптического распознавания текста.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Мультимедиа проигрыватель (входит в состав операционных систем или др.).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Почтовый клиент (входит в состав операционных систем или др.).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Браузер (входит в состав операционных систем или др.).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Программа интерактивного общения.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Простой редактор Wев-страниц.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   Интегрированное офисное приложение, включающее текстовый редактор,        растровый и векторный графические редакторы, программу разработки   презентаций и электронные таблицы.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Простая система управления базами данных.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Простая геоинформационная система.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Система автоматизированного проектирования.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Виртуальные компьютерные лаборатории.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Система программирования.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Перечень средств ИКТ, необходимых для реализации программы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Аппаратные средства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Компьютер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Проектор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Принтер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Модем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Устройства вывода звуковой информации — наушники для индивидуальной работы со звуковой информацией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Устройства для ручного ввода текстовой информации и манипулирования экранными объектами — клавиатура и мышь. </w:t>
      </w:r>
    </w:p>
    <w:p w:rsidR="001B1719" w:rsidRPr="00D90E81" w:rsidRDefault="001B1719" w:rsidP="001B1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90E81">
        <w:rPr>
          <w:rFonts w:ascii="Times New Roman" w:hAnsi="Times New Roman" w:cs="Times New Roman"/>
          <w:color w:val="000000"/>
          <w:sz w:val="20"/>
          <w:szCs w:val="20"/>
        </w:rPr>
        <w:t xml:space="preserve">• Устройства для записи (ввода) визуальной и звуковой информации: сканер; фотоаппарат; видеокамера; диктофон, микрофон. 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B1719" w:rsidRDefault="001B1719" w:rsidP="001B171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B1719" w:rsidRPr="00D90E81" w:rsidRDefault="001B1719" w:rsidP="001B171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0E81">
        <w:rPr>
          <w:rFonts w:ascii="Times New Roman" w:hAnsi="Times New Roman" w:cs="Times New Roman"/>
          <w:b/>
          <w:sz w:val="20"/>
          <w:szCs w:val="20"/>
        </w:rPr>
        <w:t>Список литературы</w:t>
      </w:r>
    </w:p>
    <w:p w:rsidR="001B1719" w:rsidRPr="00D90E81" w:rsidRDefault="001B1719" w:rsidP="001B171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lastRenderedPageBreak/>
        <w:t>Угринович Н.Д. Информатика и ИКТ. 10. Учебник для 10-11 классов. – М.: БИНОМ, 2010,</w:t>
      </w:r>
    </w:p>
    <w:p w:rsidR="001B1719" w:rsidRPr="00D90E81" w:rsidRDefault="001B1719" w:rsidP="001B171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Угринович Н.Д. Практикум по информатике и информационным технологиям. Учебное пособие для общеобразовательных учреждений. – М.: БИНОМ, 2011.</w:t>
      </w:r>
    </w:p>
    <w:p w:rsidR="001B1719" w:rsidRPr="00D90E81" w:rsidRDefault="001B1719" w:rsidP="001B171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Методическое пособие:</w:t>
      </w:r>
    </w:p>
    <w:p w:rsidR="001B1719" w:rsidRPr="00D90E81" w:rsidRDefault="001B1719" w:rsidP="001B171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Угринович Н.Д. Преподавание курса «Информатика и ИКТ» в 8-11классе. Методическое пособие для учителей. – М.: БИНОМ, 2010;</w:t>
      </w:r>
    </w:p>
    <w:p w:rsidR="001B1719" w:rsidRPr="00D90E81" w:rsidRDefault="001B1719" w:rsidP="001B171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  <w:lang w:val="en-US"/>
        </w:rPr>
        <w:t>Windows</w:t>
      </w:r>
      <w:r w:rsidRPr="00D90E81">
        <w:rPr>
          <w:rFonts w:ascii="Times New Roman" w:hAnsi="Times New Roman" w:cs="Times New Roman"/>
          <w:sz w:val="20"/>
          <w:szCs w:val="20"/>
        </w:rPr>
        <w:t>-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CD</w:t>
      </w:r>
      <w:r w:rsidRPr="00D90E81">
        <w:rPr>
          <w:rFonts w:ascii="Times New Roman" w:hAnsi="Times New Roman" w:cs="Times New Roman"/>
          <w:sz w:val="20"/>
          <w:szCs w:val="20"/>
        </w:rPr>
        <w:t xml:space="preserve">. Угринович Н.Д. Компьютерный практикум на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CD</w:t>
      </w:r>
      <w:r w:rsidRPr="00D90E81">
        <w:rPr>
          <w:rFonts w:ascii="Times New Roman" w:hAnsi="Times New Roman" w:cs="Times New Roman"/>
          <w:sz w:val="20"/>
          <w:szCs w:val="20"/>
        </w:rPr>
        <w:t>-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ROM</w:t>
      </w:r>
      <w:r w:rsidRPr="00D90E81">
        <w:rPr>
          <w:rFonts w:ascii="Times New Roman" w:hAnsi="Times New Roman" w:cs="Times New Roman"/>
          <w:sz w:val="20"/>
          <w:szCs w:val="20"/>
        </w:rPr>
        <w:t>. – М.: БИНОМ, 2010.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Дополнительная литература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1. Угринович Н.Д. Практикум по информатике и информационным технологиям. Учебное пособие для общеобразовательных учреждений. – М.: БИНОМ, 2011.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2. И. А. Бабушкина, Н.А. Бушмелева, С.М. Окулов  «Практикум по программированию» - «ИнформатикА», 1999г.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3. В.Б. Попов «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Turbo</w:t>
      </w:r>
      <w:r w:rsidRPr="00D90E81">
        <w:rPr>
          <w:rFonts w:ascii="Times New Roman" w:hAnsi="Times New Roman" w:cs="Times New Roman"/>
          <w:sz w:val="20"/>
          <w:szCs w:val="20"/>
        </w:rPr>
        <w:t xml:space="preserve">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Pascal</w:t>
      </w:r>
      <w:r w:rsidRPr="00D90E81">
        <w:rPr>
          <w:rFonts w:ascii="Times New Roman" w:hAnsi="Times New Roman" w:cs="Times New Roman"/>
          <w:sz w:val="20"/>
          <w:szCs w:val="20"/>
        </w:rPr>
        <w:t xml:space="preserve"> для школьников» Москва, «Финансы и статистика», 1996 г.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4. Фараонов В. В. «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Turbo</w:t>
      </w:r>
      <w:r w:rsidRPr="00D90E81">
        <w:rPr>
          <w:rFonts w:ascii="Times New Roman" w:hAnsi="Times New Roman" w:cs="Times New Roman"/>
          <w:sz w:val="20"/>
          <w:szCs w:val="20"/>
        </w:rPr>
        <w:t xml:space="preserve">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Pascal</w:t>
      </w:r>
      <w:r w:rsidRPr="00D90E81">
        <w:rPr>
          <w:rFonts w:ascii="Times New Roman" w:hAnsi="Times New Roman" w:cs="Times New Roman"/>
          <w:sz w:val="20"/>
          <w:szCs w:val="20"/>
        </w:rPr>
        <w:t xml:space="preserve"> 7,0 , начальный курс»,  Издательство «Нолидж»,1997 г.</w:t>
      </w: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1719" w:rsidRPr="00D90E81" w:rsidRDefault="001B1719" w:rsidP="001B171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sz w:val="20"/>
          <w:szCs w:val="20"/>
        </w:rPr>
        <w:t>Фараонов В. В. «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Turbo</w:t>
      </w:r>
      <w:r w:rsidRPr="00D90E81">
        <w:rPr>
          <w:rFonts w:ascii="Times New Roman" w:hAnsi="Times New Roman" w:cs="Times New Roman"/>
          <w:sz w:val="20"/>
          <w:szCs w:val="20"/>
        </w:rPr>
        <w:t xml:space="preserve"> </w:t>
      </w:r>
      <w:r w:rsidRPr="00D90E81">
        <w:rPr>
          <w:rFonts w:ascii="Times New Roman" w:hAnsi="Times New Roman" w:cs="Times New Roman"/>
          <w:sz w:val="20"/>
          <w:szCs w:val="20"/>
          <w:lang w:val="en-US"/>
        </w:rPr>
        <w:t>Pascal</w:t>
      </w:r>
      <w:r w:rsidRPr="00D90E81">
        <w:rPr>
          <w:rFonts w:ascii="Times New Roman" w:hAnsi="Times New Roman" w:cs="Times New Roman"/>
          <w:sz w:val="20"/>
          <w:szCs w:val="20"/>
        </w:rPr>
        <w:t xml:space="preserve"> 7,0 , практика программирования» Издательство «Нолидж»,1997</w:t>
      </w:r>
    </w:p>
    <w:p w:rsidR="001B1719" w:rsidRPr="00D90E81" w:rsidRDefault="001B1719" w:rsidP="00BC68F4">
      <w:pPr>
        <w:rPr>
          <w:rFonts w:ascii="Times New Roman" w:hAnsi="Times New Roman" w:cs="Times New Roman"/>
          <w:sz w:val="20"/>
          <w:szCs w:val="20"/>
        </w:rPr>
        <w:sectPr w:rsidR="001B1719" w:rsidRPr="00D90E81" w:rsidSect="001B1719">
          <w:footerReference w:type="default" r:id="rId10"/>
          <w:pgSz w:w="11906" w:h="16838"/>
          <w:pgMar w:top="426" w:right="1134" w:bottom="1134" w:left="1134" w:header="709" w:footer="709" w:gutter="0"/>
          <w:cols w:space="708"/>
          <w:titlePg/>
          <w:docGrid w:linePitch="360"/>
        </w:sectPr>
      </w:pPr>
    </w:p>
    <w:p w:rsidR="00DC2895" w:rsidRPr="00D90E81" w:rsidRDefault="00F54798" w:rsidP="00DC2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0E81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Календарно-тематическое планирование</w:t>
      </w:r>
      <w:r w:rsidR="00DC2895" w:rsidRPr="00D90E8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D90E8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класс</w:t>
      </w:r>
    </w:p>
    <w:p w:rsidR="00DC2895" w:rsidRPr="00D90E81" w:rsidRDefault="00DC2895" w:rsidP="00DC2895">
      <w:pPr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531"/>
        <w:gridCol w:w="706"/>
        <w:gridCol w:w="709"/>
        <w:gridCol w:w="709"/>
        <w:gridCol w:w="709"/>
        <w:gridCol w:w="9360"/>
        <w:gridCol w:w="1985"/>
        <w:gridCol w:w="141"/>
      </w:tblGrid>
      <w:tr w:rsidR="00892566" w:rsidRPr="00D90E81" w:rsidTr="00892566">
        <w:trPr>
          <w:cantSplit/>
          <w:trHeight w:val="1501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06" w:type="dxa"/>
            <w:textDirection w:val="btLr"/>
            <w:vAlign w:val="center"/>
          </w:tcPr>
          <w:p w:rsidR="00892566" w:rsidRPr="00D90E81" w:rsidRDefault="00892566" w:rsidP="00E3337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Дата план</w:t>
            </w:r>
          </w:p>
        </w:tc>
        <w:tc>
          <w:tcPr>
            <w:tcW w:w="709" w:type="dxa"/>
            <w:textDirection w:val="btLr"/>
            <w:vAlign w:val="center"/>
          </w:tcPr>
          <w:p w:rsidR="00892566" w:rsidRPr="00D90E81" w:rsidRDefault="00892566" w:rsidP="00E3337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Дата  факт</w:t>
            </w:r>
          </w:p>
        </w:tc>
        <w:tc>
          <w:tcPr>
            <w:tcW w:w="709" w:type="dxa"/>
            <w:textDirection w:val="btLr"/>
            <w:vAlign w:val="center"/>
          </w:tcPr>
          <w:p w:rsidR="00892566" w:rsidRPr="00D90E81" w:rsidRDefault="00892566" w:rsidP="00E3337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Дата план</w:t>
            </w:r>
          </w:p>
        </w:tc>
        <w:tc>
          <w:tcPr>
            <w:tcW w:w="709" w:type="dxa"/>
            <w:textDirection w:val="btLr"/>
            <w:vAlign w:val="center"/>
          </w:tcPr>
          <w:p w:rsidR="00892566" w:rsidRPr="00D90E81" w:rsidRDefault="00892566" w:rsidP="00E3337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Дата  факт</w:t>
            </w: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Домашнее задание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D90E81" w:rsidRPr="00D90E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B17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418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D90E81" w:rsidRPr="00D90E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B17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895" w:rsidRPr="00D90E81" w:rsidTr="00993A93">
        <w:tc>
          <w:tcPr>
            <w:tcW w:w="14850" w:type="dxa"/>
            <w:gridSpan w:val="8"/>
            <w:vAlign w:val="center"/>
          </w:tcPr>
          <w:p w:rsidR="00DC2895" w:rsidRPr="00D90E81" w:rsidRDefault="00DC2895" w:rsidP="00DC2895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Информация и информационные</w:t>
            </w:r>
            <w:r w:rsidR="00D524BD" w:rsidRPr="00D90E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процессы - 4</w:t>
            </w:r>
            <w:r w:rsidRPr="00D90E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часа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146"/>
            </w:tblGrid>
            <w:tr w:rsidR="00892566" w:rsidRPr="00D90E81" w:rsidTr="00993A93">
              <w:trPr>
                <w:trHeight w:val="433"/>
              </w:trPr>
              <w:tc>
                <w:tcPr>
                  <w:tcW w:w="5146" w:type="dxa"/>
                </w:tcPr>
                <w:p w:rsidR="00892566" w:rsidRPr="00D90E81" w:rsidRDefault="00892566" w:rsidP="00D90E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90E8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Инструктаж по технике безопасности и правилам поведениям в кабинете информатики. Информация и информационные процессы.</w:t>
                  </w:r>
                </w:p>
              </w:tc>
            </w:tr>
          </w:tbl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с. 7-9, контр. вопр.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D524BD">
            <w:pPr>
              <w:pStyle w:val="Default"/>
              <w:jc w:val="center"/>
              <w:rPr>
                <w:sz w:val="20"/>
                <w:szCs w:val="20"/>
              </w:rPr>
            </w:pPr>
            <w:r w:rsidRPr="00D90E81">
              <w:rPr>
                <w:sz w:val="20"/>
                <w:szCs w:val="20"/>
              </w:rPr>
              <w:t>Вероятностный подход к измерению информации.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С.9-10.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D524BD">
            <w:pPr>
              <w:pStyle w:val="Default"/>
              <w:jc w:val="center"/>
              <w:rPr>
                <w:sz w:val="20"/>
                <w:szCs w:val="20"/>
              </w:rPr>
            </w:pPr>
            <w:r w:rsidRPr="00D90E81">
              <w:rPr>
                <w:sz w:val="20"/>
                <w:szCs w:val="20"/>
              </w:rPr>
              <w:t xml:space="preserve">Алфавитный подход к измерению информации. 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С. 10-11.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D524BD">
            <w:pPr>
              <w:pStyle w:val="Default"/>
              <w:jc w:val="center"/>
              <w:rPr>
                <w:sz w:val="20"/>
                <w:szCs w:val="20"/>
              </w:rPr>
            </w:pPr>
            <w:r w:rsidRPr="00D90E81">
              <w:rPr>
                <w:bCs/>
                <w:sz w:val="20"/>
                <w:szCs w:val="20"/>
              </w:rPr>
              <w:t xml:space="preserve">Контрольная работа №1 по теме «Информация и информационные процессы» 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FA4" w:rsidRPr="00D90E81" w:rsidTr="00E33373">
        <w:tc>
          <w:tcPr>
            <w:tcW w:w="14850" w:type="dxa"/>
            <w:gridSpan w:val="8"/>
            <w:vAlign w:val="center"/>
          </w:tcPr>
          <w:p w:rsidR="00B76FA4" w:rsidRPr="00D90E81" w:rsidRDefault="00B76FA4" w:rsidP="00B76FA4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Информационные технологии – 13 часов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Кодирование и обработка текстовой информации. </w:t>
            </w:r>
          </w:p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Кодировки русских букв. </w:t>
            </w:r>
          </w:p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документов в текстовых редакторах. </w:t>
            </w:r>
          </w:p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Л.Р.№1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. Создание и форматирование документа.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1.1.1, 1.1.2, 1.13.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Компьютерные словари и системы маши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нного пе6ревода текстов. Л.Р. №2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.Перевод с помощью онлайновых словаря и переводчика.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1.1.4.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Системы оптического распознавания документов. </w:t>
            </w:r>
          </w:p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 №3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. Сканирование бумажного и распознавание текстового документа.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п.1.1.5.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Кодирование графической информации. 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п.1.2.1.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Растровая графика. 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п.1.2.2.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Векторная графика. 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п.1.2.3.</w:t>
            </w:r>
          </w:p>
        </w:tc>
      </w:tr>
      <w:tr w:rsidR="00892566" w:rsidRPr="00D90E81" w:rsidTr="00892566">
        <w:trPr>
          <w:trHeight w:val="961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 №4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. Выполнение геометрических построений в системе компьютерного черчения КОМПАС.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п.1.2.3.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 №5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. Создание флэш-анимации.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п.1.2.3.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Кодирование звуковой информации. </w:t>
            </w:r>
          </w:p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Создание и редактирование оцифрованного звука.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п.1.3.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мпьютерные презентации. Л.Р. №6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. Разработка мультимедийной интерактивной презентации.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п.1.4.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Представление числовой информации с пом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ощью систем счисления. Л.Р. № 7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. Перевод чисел из одной 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счисления в другую с помощью калькулятора.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п.1.5.1.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Электронные таблицы. Л.Р. № 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. Относительные, абсолютные и смешанные ссылки в электронных таблицах. Построение диаграмм и графиков различных типов.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п.1.5.2, п.1.5.3.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№2. Информационные технологии.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895" w:rsidRPr="00D90E81" w:rsidTr="00993A93">
        <w:tc>
          <w:tcPr>
            <w:tcW w:w="14850" w:type="dxa"/>
            <w:gridSpan w:val="8"/>
            <w:vAlign w:val="center"/>
          </w:tcPr>
          <w:p w:rsidR="00DC2895" w:rsidRPr="00D90E81" w:rsidRDefault="003227A3" w:rsidP="00DC2895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Коммуникационные технологии – 16 часов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Локал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ьные компьютерные сети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общего доступа к принтеру в локальной сети.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2.1.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0E81">
              <w:rPr>
                <w:rFonts w:ascii="Times New Roman" w:hAnsi="Times New Roman"/>
                <w:color w:val="000000"/>
                <w:sz w:val="20"/>
                <w:szCs w:val="20"/>
              </w:rPr>
              <w:t>Глобальная компьютерная сеть интернет.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2.2.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к интернету. </w:t>
            </w:r>
          </w:p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Л.Р. №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. Создание подключения к интернету.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2.3.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 № 10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. Подключение к интернету и определение 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-адреса.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2.3.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Всемирная паутина. Л.Р. №11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. Настройка браузера.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2.4.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322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</w:tcPr>
          <w:p w:rsidR="00892566" w:rsidRPr="00D90E81" w:rsidRDefault="00892566" w:rsidP="00E3337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Электронная почта.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2.5.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 №12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. Работа с электронной почтой.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2.5.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Общение в Интернете в реальном времени. Л.Р. №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.Общение в реальном времени в глобальной и локальных компьютерных сетях.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2.6.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Файловые архивы. Работа с файловыми архивами.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2.7.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Радио, телевидение и </w:t>
            </w:r>
            <w:r w:rsidRPr="00D90E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-камеры в Интернете.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2.8.</w:t>
            </w:r>
          </w:p>
        </w:tc>
      </w:tr>
      <w:tr w:rsidR="00892566" w:rsidRPr="00D90E81" w:rsidTr="00892566"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Геоинформационные системы в Интернете. </w:t>
            </w:r>
          </w:p>
        </w:tc>
        <w:tc>
          <w:tcPr>
            <w:tcW w:w="2126" w:type="dxa"/>
            <w:gridSpan w:val="2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2.9.</w:t>
            </w:r>
          </w:p>
        </w:tc>
      </w:tr>
      <w:tr w:rsidR="00892566" w:rsidRPr="00D90E81" w:rsidTr="00892566">
        <w:trPr>
          <w:gridAfter w:val="1"/>
          <w:wAfter w:w="141" w:type="dxa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Поиск и</w:t>
            </w:r>
            <w:r w:rsidR="00EA41E6">
              <w:rPr>
                <w:rFonts w:ascii="Times New Roman" w:hAnsi="Times New Roman" w:cs="Times New Roman"/>
                <w:sz w:val="20"/>
                <w:szCs w:val="20"/>
              </w:rPr>
              <w:t>нформации в Интернете. Л.Р. № 14</w:t>
            </w: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. Поиск в интернете.</w:t>
            </w:r>
          </w:p>
        </w:tc>
        <w:tc>
          <w:tcPr>
            <w:tcW w:w="1985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2.10.</w:t>
            </w:r>
          </w:p>
        </w:tc>
      </w:tr>
      <w:tr w:rsidR="00892566" w:rsidRPr="00D90E81" w:rsidTr="00892566">
        <w:trPr>
          <w:gridAfter w:val="1"/>
          <w:wAfter w:w="141" w:type="dxa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A4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Электронная коммерция  в Интернете. Заказ книг в Интернет-магазине.</w:t>
            </w:r>
          </w:p>
        </w:tc>
        <w:tc>
          <w:tcPr>
            <w:tcW w:w="1985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2.11.</w:t>
            </w:r>
          </w:p>
        </w:tc>
      </w:tr>
      <w:tr w:rsidR="00892566" w:rsidRPr="00D90E81" w:rsidTr="00892566">
        <w:trPr>
          <w:gridAfter w:val="1"/>
          <w:wAfter w:w="141" w:type="dxa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Библиотеки, энциклопедии и словари в Интернете.</w:t>
            </w:r>
          </w:p>
        </w:tc>
        <w:tc>
          <w:tcPr>
            <w:tcW w:w="1985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2.12.</w:t>
            </w:r>
          </w:p>
        </w:tc>
      </w:tr>
      <w:tr w:rsidR="00892566" w:rsidRPr="00D90E81" w:rsidTr="00892566">
        <w:trPr>
          <w:gridAfter w:val="1"/>
          <w:wAfter w:w="141" w:type="dxa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Основы языка разметки гипертекста. </w:t>
            </w:r>
          </w:p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 №1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5. Разработка сайта с использованием 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-редактора (часть 1).</w:t>
            </w:r>
          </w:p>
        </w:tc>
        <w:tc>
          <w:tcPr>
            <w:tcW w:w="1985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2.13.</w:t>
            </w:r>
          </w:p>
        </w:tc>
      </w:tr>
      <w:tr w:rsidR="00892566" w:rsidRPr="00D90E81" w:rsidTr="00892566">
        <w:trPr>
          <w:gridAfter w:val="1"/>
          <w:wAfter w:w="141" w:type="dxa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EA41E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Л.Р. №1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 xml:space="preserve">5. Разработка сайта с использованием 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="00892566" w:rsidRPr="00D90E81">
              <w:rPr>
                <w:rFonts w:ascii="Times New Roman" w:hAnsi="Times New Roman" w:cs="Times New Roman"/>
                <w:sz w:val="20"/>
                <w:szCs w:val="20"/>
              </w:rPr>
              <w:t>-редактора (часть 2)..</w:t>
            </w:r>
          </w:p>
        </w:tc>
        <w:tc>
          <w:tcPr>
            <w:tcW w:w="1985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п. 2.13.</w:t>
            </w:r>
          </w:p>
        </w:tc>
      </w:tr>
      <w:tr w:rsidR="00892566" w:rsidRPr="00D90E81" w:rsidTr="00892566">
        <w:trPr>
          <w:gridAfter w:val="1"/>
          <w:wAfter w:w="141" w:type="dxa"/>
        </w:trPr>
        <w:tc>
          <w:tcPr>
            <w:tcW w:w="531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6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0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E81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№3. Коммуникационные технологии.</w:t>
            </w:r>
          </w:p>
        </w:tc>
        <w:tc>
          <w:tcPr>
            <w:tcW w:w="1985" w:type="dxa"/>
            <w:vAlign w:val="center"/>
          </w:tcPr>
          <w:p w:rsidR="00892566" w:rsidRPr="00D90E81" w:rsidRDefault="00892566" w:rsidP="00E33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2895" w:rsidRPr="00D90E81" w:rsidRDefault="00DC2895" w:rsidP="00DC289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F54798" w:rsidRPr="00D90E81" w:rsidRDefault="00F54798" w:rsidP="00DC2895">
      <w:pPr>
        <w:rPr>
          <w:rFonts w:ascii="Times New Roman" w:hAnsi="Times New Roman" w:cs="Times New Roman"/>
          <w:sz w:val="20"/>
          <w:szCs w:val="20"/>
        </w:rPr>
      </w:pPr>
    </w:p>
    <w:p w:rsidR="0048784A" w:rsidRPr="00D90E81" w:rsidRDefault="0048784A" w:rsidP="00DC2895">
      <w:pPr>
        <w:rPr>
          <w:rFonts w:ascii="Times New Roman" w:hAnsi="Times New Roman" w:cs="Times New Roman"/>
          <w:sz w:val="20"/>
          <w:szCs w:val="20"/>
        </w:rPr>
      </w:pPr>
    </w:p>
    <w:p w:rsidR="0048784A" w:rsidRPr="00D90E81" w:rsidRDefault="0048784A" w:rsidP="00DC2895">
      <w:pPr>
        <w:rPr>
          <w:rFonts w:ascii="Times New Roman" w:hAnsi="Times New Roman" w:cs="Times New Roman"/>
          <w:sz w:val="20"/>
          <w:szCs w:val="20"/>
        </w:rPr>
      </w:pPr>
    </w:p>
    <w:p w:rsidR="0048784A" w:rsidRPr="00D90E81" w:rsidRDefault="0048784A" w:rsidP="00DC2895">
      <w:pPr>
        <w:rPr>
          <w:rFonts w:ascii="Times New Roman" w:hAnsi="Times New Roman" w:cs="Times New Roman"/>
          <w:sz w:val="20"/>
          <w:szCs w:val="20"/>
        </w:rPr>
        <w:sectPr w:rsidR="0048784A" w:rsidRPr="00D90E81" w:rsidSect="00F5479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3373" w:rsidRPr="00D90E81" w:rsidRDefault="00E33373" w:rsidP="00CC7D1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E33373" w:rsidRPr="00D90E81" w:rsidSect="004878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186" w:rsidRDefault="00010186" w:rsidP="008846B0">
      <w:pPr>
        <w:spacing w:after="0" w:line="240" w:lineRule="auto"/>
      </w:pPr>
      <w:r>
        <w:separator/>
      </w:r>
    </w:p>
  </w:endnote>
  <w:endnote w:type="continuationSeparator" w:id="1">
    <w:p w:rsidR="00010186" w:rsidRDefault="00010186" w:rsidP="0088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373" w:rsidRDefault="00E3337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186" w:rsidRDefault="00010186" w:rsidP="008846B0">
      <w:pPr>
        <w:spacing w:after="0" w:line="240" w:lineRule="auto"/>
      </w:pPr>
      <w:r>
        <w:separator/>
      </w:r>
    </w:p>
  </w:footnote>
  <w:footnote w:type="continuationSeparator" w:id="1">
    <w:p w:rsidR="00010186" w:rsidRDefault="00010186" w:rsidP="00884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1844"/>
    <w:multiLevelType w:val="hybridMultilevel"/>
    <w:tmpl w:val="8530F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C69EC"/>
    <w:multiLevelType w:val="hybridMultilevel"/>
    <w:tmpl w:val="9F586EEC"/>
    <w:lvl w:ilvl="0" w:tplc="C97083AE">
      <w:start w:val="1"/>
      <w:numFmt w:val="decimal"/>
      <w:lvlText w:val="%1."/>
      <w:lvlJc w:val="left"/>
      <w:pPr>
        <w:ind w:left="1400" w:hanging="360"/>
      </w:pPr>
    </w:lvl>
    <w:lvl w:ilvl="1" w:tplc="04190019">
      <w:start w:val="1"/>
      <w:numFmt w:val="lowerLetter"/>
      <w:lvlText w:val="%2."/>
      <w:lvlJc w:val="left"/>
      <w:pPr>
        <w:ind w:left="2120" w:hanging="360"/>
      </w:pPr>
    </w:lvl>
    <w:lvl w:ilvl="2" w:tplc="0419001B">
      <w:start w:val="1"/>
      <w:numFmt w:val="lowerRoman"/>
      <w:lvlText w:val="%3."/>
      <w:lvlJc w:val="right"/>
      <w:pPr>
        <w:ind w:left="2840" w:hanging="180"/>
      </w:pPr>
    </w:lvl>
    <w:lvl w:ilvl="3" w:tplc="0419000F">
      <w:start w:val="1"/>
      <w:numFmt w:val="decimal"/>
      <w:lvlText w:val="%4."/>
      <w:lvlJc w:val="left"/>
      <w:pPr>
        <w:ind w:left="3560" w:hanging="360"/>
      </w:pPr>
    </w:lvl>
    <w:lvl w:ilvl="4" w:tplc="04190019">
      <w:start w:val="1"/>
      <w:numFmt w:val="lowerLetter"/>
      <w:lvlText w:val="%5."/>
      <w:lvlJc w:val="left"/>
      <w:pPr>
        <w:ind w:left="4280" w:hanging="360"/>
      </w:pPr>
    </w:lvl>
    <w:lvl w:ilvl="5" w:tplc="0419001B">
      <w:start w:val="1"/>
      <w:numFmt w:val="lowerRoman"/>
      <w:lvlText w:val="%6."/>
      <w:lvlJc w:val="right"/>
      <w:pPr>
        <w:ind w:left="5000" w:hanging="180"/>
      </w:pPr>
    </w:lvl>
    <w:lvl w:ilvl="6" w:tplc="0419000F">
      <w:start w:val="1"/>
      <w:numFmt w:val="decimal"/>
      <w:lvlText w:val="%7."/>
      <w:lvlJc w:val="left"/>
      <w:pPr>
        <w:ind w:left="5720" w:hanging="360"/>
      </w:pPr>
    </w:lvl>
    <w:lvl w:ilvl="7" w:tplc="04190019">
      <w:start w:val="1"/>
      <w:numFmt w:val="lowerLetter"/>
      <w:lvlText w:val="%8."/>
      <w:lvlJc w:val="left"/>
      <w:pPr>
        <w:ind w:left="6440" w:hanging="360"/>
      </w:pPr>
    </w:lvl>
    <w:lvl w:ilvl="8" w:tplc="0419001B">
      <w:start w:val="1"/>
      <w:numFmt w:val="lowerRoman"/>
      <w:lvlText w:val="%9."/>
      <w:lvlJc w:val="right"/>
      <w:pPr>
        <w:ind w:left="7160" w:hanging="180"/>
      </w:pPr>
    </w:lvl>
  </w:abstractNum>
  <w:abstractNum w:abstractNumId="2">
    <w:nsid w:val="1AFB4F70"/>
    <w:multiLevelType w:val="hybridMultilevel"/>
    <w:tmpl w:val="BC882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72066"/>
    <w:multiLevelType w:val="hybridMultilevel"/>
    <w:tmpl w:val="77E4E53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56D20"/>
    <w:multiLevelType w:val="hybridMultilevel"/>
    <w:tmpl w:val="580C51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44EA3"/>
    <w:multiLevelType w:val="hybridMultilevel"/>
    <w:tmpl w:val="C9122A50"/>
    <w:lvl w:ilvl="0" w:tplc="867A8DC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13DB5"/>
    <w:multiLevelType w:val="hybridMultilevel"/>
    <w:tmpl w:val="13F4D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C745A"/>
    <w:multiLevelType w:val="hybridMultilevel"/>
    <w:tmpl w:val="2B04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53EC1"/>
    <w:multiLevelType w:val="hybridMultilevel"/>
    <w:tmpl w:val="553AEC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7666EA"/>
    <w:multiLevelType w:val="hybridMultilevel"/>
    <w:tmpl w:val="DE70E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3614F6"/>
    <w:multiLevelType w:val="hybridMultilevel"/>
    <w:tmpl w:val="611A9A08"/>
    <w:lvl w:ilvl="0" w:tplc="A58693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B92"/>
    <w:multiLevelType w:val="hybridMultilevel"/>
    <w:tmpl w:val="74CAF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2BC7"/>
    <w:multiLevelType w:val="hybridMultilevel"/>
    <w:tmpl w:val="79BA6F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FE4FC9"/>
    <w:multiLevelType w:val="hybridMultilevel"/>
    <w:tmpl w:val="44A24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8"/>
  </w:num>
  <w:num w:numId="11">
    <w:abstractNumId w:val="6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29AE"/>
    <w:rsid w:val="00002A9E"/>
    <w:rsid w:val="00004479"/>
    <w:rsid w:val="00010186"/>
    <w:rsid w:val="00094BBE"/>
    <w:rsid w:val="000F42FB"/>
    <w:rsid w:val="00136C67"/>
    <w:rsid w:val="001B1719"/>
    <w:rsid w:val="0020309A"/>
    <w:rsid w:val="00204E1B"/>
    <w:rsid w:val="0023698A"/>
    <w:rsid w:val="00284EF2"/>
    <w:rsid w:val="00293723"/>
    <w:rsid w:val="002A520F"/>
    <w:rsid w:val="002C11AA"/>
    <w:rsid w:val="003227A3"/>
    <w:rsid w:val="00356D7A"/>
    <w:rsid w:val="003635B7"/>
    <w:rsid w:val="00372CE3"/>
    <w:rsid w:val="003923DB"/>
    <w:rsid w:val="00431839"/>
    <w:rsid w:val="00436C33"/>
    <w:rsid w:val="004729AE"/>
    <w:rsid w:val="0048784A"/>
    <w:rsid w:val="00495EB0"/>
    <w:rsid w:val="005E5990"/>
    <w:rsid w:val="005F3331"/>
    <w:rsid w:val="007302AC"/>
    <w:rsid w:val="0076035F"/>
    <w:rsid w:val="007C1FE8"/>
    <w:rsid w:val="007D1B3C"/>
    <w:rsid w:val="007E44C8"/>
    <w:rsid w:val="00855883"/>
    <w:rsid w:val="008846B0"/>
    <w:rsid w:val="00892566"/>
    <w:rsid w:val="008A3658"/>
    <w:rsid w:val="008C4AA0"/>
    <w:rsid w:val="008C7506"/>
    <w:rsid w:val="008E126E"/>
    <w:rsid w:val="008E1973"/>
    <w:rsid w:val="00913E32"/>
    <w:rsid w:val="00915199"/>
    <w:rsid w:val="0095048E"/>
    <w:rsid w:val="009832E7"/>
    <w:rsid w:val="00993A93"/>
    <w:rsid w:val="00AB0ECC"/>
    <w:rsid w:val="00B76FA4"/>
    <w:rsid w:val="00B81BFD"/>
    <w:rsid w:val="00BB4203"/>
    <w:rsid w:val="00BC68F4"/>
    <w:rsid w:val="00CC7D10"/>
    <w:rsid w:val="00D524BD"/>
    <w:rsid w:val="00D60D35"/>
    <w:rsid w:val="00D90457"/>
    <w:rsid w:val="00D90E81"/>
    <w:rsid w:val="00DC2895"/>
    <w:rsid w:val="00E33373"/>
    <w:rsid w:val="00E4622B"/>
    <w:rsid w:val="00EA41E6"/>
    <w:rsid w:val="00EA604A"/>
    <w:rsid w:val="00F23C22"/>
    <w:rsid w:val="00F5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9A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02A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02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2A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DC2895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C2895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884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46B0"/>
  </w:style>
  <w:style w:type="paragraph" w:styleId="a9">
    <w:name w:val="footer"/>
    <w:basedOn w:val="a"/>
    <w:link w:val="aa"/>
    <w:uiPriority w:val="99"/>
    <w:unhideWhenUsed/>
    <w:rsid w:val="00884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46B0"/>
  </w:style>
  <w:style w:type="paragraph" w:styleId="ab">
    <w:name w:val="Body Text"/>
    <w:basedOn w:val="a"/>
    <w:link w:val="ac"/>
    <w:uiPriority w:val="99"/>
    <w:semiHidden/>
    <w:unhideWhenUsed/>
    <w:rsid w:val="00372CE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372CE3"/>
  </w:style>
  <w:style w:type="paragraph" w:styleId="ad">
    <w:name w:val="Balloon Text"/>
    <w:basedOn w:val="a"/>
    <w:link w:val="ae"/>
    <w:uiPriority w:val="99"/>
    <w:semiHidden/>
    <w:unhideWhenUsed/>
    <w:rsid w:val="000F4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spb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videouro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10</Pages>
  <Words>3552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Джо</cp:lastModifiedBy>
  <cp:revision>12</cp:revision>
  <cp:lastPrinted>2016-09-04T10:43:00Z</cp:lastPrinted>
  <dcterms:created xsi:type="dcterms:W3CDTF">2014-09-24T08:09:00Z</dcterms:created>
  <dcterms:modified xsi:type="dcterms:W3CDTF">2017-09-14T08:02:00Z</dcterms:modified>
</cp:coreProperties>
</file>