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6D3" w:rsidRPr="00F00CCA" w:rsidRDefault="000246D3" w:rsidP="000B5F48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0246D3" w:rsidRPr="00F00CCA" w:rsidRDefault="000246D3" w:rsidP="000246D3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246D3" w:rsidRPr="00F00CCA" w:rsidRDefault="000246D3" w:rsidP="000246D3">
      <w:pPr>
        <w:widowControl w:val="0"/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          Рабочая программа учебного предмета «</w:t>
      </w:r>
      <w:r w:rsidR="00D17165" w:rsidRPr="00F00CCA">
        <w:rPr>
          <w:rFonts w:ascii="Times New Roman" w:hAnsi="Times New Roman"/>
          <w:sz w:val="24"/>
          <w:szCs w:val="24"/>
        </w:rPr>
        <w:t>Китайский язык</w:t>
      </w:r>
      <w:r w:rsidRPr="00F00CCA">
        <w:rPr>
          <w:rFonts w:ascii="Times New Roman" w:hAnsi="Times New Roman"/>
          <w:sz w:val="24"/>
          <w:szCs w:val="24"/>
        </w:rPr>
        <w:t>, 5 класс» составлена в соответствии с требованиями:</w:t>
      </w:r>
    </w:p>
    <w:p w:rsidR="000246D3" w:rsidRPr="00F00CCA" w:rsidRDefault="000246D3" w:rsidP="000246D3">
      <w:pPr>
        <w:widowControl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- Федерального закона от 29.12.2012 №273-ФЗ «Об образовании в Российской Федерации»;</w:t>
      </w:r>
    </w:p>
    <w:p w:rsidR="000246D3" w:rsidRPr="00F00CCA" w:rsidRDefault="000246D3" w:rsidP="000246D3">
      <w:pPr>
        <w:widowControl w:val="0"/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- Федерального государственного образовательного стандарта основного общего образования, утверждённого приказом Минобразования России от 5 марта 2004г. №1089 (ред. от 19.10.2009г., с изм. от 31.01.2012г.);</w:t>
      </w:r>
    </w:p>
    <w:p w:rsidR="000246D3" w:rsidRPr="00F00CCA" w:rsidRDefault="000246D3" w:rsidP="000246D3">
      <w:pPr>
        <w:widowControl w:val="0"/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- Программы курса </w:t>
      </w:r>
      <w:r w:rsidR="00D17165" w:rsidRPr="00F00CCA">
        <w:rPr>
          <w:rFonts w:ascii="Times New Roman" w:hAnsi="Times New Roman"/>
          <w:sz w:val="24"/>
          <w:szCs w:val="24"/>
        </w:rPr>
        <w:t>китайского</w:t>
      </w:r>
      <w:r w:rsidRPr="00F00CCA">
        <w:rPr>
          <w:rFonts w:ascii="Times New Roman" w:hAnsi="Times New Roman"/>
          <w:sz w:val="24"/>
          <w:szCs w:val="24"/>
        </w:rPr>
        <w:t xml:space="preserve"> языка к УМК «</w:t>
      </w:r>
      <w:r w:rsidR="00D17165" w:rsidRPr="00F00CCA">
        <w:rPr>
          <w:rFonts w:ascii="Times New Roman" w:hAnsi="Times New Roman"/>
          <w:sz w:val="24"/>
          <w:szCs w:val="24"/>
        </w:rPr>
        <w:t>Китайский язык</w:t>
      </w:r>
      <w:r w:rsidR="00B15277" w:rsidRPr="00F00CCA">
        <w:rPr>
          <w:rFonts w:ascii="Times New Roman" w:hAnsi="Times New Roman"/>
          <w:sz w:val="24"/>
          <w:szCs w:val="24"/>
        </w:rPr>
        <w:t xml:space="preserve"> 5 класс</w:t>
      </w:r>
      <w:r w:rsidR="00D17165" w:rsidRPr="00F00CCA">
        <w:rPr>
          <w:rFonts w:ascii="Times New Roman" w:hAnsi="Times New Roman"/>
          <w:sz w:val="24"/>
          <w:szCs w:val="24"/>
        </w:rPr>
        <w:t xml:space="preserve">», разработанная </w:t>
      </w:r>
      <w:r w:rsidR="002B5BB5" w:rsidRPr="00F00CCA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2B5BB5" w:rsidRPr="00F00CCA">
        <w:rPr>
          <w:rFonts w:ascii="Times New Roman" w:hAnsi="Times New Roman"/>
          <w:sz w:val="24"/>
          <w:szCs w:val="24"/>
        </w:rPr>
        <w:t>Сизова</w:t>
      </w:r>
      <w:proofErr w:type="spellEnd"/>
      <w:r w:rsidR="002B5BB5" w:rsidRPr="00F00C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5BB5" w:rsidRPr="00F00CCA">
        <w:rPr>
          <w:rFonts w:ascii="Times New Roman" w:hAnsi="Times New Roman"/>
          <w:sz w:val="24"/>
          <w:szCs w:val="24"/>
        </w:rPr>
        <w:t>Чэнь</w:t>
      </w:r>
      <w:proofErr w:type="spellEnd"/>
      <w:r w:rsidR="002B5BB5" w:rsidRPr="00F00CCA">
        <w:rPr>
          <w:rFonts w:ascii="Times New Roman" w:hAnsi="Times New Roman"/>
          <w:sz w:val="24"/>
          <w:szCs w:val="24"/>
        </w:rPr>
        <w:t xml:space="preserve"> Фу</w:t>
      </w:r>
      <w:r w:rsidRPr="00F00CCA">
        <w:rPr>
          <w:rFonts w:ascii="Times New Roman" w:hAnsi="Times New Roman"/>
          <w:sz w:val="24"/>
          <w:szCs w:val="24"/>
        </w:rPr>
        <w:t>;</w:t>
      </w:r>
      <w:r w:rsidR="002B5BB5" w:rsidRPr="00F00CCA">
        <w:rPr>
          <w:rFonts w:ascii="Times New Roman" w:hAnsi="Times New Roman"/>
          <w:sz w:val="24"/>
          <w:szCs w:val="24"/>
        </w:rPr>
        <w:t xml:space="preserve"> </w:t>
      </w:r>
    </w:p>
    <w:p w:rsidR="000246D3" w:rsidRPr="00F00CCA" w:rsidRDefault="000246D3" w:rsidP="000246D3">
      <w:pPr>
        <w:widowControl w:val="0"/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- Приказа Министерства образования и науки Российской Федерации от 19.12.2012г. №1067 «Об утверждении федеральных перечней учебников, рекомендованных (допущенных) к использованию в образовательных учреждениях, реализующих образовательные программы общего образования и имеющих государственную аккредитацию на текущий год; 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  <w:r w:rsidRPr="00F00CCA">
        <w:rPr>
          <w:rFonts w:ascii="Times New Roman" w:hAnsi="Times New Roman"/>
          <w:sz w:val="24"/>
          <w:szCs w:val="24"/>
          <w:u w:val="single"/>
        </w:rPr>
        <w:t xml:space="preserve">В </w:t>
      </w:r>
      <w:proofErr w:type="spellStart"/>
      <w:r w:rsidRPr="00F00CCA">
        <w:rPr>
          <w:rFonts w:ascii="Times New Roman" w:hAnsi="Times New Roman"/>
          <w:sz w:val="24"/>
          <w:szCs w:val="24"/>
          <w:u w:val="single"/>
        </w:rPr>
        <w:t>учебно</w:t>
      </w:r>
      <w:proofErr w:type="spellEnd"/>
      <w:r w:rsidRPr="00F00CCA">
        <w:rPr>
          <w:rFonts w:ascii="Times New Roman" w:hAnsi="Times New Roman"/>
          <w:sz w:val="24"/>
          <w:szCs w:val="24"/>
          <w:u w:val="single"/>
        </w:rPr>
        <w:t xml:space="preserve"> – методический комплекс входят:</w:t>
      </w:r>
    </w:p>
    <w:p w:rsidR="000246D3" w:rsidRPr="00F00CCA" w:rsidRDefault="00CE7A90" w:rsidP="000246D3">
      <w:pPr>
        <w:spacing w:after="0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           Учебник: А.</w:t>
      </w:r>
      <w:r w:rsidR="002B5BB5" w:rsidRPr="00F00CCA">
        <w:rPr>
          <w:rFonts w:ascii="Times New Roman" w:hAnsi="Times New Roman"/>
          <w:sz w:val="24"/>
          <w:szCs w:val="24"/>
        </w:rPr>
        <w:t>А.</w:t>
      </w:r>
      <w:r w:rsidRPr="00F00CCA">
        <w:rPr>
          <w:rFonts w:ascii="Times New Roman" w:hAnsi="Times New Roman"/>
          <w:sz w:val="24"/>
          <w:szCs w:val="24"/>
        </w:rPr>
        <w:t>.</w:t>
      </w:r>
      <w:r w:rsidR="002B5BB5" w:rsidRPr="00F00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5BB5" w:rsidRPr="00F00CCA">
        <w:rPr>
          <w:rFonts w:ascii="Times New Roman" w:hAnsi="Times New Roman"/>
          <w:sz w:val="24"/>
          <w:szCs w:val="24"/>
        </w:rPr>
        <w:t>Сизова</w:t>
      </w:r>
      <w:proofErr w:type="spellEnd"/>
      <w:r w:rsidR="002B5BB5" w:rsidRPr="00F00C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5BB5" w:rsidRPr="00F00CCA">
        <w:rPr>
          <w:rFonts w:ascii="Times New Roman" w:hAnsi="Times New Roman"/>
          <w:sz w:val="24"/>
          <w:szCs w:val="24"/>
        </w:rPr>
        <w:t>Чэнь</w:t>
      </w:r>
      <w:proofErr w:type="spellEnd"/>
      <w:r w:rsidR="002B5BB5" w:rsidRPr="00F00CCA">
        <w:rPr>
          <w:rFonts w:ascii="Times New Roman" w:hAnsi="Times New Roman"/>
          <w:sz w:val="24"/>
          <w:szCs w:val="24"/>
        </w:rPr>
        <w:t xml:space="preserve"> Фу </w:t>
      </w:r>
      <w:r w:rsidR="00B15277" w:rsidRPr="00F00CCA">
        <w:rPr>
          <w:rFonts w:ascii="Times New Roman" w:hAnsi="Times New Roman"/>
          <w:sz w:val="24"/>
          <w:szCs w:val="24"/>
        </w:rPr>
        <w:t xml:space="preserve">«Китайский язык </w:t>
      </w:r>
      <w:r w:rsidR="000246D3" w:rsidRPr="00F00CCA">
        <w:rPr>
          <w:rFonts w:ascii="Times New Roman" w:hAnsi="Times New Roman"/>
          <w:sz w:val="24"/>
          <w:szCs w:val="24"/>
        </w:rPr>
        <w:t>5 класс</w:t>
      </w:r>
      <w:r w:rsidR="00B15277" w:rsidRPr="00F00CCA">
        <w:rPr>
          <w:rFonts w:ascii="Times New Roman" w:hAnsi="Times New Roman"/>
          <w:sz w:val="24"/>
          <w:szCs w:val="24"/>
        </w:rPr>
        <w:t>», учебное пособие</w:t>
      </w:r>
      <w:r w:rsidR="000246D3" w:rsidRPr="00F00CCA">
        <w:rPr>
          <w:rFonts w:ascii="Times New Roman" w:hAnsi="Times New Roman"/>
          <w:sz w:val="24"/>
          <w:szCs w:val="24"/>
        </w:rPr>
        <w:t xml:space="preserve"> для 5-х классов общеобразовательных учреждений. Издательство «</w:t>
      </w:r>
      <w:r w:rsidR="002B5BB5" w:rsidRPr="00F00CCA">
        <w:rPr>
          <w:rFonts w:ascii="Times New Roman" w:hAnsi="Times New Roman"/>
          <w:sz w:val="24"/>
          <w:szCs w:val="24"/>
        </w:rPr>
        <w:t>Просвещение</w:t>
      </w:r>
      <w:r w:rsidR="00B15277" w:rsidRPr="00F00CCA">
        <w:rPr>
          <w:rFonts w:ascii="Times New Roman" w:hAnsi="Times New Roman"/>
          <w:sz w:val="24"/>
          <w:szCs w:val="24"/>
        </w:rPr>
        <w:t>», 201</w:t>
      </w:r>
      <w:r w:rsidR="002B5BB5" w:rsidRPr="00F00CCA">
        <w:rPr>
          <w:rFonts w:ascii="Times New Roman" w:hAnsi="Times New Roman"/>
          <w:sz w:val="24"/>
          <w:szCs w:val="24"/>
        </w:rPr>
        <w:t>7</w:t>
      </w:r>
      <w:r w:rsidR="000246D3" w:rsidRPr="00F00CCA">
        <w:rPr>
          <w:rFonts w:ascii="Times New Roman" w:hAnsi="Times New Roman"/>
          <w:sz w:val="24"/>
          <w:szCs w:val="24"/>
        </w:rPr>
        <w:t>г.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Учебник соответствует федеральному компоненту государственного стандарта общего образования по ин</w:t>
      </w:r>
      <w:r w:rsidR="00B15277" w:rsidRPr="00F00CCA">
        <w:rPr>
          <w:rFonts w:ascii="Times New Roman" w:hAnsi="Times New Roman"/>
          <w:sz w:val="24"/>
          <w:szCs w:val="24"/>
        </w:rPr>
        <w:t>остранному языку и имеет гриф «</w:t>
      </w:r>
      <w:r w:rsidRPr="00F00CCA">
        <w:rPr>
          <w:rFonts w:ascii="Times New Roman" w:hAnsi="Times New Roman"/>
          <w:sz w:val="24"/>
          <w:szCs w:val="24"/>
        </w:rPr>
        <w:t>Рекомендовано Министерством образования и науки Российской Федерации».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           Пособия для учащихся: 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1.</w:t>
      </w:r>
      <w:r w:rsidR="00CE7A90" w:rsidRPr="00F00CCA">
        <w:rPr>
          <w:rFonts w:ascii="Times New Roman" w:hAnsi="Times New Roman"/>
          <w:sz w:val="24"/>
          <w:szCs w:val="24"/>
        </w:rPr>
        <w:t xml:space="preserve"> А.А. </w:t>
      </w:r>
      <w:proofErr w:type="spellStart"/>
      <w:r w:rsidR="00CE7A90" w:rsidRPr="00F00CCA">
        <w:rPr>
          <w:rFonts w:ascii="Times New Roman" w:hAnsi="Times New Roman"/>
          <w:sz w:val="24"/>
          <w:szCs w:val="24"/>
        </w:rPr>
        <w:t>Сизова</w:t>
      </w:r>
      <w:proofErr w:type="spellEnd"/>
      <w:r w:rsidR="00CE7A90" w:rsidRPr="00F00C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E7A90" w:rsidRPr="00F00CCA">
        <w:rPr>
          <w:rFonts w:ascii="Times New Roman" w:hAnsi="Times New Roman"/>
          <w:sz w:val="24"/>
          <w:szCs w:val="24"/>
        </w:rPr>
        <w:t>Чэнь</w:t>
      </w:r>
      <w:proofErr w:type="spellEnd"/>
      <w:r w:rsidR="00CE7A90" w:rsidRPr="00F00CCA">
        <w:rPr>
          <w:rFonts w:ascii="Times New Roman" w:hAnsi="Times New Roman"/>
          <w:sz w:val="24"/>
          <w:szCs w:val="24"/>
        </w:rPr>
        <w:t xml:space="preserve"> Фу</w:t>
      </w:r>
      <w:r w:rsidR="00B15277" w:rsidRPr="00F00CCA">
        <w:rPr>
          <w:rFonts w:ascii="Times New Roman" w:hAnsi="Times New Roman"/>
          <w:sz w:val="24"/>
          <w:szCs w:val="24"/>
        </w:rPr>
        <w:t xml:space="preserve">. Рабочая тетрадь к учебному пособию «Китайский язык 5 класс» для </w:t>
      </w:r>
      <w:r w:rsidRPr="00F00CCA">
        <w:rPr>
          <w:rFonts w:ascii="Times New Roman" w:hAnsi="Times New Roman"/>
          <w:sz w:val="24"/>
          <w:szCs w:val="24"/>
        </w:rPr>
        <w:t>общеобразовательных учреждений. Издательство «</w:t>
      </w:r>
      <w:proofErr w:type="spellStart"/>
      <w:r w:rsidR="00B15277" w:rsidRPr="00F00CCA">
        <w:rPr>
          <w:rFonts w:ascii="Times New Roman" w:hAnsi="Times New Roman"/>
          <w:sz w:val="24"/>
          <w:szCs w:val="24"/>
        </w:rPr>
        <w:t>Астрель</w:t>
      </w:r>
      <w:proofErr w:type="spellEnd"/>
      <w:r w:rsidR="00B15277" w:rsidRPr="00F00CCA">
        <w:rPr>
          <w:rFonts w:ascii="Times New Roman" w:hAnsi="Times New Roman"/>
          <w:sz w:val="24"/>
          <w:szCs w:val="24"/>
        </w:rPr>
        <w:t>», 2015</w:t>
      </w:r>
      <w:r w:rsidRPr="00F00CCA">
        <w:rPr>
          <w:rFonts w:ascii="Times New Roman" w:hAnsi="Times New Roman"/>
          <w:sz w:val="24"/>
          <w:szCs w:val="24"/>
        </w:rPr>
        <w:t>г.</w:t>
      </w:r>
    </w:p>
    <w:p w:rsidR="00B15277" w:rsidRPr="00F00CCA" w:rsidRDefault="000246D3" w:rsidP="00B1527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2.</w:t>
      </w:r>
      <w:r w:rsidR="00CE7A90" w:rsidRPr="00F00CCA">
        <w:rPr>
          <w:rFonts w:ascii="Times New Roman" w:hAnsi="Times New Roman"/>
          <w:sz w:val="24"/>
          <w:szCs w:val="24"/>
        </w:rPr>
        <w:t xml:space="preserve"> А.А. </w:t>
      </w:r>
      <w:proofErr w:type="spellStart"/>
      <w:r w:rsidR="00CE7A90" w:rsidRPr="00F00CCA">
        <w:rPr>
          <w:rFonts w:ascii="Times New Roman" w:hAnsi="Times New Roman"/>
          <w:sz w:val="24"/>
          <w:szCs w:val="24"/>
        </w:rPr>
        <w:t>Сизова</w:t>
      </w:r>
      <w:proofErr w:type="spellEnd"/>
      <w:r w:rsidR="00CE7A90" w:rsidRPr="00F00C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E7A90" w:rsidRPr="00F00CCA">
        <w:rPr>
          <w:rFonts w:ascii="Times New Roman" w:hAnsi="Times New Roman"/>
          <w:sz w:val="24"/>
          <w:szCs w:val="24"/>
        </w:rPr>
        <w:t>Чэнь</w:t>
      </w:r>
      <w:proofErr w:type="spellEnd"/>
      <w:r w:rsidR="00CE7A90" w:rsidRPr="00F00CCA">
        <w:rPr>
          <w:rFonts w:ascii="Times New Roman" w:hAnsi="Times New Roman"/>
          <w:sz w:val="24"/>
          <w:szCs w:val="24"/>
        </w:rPr>
        <w:t xml:space="preserve"> Фу. </w:t>
      </w:r>
      <w:r w:rsidR="00B15277" w:rsidRPr="00F00CCA">
        <w:rPr>
          <w:rFonts w:ascii="Times New Roman" w:hAnsi="Times New Roman"/>
          <w:sz w:val="24"/>
          <w:szCs w:val="24"/>
        </w:rPr>
        <w:t xml:space="preserve">Прописи к учебному </w:t>
      </w:r>
      <w:proofErr w:type="spellStart"/>
      <w:r w:rsidR="00B15277" w:rsidRPr="00F00CCA">
        <w:rPr>
          <w:rFonts w:ascii="Times New Roman" w:hAnsi="Times New Roman"/>
          <w:sz w:val="24"/>
          <w:szCs w:val="24"/>
        </w:rPr>
        <w:t>пособию«Китайский</w:t>
      </w:r>
      <w:proofErr w:type="spellEnd"/>
      <w:r w:rsidR="00B15277" w:rsidRPr="00F00CCA">
        <w:rPr>
          <w:rFonts w:ascii="Times New Roman" w:hAnsi="Times New Roman"/>
          <w:sz w:val="24"/>
          <w:szCs w:val="24"/>
        </w:rPr>
        <w:t xml:space="preserve"> язык 5 класс» для общеобразовательных учреждений. Издательство «</w:t>
      </w:r>
      <w:proofErr w:type="spellStart"/>
      <w:r w:rsidR="00B15277" w:rsidRPr="00F00CCA">
        <w:rPr>
          <w:rFonts w:ascii="Times New Roman" w:hAnsi="Times New Roman"/>
          <w:sz w:val="24"/>
          <w:szCs w:val="24"/>
        </w:rPr>
        <w:t>Астрель</w:t>
      </w:r>
      <w:proofErr w:type="spellEnd"/>
      <w:r w:rsidR="00B15277" w:rsidRPr="00F00CCA">
        <w:rPr>
          <w:rFonts w:ascii="Times New Roman" w:hAnsi="Times New Roman"/>
          <w:sz w:val="24"/>
          <w:szCs w:val="24"/>
        </w:rPr>
        <w:t>», 2015г.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            Литература для учителя: </w:t>
      </w:r>
    </w:p>
    <w:p w:rsidR="000246D3" w:rsidRPr="00F00CCA" w:rsidRDefault="00CE7A90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Pr="00F00CCA">
        <w:rPr>
          <w:rFonts w:ascii="Times New Roman" w:hAnsi="Times New Roman"/>
          <w:sz w:val="24"/>
          <w:szCs w:val="24"/>
        </w:rPr>
        <w:t>Сизова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0CCA">
        <w:rPr>
          <w:rFonts w:ascii="Times New Roman" w:hAnsi="Times New Roman"/>
          <w:sz w:val="24"/>
          <w:szCs w:val="24"/>
        </w:rPr>
        <w:t>Чэнь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Фу</w:t>
      </w:r>
      <w:r w:rsidR="00B15277" w:rsidRPr="00F00CCA">
        <w:rPr>
          <w:rFonts w:ascii="Times New Roman" w:hAnsi="Times New Roman"/>
          <w:sz w:val="24"/>
          <w:szCs w:val="24"/>
        </w:rPr>
        <w:t>. Программа курса</w:t>
      </w:r>
      <w:r w:rsidRPr="00F00CCA">
        <w:rPr>
          <w:rFonts w:ascii="Times New Roman" w:hAnsi="Times New Roman"/>
          <w:sz w:val="24"/>
          <w:szCs w:val="24"/>
        </w:rPr>
        <w:t xml:space="preserve"> </w:t>
      </w:r>
      <w:r w:rsidR="00B15277" w:rsidRPr="00F00CCA">
        <w:rPr>
          <w:rFonts w:ascii="Times New Roman" w:hAnsi="Times New Roman"/>
          <w:sz w:val="24"/>
          <w:szCs w:val="24"/>
        </w:rPr>
        <w:t>«Китайский язык 5 класс» для общеобразовательных учреждений. Издательство «</w:t>
      </w:r>
      <w:r w:rsidRPr="00F00CCA">
        <w:rPr>
          <w:rFonts w:ascii="Times New Roman" w:hAnsi="Times New Roman"/>
          <w:sz w:val="24"/>
          <w:szCs w:val="24"/>
        </w:rPr>
        <w:t>Просвещение», 2017</w:t>
      </w:r>
      <w:r w:rsidR="00B15277" w:rsidRPr="00F00CCA">
        <w:rPr>
          <w:rFonts w:ascii="Times New Roman" w:hAnsi="Times New Roman"/>
          <w:sz w:val="24"/>
          <w:szCs w:val="24"/>
        </w:rPr>
        <w:t>г.</w:t>
      </w:r>
    </w:p>
    <w:p w:rsidR="00B15277" w:rsidRPr="00F00CCA" w:rsidRDefault="00B15277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Основная школа- вторая ступень общего образования. Она является важным звеном, которое соединяет все три ступени общего образования: начальную, основную и старшую. Данная ступень характеризуется наличием значительных изменений в развитии школьников,  так как к моменту начала обучения в основной школе у них расширился кругозор и общее представление о мире, сформированы элементарные </w:t>
      </w:r>
      <w:r w:rsidRPr="00F00CCA">
        <w:rPr>
          <w:rFonts w:ascii="Times New Roman" w:hAnsi="Times New Roman"/>
          <w:sz w:val="24"/>
          <w:szCs w:val="24"/>
        </w:rPr>
        <w:lastRenderedPageBreak/>
        <w:t xml:space="preserve">коммуникативные на иностранном языке в четырех видах речевой деятельности, а также </w:t>
      </w:r>
      <w:proofErr w:type="spellStart"/>
      <w:r w:rsidRPr="00F00CCA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умения, необходимые для изучения иностранного языка как учебного предмета; накоплены некоторые знания о правилах речевого поведения на родном и иностранном языках. На этой ступени совершенствуется приобретенные ранее знания, навыки и умения, увеличивается объем используемых обучающимися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 В основной школе усиливается роль принципов когнитивной направленности учебного процесса, индивидуализации и дифференциации обучения, большое значение приобретает освоение современных технологий изучения иностранного языка, формирование учебно-исследовательских умений. </w:t>
      </w:r>
    </w:p>
    <w:p w:rsidR="000246D3" w:rsidRPr="00F00CCA" w:rsidRDefault="000246D3" w:rsidP="000246D3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6B1104" w:rsidRPr="00F00CCA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 xml:space="preserve">Предмет «Китайский язык» входит в общеобразовательную область «Филология».  Язык является важнейшим средством общения, без которого невозможно существование и развитие человеческого общества. Происходящие в настоящее время изменения в общественных отношениях, средствах коммуникации (использование все новых и новых информационных технологий) требуют повышения коммуникативной компетенции школьников как будущих пользователей и создателей дальнейших изменений, совершенствования их филологической подготовки независимо от сферы их дальнейшей деятельности. Все это повышает статус предмета «Китайский язык» как общеобразовательной учебной дисциплины. Основное назначение китайского языка состоит в формировании коммуникативной компетенции, то есть способности и готовности осуществлять русско-китайское межличностное и межкультурное общение. Китайский язык как учебный предмет характеризуется: </w:t>
      </w:r>
    </w:p>
    <w:p w:rsidR="006B1104" w:rsidRPr="00F00CCA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00CCA">
        <w:rPr>
          <w:rFonts w:ascii="Times New Roman" w:hAnsi="Times New Roman" w:cs="Times New Roman"/>
          <w:sz w:val="24"/>
          <w:szCs w:val="24"/>
        </w:rPr>
        <w:t>межпредметностью</w:t>
      </w:r>
      <w:proofErr w:type="spellEnd"/>
      <w:r w:rsidRPr="00F00CCA">
        <w:rPr>
          <w:rFonts w:ascii="Times New Roman" w:hAnsi="Times New Roman" w:cs="Times New Roman"/>
          <w:sz w:val="24"/>
          <w:szCs w:val="24"/>
        </w:rPr>
        <w:t xml:space="preserve"> (содержанием речи на китайском языке могут быть сведения из разных областей знания: литературы, искусства, истории, географии, математики и т.д..); </w:t>
      </w:r>
    </w:p>
    <w:p w:rsidR="006B1104" w:rsidRPr="00F00CCA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00CCA">
        <w:rPr>
          <w:rFonts w:ascii="Times New Roman" w:hAnsi="Times New Roman" w:cs="Times New Roman"/>
          <w:sz w:val="24"/>
          <w:szCs w:val="24"/>
        </w:rPr>
        <w:t>многоуровневостью</w:t>
      </w:r>
      <w:proofErr w:type="spellEnd"/>
      <w:r w:rsidRPr="00F00CCA">
        <w:rPr>
          <w:rFonts w:ascii="Times New Roman" w:hAnsi="Times New Roman" w:cs="Times New Roman"/>
          <w:sz w:val="24"/>
          <w:szCs w:val="24"/>
        </w:rPr>
        <w:t xml:space="preserve"> (с одной стороны, необходимо овладение различными языковыми средствами, соотносящимися с аспектами китайского языка: лексическим, грамматическим, фонетическим, с другой стороны – умениями в четырех видах речевой деятельности); </w:t>
      </w:r>
    </w:p>
    <w:p w:rsidR="006B1104" w:rsidRPr="00F00CCA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00CCA">
        <w:rPr>
          <w:rFonts w:ascii="Times New Roman" w:hAnsi="Times New Roman" w:cs="Times New Roman"/>
          <w:sz w:val="24"/>
          <w:szCs w:val="24"/>
        </w:rPr>
        <w:t>полифункциональностью</w:t>
      </w:r>
      <w:proofErr w:type="spellEnd"/>
      <w:r w:rsidRPr="00F00CCA">
        <w:rPr>
          <w:rFonts w:ascii="Times New Roman" w:hAnsi="Times New Roman" w:cs="Times New Roman"/>
          <w:sz w:val="24"/>
          <w:szCs w:val="24"/>
        </w:rPr>
        <w:t xml:space="preserve"> (может выступать как цель обучения и как средство приобретения сведений в самых различных областях знания). </w:t>
      </w:r>
    </w:p>
    <w:p w:rsidR="006B1104" w:rsidRPr="00F00CCA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 xml:space="preserve">Являясь существенным элементом культуры народа Китая – носителя китайского языка и средством передачи ее другим, китайский язык способствует формированию у обучающихся целостной картины мира. Владение китайским языком повышает уровень гуманитарного образования обучающихся, способствует формированию личности и ее социальной адаптации к условиям постоянно меряющегося поликультурного, </w:t>
      </w:r>
      <w:proofErr w:type="spellStart"/>
      <w:r w:rsidRPr="00F00CCA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r w:rsidRPr="00F00CCA">
        <w:rPr>
          <w:rFonts w:ascii="Times New Roman" w:hAnsi="Times New Roman" w:cs="Times New Roman"/>
          <w:sz w:val="24"/>
          <w:szCs w:val="24"/>
        </w:rPr>
        <w:t xml:space="preserve"> мира. Владение китайским языком расширяет лингвистический кругозор обучающихся, способствует формированию культуры общения, содействует общему речевому развитию обучающихся. В этом проявляется взаимодействие всех языковых учебных предметов, способствующих формированию основ филологического образования школьников. Данная программа нацелена на реализацию личностно-ориентированного, коммуникативно-когнитивного, социокультурного деятельностного подхода к обучению китайскому языку. </w:t>
      </w:r>
    </w:p>
    <w:p w:rsidR="006B1104" w:rsidRPr="00F00CCA" w:rsidRDefault="006B1104" w:rsidP="006B1104">
      <w:pPr>
        <w:pStyle w:val="HTML"/>
        <w:ind w:firstLine="709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lastRenderedPageBreak/>
        <w:t xml:space="preserve">Специфика и задачи изучения китайского языка заключается в необходимости приобщения обучающихся к основам принципиально новой, в </w:t>
      </w:r>
      <w:r w:rsidR="00E82B62" w:rsidRPr="00F00CCA">
        <w:rPr>
          <w:rFonts w:ascii="Times New Roman" w:hAnsi="Times New Roman" w:cs="Times New Roman"/>
          <w:sz w:val="24"/>
          <w:szCs w:val="24"/>
        </w:rPr>
        <w:t>значительной степени,</w:t>
      </w:r>
      <w:r w:rsidRPr="00F00CCA">
        <w:rPr>
          <w:rFonts w:ascii="Times New Roman" w:hAnsi="Times New Roman" w:cs="Times New Roman"/>
          <w:sz w:val="24"/>
          <w:szCs w:val="24"/>
        </w:rPr>
        <w:t xml:space="preserve"> отличающейся от родной языковой картине мира и </w:t>
      </w:r>
      <w:proofErr w:type="spellStart"/>
      <w:r w:rsidRPr="00F00CCA">
        <w:rPr>
          <w:rFonts w:ascii="Times New Roman" w:hAnsi="Times New Roman" w:cs="Times New Roman"/>
          <w:sz w:val="24"/>
          <w:szCs w:val="24"/>
        </w:rPr>
        <w:t>лингвосоциокультурной</w:t>
      </w:r>
      <w:proofErr w:type="spellEnd"/>
      <w:r w:rsidRPr="00F00CCA">
        <w:rPr>
          <w:rFonts w:ascii="Times New Roman" w:hAnsi="Times New Roman" w:cs="Times New Roman"/>
          <w:sz w:val="24"/>
          <w:szCs w:val="24"/>
        </w:rPr>
        <w:t xml:space="preserve"> реальности. В качестве интегративной цели обучения рассматривается формирование </w:t>
      </w:r>
      <w:proofErr w:type="spellStart"/>
      <w:r w:rsidRPr="00F00CCA">
        <w:rPr>
          <w:rFonts w:ascii="Times New Roman" w:hAnsi="Times New Roman" w:cs="Times New Roman"/>
          <w:sz w:val="24"/>
          <w:szCs w:val="24"/>
        </w:rPr>
        <w:t>китайскоязычной</w:t>
      </w:r>
      <w:proofErr w:type="spellEnd"/>
      <w:r w:rsidRPr="00F00CCA">
        <w:rPr>
          <w:rFonts w:ascii="Times New Roman" w:hAnsi="Times New Roman" w:cs="Times New Roman"/>
          <w:sz w:val="24"/>
          <w:szCs w:val="24"/>
        </w:rPr>
        <w:t xml:space="preserve"> коммуникативной компетенции, тог есть способности и реальной готовности школьников осуществлять общение на китайском языке и добиваться взаимопонимания с людьми, говорящими на китайском языке (независимо от места их проживания). А также развитие и воспитание школьников средствами учебного предмета «Китайский язык». Личностно-ориентированный подход, который ставит в центр учебно-воспитательного процесса личность ученика, учет его способностей, возможностей и склонностей, 41 предполагает особый акцент на социокультурной составляющей </w:t>
      </w:r>
      <w:proofErr w:type="spellStart"/>
      <w:r w:rsidRPr="00F00CCA">
        <w:rPr>
          <w:rFonts w:ascii="Times New Roman" w:hAnsi="Times New Roman" w:cs="Times New Roman"/>
          <w:sz w:val="24"/>
          <w:szCs w:val="24"/>
        </w:rPr>
        <w:t>китайскоязычной</w:t>
      </w:r>
      <w:proofErr w:type="spellEnd"/>
      <w:r w:rsidRPr="00F00CCA">
        <w:rPr>
          <w:rFonts w:ascii="Times New Roman" w:hAnsi="Times New Roman" w:cs="Times New Roman"/>
          <w:sz w:val="24"/>
          <w:szCs w:val="24"/>
        </w:rPr>
        <w:t xml:space="preserve"> коммуникативной компетенции. Такой подход должен обеспечить </w:t>
      </w:r>
      <w:proofErr w:type="spellStart"/>
      <w:r w:rsidRPr="00F00CCA">
        <w:rPr>
          <w:rFonts w:ascii="Times New Roman" w:hAnsi="Times New Roman" w:cs="Times New Roman"/>
          <w:sz w:val="24"/>
          <w:szCs w:val="24"/>
        </w:rPr>
        <w:t>культуроведческую</w:t>
      </w:r>
      <w:proofErr w:type="spellEnd"/>
      <w:r w:rsidRPr="00F00CCA">
        <w:rPr>
          <w:rFonts w:ascii="Times New Roman" w:hAnsi="Times New Roman" w:cs="Times New Roman"/>
          <w:sz w:val="24"/>
          <w:szCs w:val="24"/>
        </w:rPr>
        <w:t xml:space="preserve"> направленность обучения, приобщение школьников к культуре Китая, лучшее осознание культуры России, умение представить ее средствами китайского языка, включение школьников в диалог культур.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246D3" w:rsidRPr="00F00CCA" w:rsidRDefault="000246D3" w:rsidP="000246D3">
      <w:pPr>
        <w:pStyle w:val="HTML"/>
        <w:contextualSpacing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F00CCA">
        <w:rPr>
          <w:rFonts w:ascii="Times New Roman" w:hAnsi="Times New Roman" w:cs="Times New Roman"/>
          <w:b/>
          <w:sz w:val="24"/>
          <w:szCs w:val="24"/>
        </w:rPr>
        <w:t xml:space="preserve">Цели обучения </w:t>
      </w:r>
      <w:r w:rsidR="006B1104" w:rsidRPr="00F00CCA">
        <w:rPr>
          <w:rFonts w:ascii="Times New Roman" w:hAnsi="Times New Roman" w:cs="Times New Roman"/>
          <w:b/>
          <w:sz w:val="24"/>
          <w:szCs w:val="24"/>
        </w:rPr>
        <w:t>китайскому</w:t>
      </w:r>
      <w:r w:rsidRPr="00F00CCA">
        <w:rPr>
          <w:rFonts w:ascii="Times New Roman" w:hAnsi="Times New Roman" w:cs="Times New Roman"/>
          <w:b/>
          <w:sz w:val="24"/>
          <w:szCs w:val="24"/>
        </w:rPr>
        <w:t xml:space="preserve"> языку в 5 классе:</w:t>
      </w:r>
    </w:p>
    <w:p w:rsidR="000246D3" w:rsidRPr="00F00CCA" w:rsidRDefault="000246D3" w:rsidP="000246D3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Изучение </w:t>
      </w:r>
      <w:r w:rsidR="006B1104" w:rsidRPr="00F00CCA">
        <w:rPr>
          <w:rFonts w:ascii="Times New Roman" w:hAnsi="Times New Roman"/>
          <w:sz w:val="24"/>
          <w:szCs w:val="24"/>
        </w:rPr>
        <w:t>китайского</w:t>
      </w:r>
      <w:r w:rsidRPr="00F00CCA">
        <w:rPr>
          <w:rFonts w:ascii="Times New Roman" w:hAnsi="Times New Roman"/>
          <w:sz w:val="24"/>
          <w:szCs w:val="24"/>
        </w:rPr>
        <w:t xml:space="preserve"> языка в 5 классе направлено на достижение следующих </w:t>
      </w:r>
      <w:r w:rsidRPr="00F00CCA">
        <w:rPr>
          <w:rFonts w:ascii="Times New Roman" w:hAnsi="Times New Roman"/>
          <w:b/>
          <w:sz w:val="24"/>
          <w:szCs w:val="24"/>
        </w:rPr>
        <w:t>целей</w:t>
      </w:r>
      <w:r w:rsidRPr="00F00CCA">
        <w:rPr>
          <w:rFonts w:ascii="Times New Roman" w:hAnsi="Times New Roman"/>
          <w:sz w:val="24"/>
          <w:szCs w:val="24"/>
        </w:rPr>
        <w:t xml:space="preserve">: 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F00CCA">
        <w:rPr>
          <w:rFonts w:ascii="Times New Roman" w:hAnsi="Times New Roman"/>
          <w:sz w:val="24"/>
          <w:szCs w:val="24"/>
        </w:rPr>
        <w:t xml:space="preserve">иноязычной </w:t>
      </w:r>
      <w:r w:rsidRPr="00F00CCA">
        <w:rPr>
          <w:rFonts w:ascii="Times New Roman" w:hAnsi="Times New Roman"/>
          <w:b/>
          <w:sz w:val="24"/>
          <w:szCs w:val="24"/>
        </w:rPr>
        <w:t>коммуникативной компетенции</w:t>
      </w:r>
      <w:r w:rsidRPr="00F00CCA">
        <w:rPr>
          <w:rFonts w:ascii="Times New Roman" w:hAnsi="Times New Roman"/>
          <w:sz w:val="24"/>
          <w:szCs w:val="24"/>
        </w:rPr>
        <w:t xml:space="preserve"> в совокупности ее составляющих: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- </w:t>
      </w:r>
      <w:r w:rsidRPr="00F00CCA">
        <w:rPr>
          <w:rFonts w:ascii="Times New Roman" w:hAnsi="Times New Roman"/>
          <w:i/>
          <w:sz w:val="24"/>
          <w:szCs w:val="24"/>
        </w:rPr>
        <w:t>речевая компетенция</w:t>
      </w:r>
      <w:r w:rsidRPr="00F00CCA">
        <w:rPr>
          <w:rFonts w:ascii="Times New Roman" w:hAnsi="Times New Roman"/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(говорение, аудировании, чтении, письме);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- </w:t>
      </w:r>
      <w:r w:rsidRPr="00F00CCA">
        <w:rPr>
          <w:rFonts w:ascii="Times New Roman" w:hAnsi="Times New Roman"/>
          <w:i/>
          <w:sz w:val="24"/>
          <w:szCs w:val="24"/>
        </w:rPr>
        <w:t>языковая компетенция</w:t>
      </w:r>
      <w:r w:rsidRPr="00F00CCA">
        <w:rPr>
          <w:rFonts w:ascii="Times New Roman" w:hAnsi="Times New Roman"/>
          <w:sz w:val="24"/>
          <w:szCs w:val="24"/>
        </w:rPr>
        <w:t>–овладение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мыслив родном и иностранном языках;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- </w:t>
      </w:r>
      <w:r w:rsidRPr="00F00CCA">
        <w:rPr>
          <w:rFonts w:ascii="Times New Roman" w:hAnsi="Times New Roman"/>
          <w:i/>
          <w:sz w:val="24"/>
          <w:szCs w:val="24"/>
        </w:rPr>
        <w:t>социокультурная/межкультурная компетенция</w:t>
      </w:r>
      <w:r w:rsidRPr="00F00CCA">
        <w:rPr>
          <w:rFonts w:ascii="Times New Roman" w:hAnsi="Times New Roman"/>
          <w:sz w:val="24"/>
          <w:szCs w:val="24"/>
        </w:rPr>
        <w:t xml:space="preserve"> –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обучающихся основной школы на разных этапах.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 w:rsidRPr="00F00CCA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b/>
          <w:sz w:val="24"/>
          <w:szCs w:val="24"/>
        </w:rPr>
        <w:t xml:space="preserve">развитие и воспитание </w:t>
      </w:r>
      <w:r w:rsidRPr="00F00CCA">
        <w:rPr>
          <w:rFonts w:ascii="Times New Roman" w:hAnsi="Times New Roman" w:cs="Times New Roman"/>
          <w:sz w:val="24"/>
          <w:szCs w:val="24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0246D3" w:rsidRPr="00F00CCA" w:rsidRDefault="000246D3" w:rsidP="000246D3">
      <w:pPr>
        <w:pStyle w:val="a5"/>
        <w:ind w:left="0" w:firstLine="426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Иностранный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 </w:t>
      </w:r>
    </w:p>
    <w:p w:rsidR="000246D3" w:rsidRPr="00F00CCA" w:rsidRDefault="000246D3" w:rsidP="000246D3">
      <w:pPr>
        <w:pStyle w:val="a5"/>
        <w:ind w:left="0" w:firstLine="426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lastRenderedPageBreak/>
        <w:t>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0246D3" w:rsidRPr="00F00CCA" w:rsidRDefault="000246D3" w:rsidP="000246D3">
      <w:pPr>
        <w:spacing w:after="0"/>
        <w:ind w:firstLine="919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Иностранный язык как учебный предмет характеризуется: 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CCA">
        <w:rPr>
          <w:rFonts w:ascii="Times New Roman" w:hAnsi="Times New Roman"/>
          <w:b/>
          <w:sz w:val="24"/>
          <w:szCs w:val="24"/>
          <w:u w:val="single"/>
        </w:rPr>
        <w:t>межпредметностью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CCA">
        <w:rPr>
          <w:rFonts w:ascii="Times New Roman" w:hAnsi="Times New Roman"/>
          <w:b/>
          <w:sz w:val="24"/>
          <w:szCs w:val="24"/>
          <w:u w:val="single"/>
        </w:rPr>
        <w:t>многоуровневостью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 умениями в четырех видах речевой деятельности); </w:t>
      </w:r>
    </w:p>
    <w:p w:rsidR="000246D3" w:rsidRPr="00F00CCA" w:rsidRDefault="000246D3" w:rsidP="000246D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CCA">
        <w:rPr>
          <w:rFonts w:ascii="Times New Roman" w:hAnsi="Times New Roman"/>
          <w:b/>
          <w:sz w:val="24"/>
          <w:szCs w:val="24"/>
          <w:u w:val="single"/>
        </w:rPr>
        <w:t>полифункциональностью</w:t>
      </w:r>
      <w:proofErr w:type="spellEnd"/>
      <w:r w:rsidRPr="00F00C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00CCA">
        <w:rPr>
          <w:rFonts w:ascii="Times New Roman" w:hAnsi="Times New Roman"/>
          <w:sz w:val="24"/>
          <w:szCs w:val="24"/>
        </w:rPr>
        <w:t>(может выступать как цель обучения и как средство приобретения сведений в самых различных областях знания).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  <w:u w:val="single"/>
        </w:rPr>
      </w:pPr>
      <w:r w:rsidRPr="00F00CCA">
        <w:rPr>
          <w:rFonts w:ascii="Times New Roman" w:hAnsi="Times New Roman" w:cs="Times New Roman"/>
          <w:sz w:val="24"/>
          <w:szCs w:val="24"/>
        </w:rPr>
        <w:tab/>
      </w:r>
      <w:r w:rsidRPr="00F00CCA">
        <w:rPr>
          <w:rFonts w:ascii="Times New Roman" w:hAnsi="Times New Roman" w:cs="Times New Roman"/>
          <w:sz w:val="24"/>
          <w:szCs w:val="24"/>
          <w:u w:val="single"/>
        </w:rPr>
        <w:t>Рабоч</w:t>
      </w:r>
      <w:r w:rsidR="006B1104" w:rsidRPr="00F00CCA">
        <w:rPr>
          <w:rFonts w:ascii="Times New Roman" w:hAnsi="Times New Roman" w:cs="Times New Roman"/>
          <w:sz w:val="24"/>
          <w:szCs w:val="24"/>
          <w:u w:val="single"/>
        </w:rPr>
        <w:t xml:space="preserve">ая </w:t>
      </w:r>
      <w:r w:rsidR="001E74F8" w:rsidRPr="00F00CCA">
        <w:rPr>
          <w:rFonts w:ascii="Times New Roman" w:hAnsi="Times New Roman" w:cs="Times New Roman"/>
          <w:sz w:val="24"/>
          <w:szCs w:val="24"/>
          <w:u w:val="single"/>
        </w:rPr>
        <w:t xml:space="preserve">программа </w:t>
      </w:r>
      <w:proofErr w:type="spellStart"/>
      <w:r w:rsidR="001E74F8" w:rsidRPr="00F00CCA">
        <w:rPr>
          <w:rFonts w:ascii="Times New Roman" w:hAnsi="Times New Roman" w:cs="Times New Roman"/>
          <w:sz w:val="24"/>
          <w:szCs w:val="24"/>
          <w:u w:val="single"/>
        </w:rPr>
        <w:t>рассчитанана</w:t>
      </w:r>
      <w:proofErr w:type="spellEnd"/>
      <w:r w:rsidR="001E74F8" w:rsidRPr="00F00CCA">
        <w:rPr>
          <w:rFonts w:ascii="Times New Roman" w:hAnsi="Times New Roman" w:cs="Times New Roman"/>
          <w:sz w:val="24"/>
          <w:szCs w:val="24"/>
          <w:u w:val="single"/>
        </w:rPr>
        <w:t xml:space="preserve"> 68</w:t>
      </w:r>
      <w:r w:rsidRPr="00F00CCA">
        <w:rPr>
          <w:rFonts w:ascii="Times New Roman" w:hAnsi="Times New Roman" w:cs="Times New Roman"/>
          <w:sz w:val="24"/>
          <w:szCs w:val="24"/>
          <w:u w:val="single"/>
        </w:rPr>
        <w:t xml:space="preserve"> учебных часа из расчета </w:t>
      </w:r>
      <w:r w:rsidR="006E7722" w:rsidRPr="00F00CCA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F00CCA">
        <w:rPr>
          <w:rFonts w:ascii="Times New Roman" w:hAnsi="Times New Roman" w:cs="Times New Roman"/>
          <w:sz w:val="24"/>
          <w:szCs w:val="24"/>
          <w:u w:val="single"/>
        </w:rPr>
        <w:t xml:space="preserve"> часа в неделю в </w:t>
      </w:r>
      <w:r w:rsidR="00DF727F" w:rsidRPr="00F00CCA">
        <w:rPr>
          <w:rFonts w:ascii="Times New Roman" w:hAnsi="Times New Roman" w:cs="Times New Roman"/>
          <w:sz w:val="24"/>
          <w:szCs w:val="24"/>
          <w:u w:val="single"/>
        </w:rPr>
        <w:t xml:space="preserve">соответствии </w:t>
      </w:r>
      <w:proofErr w:type="spellStart"/>
      <w:r w:rsidR="00DF727F" w:rsidRPr="00F00CCA">
        <w:rPr>
          <w:rFonts w:ascii="Times New Roman" w:hAnsi="Times New Roman" w:cs="Times New Roman"/>
          <w:sz w:val="24"/>
          <w:szCs w:val="24"/>
          <w:u w:val="single"/>
        </w:rPr>
        <w:t>сФедеральным</w:t>
      </w:r>
      <w:proofErr w:type="spellEnd"/>
      <w:r w:rsidR="00DF727F" w:rsidRPr="00F00C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E74F8" w:rsidRPr="00F00CCA">
        <w:rPr>
          <w:rFonts w:ascii="Times New Roman" w:hAnsi="Times New Roman" w:cs="Times New Roman"/>
          <w:sz w:val="24"/>
          <w:szCs w:val="24"/>
          <w:u w:val="single"/>
        </w:rPr>
        <w:t>базисным</w:t>
      </w:r>
      <w:r w:rsidRPr="00F00CCA">
        <w:rPr>
          <w:rFonts w:ascii="Times New Roman" w:hAnsi="Times New Roman" w:cs="Times New Roman"/>
          <w:sz w:val="24"/>
          <w:szCs w:val="24"/>
          <w:u w:val="single"/>
        </w:rPr>
        <w:t xml:space="preserve"> учебным планом для общеобразовательных учреждений.   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246D3" w:rsidRPr="00F00CCA" w:rsidRDefault="000246D3" w:rsidP="000246D3">
      <w:pPr>
        <w:pStyle w:val="HTML"/>
        <w:contextualSpacing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F00CCA">
        <w:rPr>
          <w:rFonts w:ascii="Times New Roman" w:hAnsi="Times New Roman" w:cs="Times New Roman"/>
          <w:b/>
          <w:sz w:val="24"/>
          <w:szCs w:val="24"/>
        </w:rPr>
        <w:t>Основные методы и формы обучения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F00CCA">
        <w:rPr>
          <w:rFonts w:ascii="Times New Roman" w:hAnsi="Times New Roman" w:cs="Times New Roman"/>
          <w:b/>
          <w:sz w:val="24"/>
          <w:szCs w:val="24"/>
        </w:rPr>
        <w:tab/>
        <w:t xml:space="preserve">Коммуникативная методика </w:t>
      </w:r>
      <w:r w:rsidRPr="00F00CCA">
        <w:rPr>
          <w:rFonts w:ascii="Times New Roman" w:hAnsi="Times New Roman" w:cs="Times New Roman"/>
          <w:sz w:val="24"/>
          <w:szCs w:val="24"/>
        </w:rPr>
        <w:t xml:space="preserve">обучения </w:t>
      </w:r>
      <w:r w:rsidR="001E74F8" w:rsidRPr="00F00CCA">
        <w:rPr>
          <w:rFonts w:ascii="Times New Roman" w:hAnsi="Times New Roman" w:cs="Times New Roman"/>
          <w:sz w:val="24"/>
          <w:szCs w:val="24"/>
        </w:rPr>
        <w:t>китайскому языку основана на утверждении</w:t>
      </w:r>
      <w:r w:rsidRPr="00F00CCA">
        <w:rPr>
          <w:rFonts w:ascii="Times New Roman" w:hAnsi="Times New Roman" w:cs="Times New Roman"/>
          <w:sz w:val="24"/>
          <w:szCs w:val="24"/>
        </w:rPr>
        <w:t xml:space="preserve"> о том, что для успешного овладения иностранным языком учащиеся должны знать не только</w:t>
      </w:r>
      <w:r w:rsidR="001E74F8" w:rsidRPr="00F00CCA">
        <w:rPr>
          <w:rFonts w:ascii="Times New Roman" w:hAnsi="Times New Roman" w:cs="Times New Roman"/>
          <w:sz w:val="24"/>
          <w:szCs w:val="24"/>
        </w:rPr>
        <w:t xml:space="preserve"> языковые формы (т.е. лексику, </w:t>
      </w:r>
      <w:r w:rsidRPr="00F00CCA">
        <w:rPr>
          <w:rFonts w:ascii="Times New Roman" w:hAnsi="Times New Roman" w:cs="Times New Roman"/>
          <w:sz w:val="24"/>
          <w:szCs w:val="24"/>
        </w:rPr>
        <w:t>грамматику и произношение), но также иметь представление о том, как их использовать для целей реальной коммуникации.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ab/>
        <w:t xml:space="preserve">При обучении </w:t>
      </w:r>
      <w:r w:rsidR="001E74F8" w:rsidRPr="00F00CCA">
        <w:rPr>
          <w:rFonts w:ascii="Times New Roman" w:hAnsi="Times New Roman" w:cs="Times New Roman"/>
          <w:sz w:val="24"/>
          <w:szCs w:val="24"/>
        </w:rPr>
        <w:t>китайскому языку</w:t>
      </w:r>
      <w:r w:rsidRPr="00F00CCA">
        <w:rPr>
          <w:rFonts w:ascii="Times New Roman" w:hAnsi="Times New Roman" w:cs="Times New Roman"/>
          <w:sz w:val="24"/>
          <w:szCs w:val="24"/>
        </w:rPr>
        <w:t xml:space="preserve"> в 5 классе основными формами работы являются: коллективная, групповые, индивидуальные. 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ab/>
        <w:t>Использование игровых технологий, технологий личностно-</w:t>
      </w:r>
      <w:r w:rsidR="001E74F8" w:rsidRPr="00F00CCA">
        <w:rPr>
          <w:rFonts w:ascii="Times New Roman" w:hAnsi="Times New Roman" w:cs="Times New Roman"/>
          <w:sz w:val="24"/>
          <w:szCs w:val="24"/>
        </w:rPr>
        <w:t>ориентированного</w:t>
      </w:r>
      <w:r w:rsidRPr="00F00CCA">
        <w:rPr>
          <w:rFonts w:ascii="Times New Roman" w:hAnsi="Times New Roman" w:cs="Times New Roman"/>
          <w:sz w:val="24"/>
          <w:szCs w:val="24"/>
        </w:rPr>
        <w:t xml:space="preserve"> и дифференцированного обучения, информационно-</w:t>
      </w:r>
      <w:r w:rsidR="001E74F8" w:rsidRPr="00F00CCA">
        <w:rPr>
          <w:rFonts w:ascii="Times New Roman" w:hAnsi="Times New Roman" w:cs="Times New Roman"/>
          <w:sz w:val="24"/>
          <w:szCs w:val="24"/>
        </w:rPr>
        <w:t>коммуникационных</w:t>
      </w:r>
      <w:r w:rsidRPr="00F00CCA">
        <w:rPr>
          <w:rFonts w:ascii="Times New Roman" w:hAnsi="Times New Roman" w:cs="Times New Roman"/>
          <w:sz w:val="24"/>
          <w:szCs w:val="24"/>
        </w:rPr>
        <w:t xml:space="preserve"> технологий </w:t>
      </w:r>
      <w:r w:rsidR="001E74F8" w:rsidRPr="00F00CCA">
        <w:rPr>
          <w:rFonts w:ascii="Times New Roman" w:hAnsi="Times New Roman" w:cs="Times New Roman"/>
          <w:sz w:val="24"/>
          <w:szCs w:val="24"/>
        </w:rPr>
        <w:t>способствует формированию</w:t>
      </w:r>
      <w:r w:rsidRPr="00F00CCA">
        <w:rPr>
          <w:rFonts w:ascii="Times New Roman" w:hAnsi="Times New Roman" w:cs="Times New Roman"/>
          <w:sz w:val="24"/>
          <w:szCs w:val="24"/>
        </w:rPr>
        <w:t xml:space="preserve"> основных компетенций учащихся, развитию их познавательной активности.</w:t>
      </w:r>
    </w:p>
    <w:p w:rsidR="000246D3" w:rsidRPr="00F00CCA" w:rsidRDefault="000246D3" w:rsidP="000246D3">
      <w:pPr>
        <w:pStyle w:val="HTML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246D3" w:rsidRPr="00F00CCA" w:rsidRDefault="000246D3" w:rsidP="000246D3">
      <w:pPr>
        <w:pStyle w:val="HTML"/>
        <w:tabs>
          <w:tab w:val="clear" w:pos="4580"/>
          <w:tab w:val="left" w:pos="5103"/>
        </w:tabs>
        <w:contextualSpacing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F00CCA">
        <w:rPr>
          <w:rFonts w:ascii="Times New Roman" w:hAnsi="Times New Roman" w:cs="Times New Roman"/>
          <w:b/>
          <w:sz w:val="24"/>
          <w:szCs w:val="24"/>
        </w:rPr>
        <w:t>Основное содержание программы.</w:t>
      </w:r>
    </w:p>
    <w:p w:rsidR="000246D3" w:rsidRPr="00F00CCA" w:rsidRDefault="000246D3" w:rsidP="000246D3">
      <w:pPr>
        <w:pStyle w:val="HTML"/>
        <w:contextualSpacing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46D3" w:rsidRPr="00F00CCA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Речевая компетенция</w:t>
      </w:r>
    </w:p>
    <w:p w:rsidR="00C26E5D" w:rsidRPr="00F00CCA" w:rsidRDefault="00C26E5D" w:rsidP="00C26E5D">
      <w:pPr>
        <w:widowControl w:val="0"/>
        <w:tabs>
          <w:tab w:val="num" w:pos="426"/>
        </w:tabs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 xml:space="preserve">Вступительное слово. </w:t>
      </w:r>
      <w:r w:rsidRPr="00F00CCA">
        <w:rPr>
          <w:rFonts w:ascii="Times New Roman" w:hAnsi="Times New Roman"/>
          <w:sz w:val="24"/>
          <w:szCs w:val="24"/>
        </w:rPr>
        <w:t>Общие сведения о китайской культуре и языке.</w:t>
      </w:r>
    </w:p>
    <w:p w:rsidR="00C26E5D" w:rsidRPr="00F00CCA" w:rsidRDefault="00C26E5D" w:rsidP="00C26E5D">
      <w:pPr>
        <w:widowControl w:val="0"/>
        <w:tabs>
          <w:tab w:val="num" w:pos="426"/>
        </w:tabs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 xml:space="preserve">Китайская фонетическая транскрипция пиньинь. </w:t>
      </w:r>
      <w:r w:rsidRPr="00F00CCA">
        <w:rPr>
          <w:rFonts w:ascii="Times New Roman" w:hAnsi="Times New Roman"/>
          <w:sz w:val="24"/>
          <w:szCs w:val="24"/>
        </w:rPr>
        <w:t xml:space="preserve">Структура китайской фонетической транскрипции. </w:t>
      </w:r>
      <w:proofErr w:type="spellStart"/>
      <w:r w:rsidRPr="00F00CCA">
        <w:rPr>
          <w:rFonts w:ascii="Times New Roman" w:hAnsi="Times New Roman"/>
          <w:sz w:val="24"/>
          <w:szCs w:val="24"/>
        </w:rPr>
        <w:t>Финали,инициалии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и тона.</w:t>
      </w:r>
    </w:p>
    <w:p w:rsidR="00C26E5D" w:rsidRPr="00F00CCA" w:rsidRDefault="00C26E5D" w:rsidP="00C26E5D">
      <w:pPr>
        <w:widowControl w:val="0"/>
        <w:tabs>
          <w:tab w:val="num" w:pos="426"/>
        </w:tabs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 xml:space="preserve">Базовые сведения о китайском иероглифическом письме. </w:t>
      </w:r>
      <w:r w:rsidRPr="00F00CCA">
        <w:rPr>
          <w:rFonts w:ascii="Times New Roman" w:hAnsi="Times New Roman"/>
          <w:sz w:val="24"/>
          <w:szCs w:val="24"/>
        </w:rPr>
        <w:t>Виды иероглифов. Иероглифическое письмо.</w:t>
      </w:r>
    </w:p>
    <w:p w:rsidR="000246D3" w:rsidRPr="00F00CCA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F00CCA">
        <w:rPr>
          <w:rFonts w:ascii="Times New Roman" w:hAnsi="Times New Roman"/>
          <w:sz w:val="24"/>
          <w:szCs w:val="24"/>
        </w:rPr>
        <w:t>«</w:t>
      </w:r>
      <w:r w:rsidR="00C26E5D" w:rsidRPr="00F00CCA">
        <w:rPr>
          <w:rFonts w:ascii="Times New Roman" w:hAnsi="Times New Roman"/>
          <w:sz w:val="24"/>
          <w:szCs w:val="24"/>
        </w:rPr>
        <w:t>Давайте познакомимся</w:t>
      </w:r>
      <w:r w:rsidRPr="00F00CCA">
        <w:rPr>
          <w:rFonts w:ascii="Times New Roman" w:hAnsi="Times New Roman"/>
          <w:sz w:val="24"/>
          <w:szCs w:val="24"/>
        </w:rPr>
        <w:t>».</w:t>
      </w:r>
      <w:r w:rsidR="00C26E5D" w:rsidRPr="00F00CCA">
        <w:rPr>
          <w:rFonts w:ascii="Times New Roman" w:hAnsi="Times New Roman"/>
          <w:sz w:val="24"/>
          <w:szCs w:val="24"/>
        </w:rPr>
        <w:t xml:space="preserve"> Привет! Меня зовут Ван </w:t>
      </w:r>
      <w:proofErr w:type="spellStart"/>
      <w:r w:rsidR="00C26E5D" w:rsidRPr="00F00CCA">
        <w:rPr>
          <w:rFonts w:ascii="Times New Roman" w:hAnsi="Times New Roman"/>
          <w:sz w:val="24"/>
          <w:szCs w:val="24"/>
        </w:rPr>
        <w:t>Цзямин</w:t>
      </w:r>
      <w:proofErr w:type="spellEnd"/>
      <w:r w:rsidR="00C26E5D" w:rsidRPr="00F00CCA">
        <w:rPr>
          <w:rFonts w:ascii="Times New Roman" w:hAnsi="Times New Roman"/>
          <w:sz w:val="24"/>
          <w:szCs w:val="24"/>
        </w:rPr>
        <w:t>. Спасибо!</w:t>
      </w:r>
    </w:p>
    <w:p w:rsidR="000246D3" w:rsidRPr="00F00CCA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Раздел 2.</w:t>
      </w:r>
      <w:r w:rsidRPr="00F00CCA">
        <w:rPr>
          <w:rFonts w:ascii="Times New Roman" w:hAnsi="Times New Roman"/>
          <w:sz w:val="24"/>
          <w:szCs w:val="24"/>
        </w:rPr>
        <w:t xml:space="preserve"> «</w:t>
      </w:r>
      <w:r w:rsidR="00C26E5D" w:rsidRPr="00F00CCA">
        <w:rPr>
          <w:rFonts w:ascii="Times New Roman" w:hAnsi="Times New Roman"/>
          <w:sz w:val="24"/>
          <w:szCs w:val="24"/>
        </w:rPr>
        <w:t>Мои друзья</w:t>
      </w:r>
      <w:r w:rsidRPr="00F00CCA">
        <w:rPr>
          <w:rFonts w:ascii="Times New Roman" w:hAnsi="Times New Roman"/>
          <w:sz w:val="24"/>
          <w:szCs w:val="24"/>
        </w:rPr>
        <w:t xml:space="preserve">». </w:t>
      </w:r>
      <w:r w:rsidR="00C26E5D" w:rsidRPr="00F00CCA">
        <w:rPr>
          <w:rFonts w:ascii="Times New Roman" w:hAnsi="Times New Roman"/>
          <w:sz w:val="24"/>
          <w:szCs w:val="24"/>
        </w:rPr>
        <w:t xml:space="preserve">Кто он? Кто твой хороший друг? </w:t>
      </w:r>
    </w:p>
    <w:p w:rsidR="000246D3" w:rsidRPr="00F00CCA" w:rsidRDefault="000246D3" w:rsidP="000246D3">
      <w:pPr>
        <w:widowControl w:val="0"/>
        <w:tabs>
          <w:tab w:val="num" w:pos="426"/>
        </w:tabs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Раздел 3.</w:t>
      </w:r>
      <w:r w:rsidRPr="00F00CCA">
        <w:rPr>
          <w:rFonts w:ascii="Times New Roman" w:hAnsi="Times New Roman"/>
          <w:sz w:val="24"/>
          <w:szCs w:val="24"/>
        </w:rPr>
        <w:t xml:space="preserve"> «</w:t>
      </w:r>
      <w:r w:rsidR="00C26E5D" w:rsidRPr="00F00CCA">
        <w:rPr>
          <w:rFonts w:ascii="Times New Roman" w:hAnsi="Times New Roman"/>
          <w:sz w:val="24"/>
          <w:szCs w:val="24"/>
        </w:rPr>
        <w:t>Я и моя семья</w:t>
      </w:r>
      <w:r w:rsidR="007B25E7" w:rsidRPr="00F00CCA">
        <w:rPr>
          <w:rFonts w:ascii="Times New Roman" w:hAnsi="Times New Roman"/>
          <w:sz w:val="24"/>
          <w:szCs w:val="24"/>
        </w:rPr>
        <w:t xml:space="preserve">». </w:t>
      </w:r>
      <w:r w:rsidR="00C26E5D" w:rsidRPr="00F00CCA">
        <w:rPr>
          <w:rFonts w:ascii="Times New Roman" w:hAnsi="Times New Roman"/>
          <w:sz w:val="24"/>
          <w:szCs w:val="24"/>
        </w:rPr>
        <w:t xml:space="preserve">Сколько тебе лет? Из какой ты страны? </w:t>
      </w:r>
    </w:p>
    <w:p w:rsidR="000246D3" w:rsidRPr="00F00CCA" w:rsidRDefault="000246D3" w:rsidP="000246D3">
      <w:pPr>
        <w:jc w:val="center"/>
        <w:rPr>
          <w:rFonts w:ascii="Times New Roman" w:hAnsi="Times New Roman"/>
          <w:b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lastRenderedPageBreak/>
        <w:t>Универсальные учебные действия. /УУД/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1"/>
        <w:gridCol w:w="6935"/>
      </w:tblGrid>
      <w:tr w:rsidR="000246D3" w:rsidRPr="00830A51" w:rsidTr="00D17165">
        <w:tc>
          <w:tcPr>
            <w:tcW w:w="8188" w:type="dxa"/>
          </w:tcPr>
          <w:p w:rsidR="000246D3" w:rsidRPr="00F00CCA" w:rsidRDefault="000246D3" w:rsidP="000246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7229" w:type="dxa"/>
          </w:tcPr>
          <w:p w:rsidR="000246D3" w:rsidRPr="00F00CCA" w:rsidRDefault="000246D3" w:rsidP="000246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0246D3" w:rsidRPr="00830A51" w:rsidTr="00D17165">
        <w:tc>
          <w:tcPr>
            <w:tcW w:w="8188" w:type="dxa"/>
          </w:tcPr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Самоопределение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 xml:space="preserve"> (мотивация учения, формирование основ гражданской идентичности личности).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Смыслообразования</w:t>
            </w:r>
            <w:proofErr w:type="spellEnd"/>
            <w:r w:rsidRPr="00F00CCA">
              <w:rPr>
                <w:rFonts w:ascii="Times New Roman" w:hAnsi="Times New Roman"/>
                <w:sz w:val="24"/>
                <w:szCs w:val="24"/>
              </w:rPr>
              <w:t>( «какое значение, смысл имеет для меня учение», и уметь находить ответ на него).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 xml:space="preserve">Нравственно-этического оценивания 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>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</w:tc>
        <w:tc>
          <w:tcPr>
            <w:tcW w:w="7229" w:type="dxa"/>
          </w:tcPr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Планирование 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>(определение цели, функций участников, способов взаимодействия).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Постановка вопросов 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>( инициативное сотрудничество в поиске и сборе информации).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Разрешение конфликтов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>( выявление, идентификация проблемы, поиск и оценка альтернативных способов разрешения конфликта, принятие решения и его реализация).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поведением партнёра точностью выражать свои мысли 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>(контроль, коррекция, оценка действий партнёра умение с достаточной полнотой и точностью выражать свои мысли).</w:t>
            </w:r>
          </w:p>
        </w:tc>
      </w:tr>
      <w:tr w:rsidR="000246D3" w:rsidRPr="00830A51" w:rsidTr="00D17165">
        <w:tc>
          <w:tcPr>
            <w:tcW w:w="8188" w:type="dxa"/>
          </w:tcPr>
          <w:p w:rsidR="000246D3" w:rsidRPr="00F00CCA" w:rsidRDefault="000246D3" w:rsidP="000246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7229" w:type="dxa"/>
          </w:tcPr>
          <w:p w:rsidR="000246D3" w:rsidRPr="00F00CCA" w:rsidRDefault="000246D3" w:rsidP="000246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0246D3" w:rsidRPr="00830A51" w:rsidTr="00D17165">
        <w:tc>
          <w:tcPr>
            <w:tcW w:w="8188" w:type="dxa"/>
          </w:tcPr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Общеучебные</w:t>
            </w:r>
            <w:proofErr w:type="spellEnd"/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формулирование познавательной цели;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поиск и выделение информации;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знаково-символические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моделирование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Логические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анализ с целью выделения признаков (существенных, несущественных)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синтез как составление целого из частей, восполняя недостающие компоненты;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 xml:space="preserve">- выбор оснований  и критериев для сравнения, </w:t>
            </w:r>
            <w:proofErr w:type="spellStart"/>
            <w:r w:rsidRPr="00F00CCA">
              <w:rPr>
                <w:rFonts w:ascii="Times New Roman" w:hAnsi="Times New Roman"/>
                <w:sz w:val="24"/>
                <w:szCs w:val="24"/>
              </w:rPr>
              <w:t>сериации</w:t>
            </w:r>
            <w:proofErr w:type="spellEnd"/>
            <w:r w:rsidRPr="00F00CCA">
              <w:rPr>
                <w:rFonts w:ascii="Times New Roman" w:hAnsi="Times New Roman"/>
                <w:sz w:val="24"/>
                <w:szCs w:val="24"/>
              </w:rPr>
              <w:t>, классификации объектов;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подведение под понятие, выведение следствий;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связей;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построение логической цепи рассуждений;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доказательство;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lastRenderedPageBreak/>
              <w:t>- выдвижение гипотез и их обоснование.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Действия постановки и решения проблем: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 xml:space="preserve">- формулирование проблемы; 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sz w:val="24"/>
                <w:szCs w:val="24"/>
              </w:rPr>
              <w:t>- самостоятельное создание способов решения проблем творческого и поискового характера.</w:t>
            </w:r>
          </w:p>
        </w:tc>
        <w:tc>
          <w:tcPr>
            <w:tcW w:w="7229" w:type="dxa"/>
          </w:tcPr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Целеполагание 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>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Планирование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 xml:space="preserve">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Прогнозирование 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>(предвосхищение результата и уровня усвоения, его временных характеристик).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 xml:space="preserve"> (в форме сличения способа действия и его результата с заданным эталоном с целью обнаружения отклонений и отличий от эталона)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Коррекция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 xml:space="preserve"> (внесение необходимых дополнений и корректив в план  и способ действия в случае расхождения эталона, реального действия и его продукта).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 xml:space="preserve"> (выделение и осознание учащимися того, что уже </w:t>
            </w:r>
            <w:r w:rsidRPr="00F00CCA">
              <w:rPr>
                <w:rFonts w:ascii="Times New Roman" w:hAnsi="Times New Roman"/>
                <w:sz w:val="24"/>
                <w:szCs w:val="24"/>
              </w:rPr>
              <w:lastRenderedPageBreak/>
              <w:t>усвоено и что ещё подлежит усвоению, осознание качества и уровня усвоения).</w:t>
            </w:r>
          </w:p>
          <w:p w:rsidR="000246D3" w:rsidRPr="00F00CCA" w:rsidRDefault="000246D3" w:rsidP="00024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CCA">
              <w:rPr>
                <w:rFonts w:ascii="Times New Roman" w:hAnsi="Times New Roman"/>
                <w:b/>
                <w:sz w:val="24"/>
                <w:szCs w:val="24"/>
              </w:rPr>
              <w:t>Волевая саморегуляция</w:t>
            </w:r>
            <w:r w:rsidRPr="00F00CCA">
              <w:rPr>
                <w:rFonts w:ascii="Times New Roman" w:hAnsi="Times New Roman"/>
                <w:sz w:val="24"/>
                <w:szCs w:val="24"/>
              </w:rPr>
              <w:t xml:space="preserve"> (способность к мобилизации сил и энергии; способность к волевому усилию – к выбору в ситуации мотивационного конфликта и к преодолению препятствий).</w:t>
            </w:r>
          </w:p>
        </w:tc>
      </w:tr>
    </w:tbl>
    <w:p w:rsidR="000246D3" w:rsidRPr="00F00CCA" w:rsidRDefault="000246D3" w:rsidP="000246D3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iCs/>
          <w:sz w:val="24"/>
          <w:szCs w:val="24"/>
        </w:rPr>
      </w:pPr>
    </w:p>
    <w:p w:rsidR="000246D3" w:rsidRPr="00F00CCA" w:rsidRDefault="000246D3" w:rsidP="000246D3">
      <w:pPr>
        <w:shd w:val="clear" w:color="auto" w:fill="FFFFFF"/>
        <w:spacing w:after="0"/>
        <w:ind w:firstLine="900"/>
        <w:contextualSpacing/>
        <w:jc w:val="center"/>
        <w:rPr>
          <w:rFonts w:ascii="Times New Roman" w:hAnsi="Times New Roman"/>
          <w:b/>
          <w:caps/>
          <w:color w:val="000000"/>
          <w:spacing w:val="-3"/>
          <w:sz w:val="24"/>
          <w:szCs w:val="24"/>
        </w:rPr>
      </w:pPr>
      <w:r w:rsidRPr="00F00CCA">
        <w:rPr>
          <w:rFonts w:ascii="Times New Roman" w:hAnsi="Times New Roman"/>
          <w:b/>
          <w:iCs/>
          <w:caps/>
          <w:color w:val="000000"/>
          <w:spacing w:val="-3"/>
          <w:sz w:val="24"/>
          <w:szCs w:val="24"/>
        </w:rPr>
        <w:t xml:space="preserve">личностные </w:t>
      </w:r>
      <w:r w:rsidRPr="00F00CCA">
        <w:rPr>
          <w:rFonts w:ascii="Times New Roman" w:hAnsi="Times New Roman"/>
          <w:b/>
          <w:caps/>
          <w:color w:val="000000"/>
          <w:spacing w:val="-2"/>
          <w:sz w:val="24"/>
          <w:szCs w:val="24"/>
        </w:rPr>
        <w:t>универсальные учебн</w:t>
      </w:r>
      <w:r w:rsidRPr="00F00CCA">
        <w:rPr>
          <w:rFonts w:ascii="Times New Roman" w:hAnsi="Times New Roman"/>
          <w:b/>
          <w:caps/>
          <w:color w:val="000000"/>
          <w:spacing w:val="-3"/>
          <w:sz w:val="24"/>
          <w:szCs w:val="24"/>
        </w:rPr>
        <w:t>ые действия</w:t>
      </w:r>
    </w:p>
    <w:p w:rsidR="000246D3" w:rsidRPr="00F00CCA" w:rsidRDefault="000246D3" w:rsidP="000246D3">
      <w:pPr>
        <w:shd w:val="clear" w:color="auto" w:fill="FFFFFF"/>
        <w:spacing w:after="0"/>
        <w:ind w:firstLine="90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 xml:space="preserve">Возможные варианты приемов активизации учебной деятельности, обеспечивающих достижение планируемых результатов по программе формирования УУД. </w:t>
      </w:r>
    </w:p>
    <w:p w:rsidR="000246D3" w:rsidRPr="00F00CCA" w:rsidRDefault="000246D3" w:rsidP="000246D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 xml:space="preserve">Для формирования </w:t>
      </w:r>
      <w:r w:rsidRPr="00F00CCA"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 xml:space="preserve">личностных </w:t>
      </w:r>
      <w:r w:rsidRPr="00F00CCA">
        <w:rPr>
          <w:rFonts w:ascii="Times New Roman" w:hAnsi="Times New Roman"/>
          <w:color w:val="000000"/>
          <w:spacing w:val="-2"/>
          <w:sz w:val="24"/>
          <w:szCs w:val="24"/>
        </w:rPr>
        <w:t>универсальных учебн</w:t>
      </w:r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>ых действий можно предложить следующие виды заданий:</w:t>
      </w:r>
    </w:p>
    <w:p w:rsidR="000246D3" w:rsidRPr="00F00CCA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подведение итогов урока;</w:t>
      </w:r>
    </w:p>
    <w:p w:rsidR="000246D3" w:rsidRPr="00F00CCA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творческие задания;</w:t>
      </w:r>
    </w:p>
    <w:p w:rsidR="000246D3" w:rsidRPr="00F00CCA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зрительное, моторное, вербальное восприятие музыки;</w:t>
      </w:r>
    </w:p>
    <w:p w:rsidR="000246D3" w:rsidRPr="00F00CCA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мысленное воспроизведени</w:t>
      </w:r>
      <w:r w:rsidR="008A3347" w:rsidRPr="00F00CCA">
        <w:rPr>
          <w:rFonts w:ascii="Times New Roman" w:hAnsi="Times New Roman"/>
          <w:sz w:val="24"/>
          <w:szCs w:val="24"/>
        </w:rPr>
        <w:t>е картины, ситуации</w:t>
      </w:r>
      <w:r w:rsidRPr="00F00CCA">
        <w:rPr>
          <w:rFonts w:ascii="Times New Roman" w:hAnsi="Times New Roman"/>
          <w:sz w:val="24"/>
          <w:szCs w:val="24"/>
        </w:rPr>
        <w:t>;</w:t>
      </w:r>
    </w:p>
    <w:p w:rsidR="000246D3" w:rsidRPr="00F00CCA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самооценка события, происшествия; </w:t>
      </w:r>
    </w:p>
    <w:p w:rsidR="000246D3" w:rsidRPr="00F00CCA" w:rsidRDefault="000246D3" w:rsidP="000246D3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дневники достижений </w:t>
      </w:r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>и др.</w:t>
      </w:r>
    </w:p>
    <w:p w:rsidR="000246D3" w:rsidRPr="00F00CCA" w:rsidRDefault="000246D3" w:rsidP="000246D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246D3" w:rsidRPr="00F00CCA" w:rsidRDefault="000246D3" w:rsidP="000246D3">
      <w:pPr>
        <w:spacing w:after="0"/>
        <w:ind w:firstLine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ПОЗНАВАТЕЛЬНЫЕ  УНИВЕРСАЛЬНЫЕ  УЧЕБНЫЕ ДЕЙСТВИЯ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Для диагностики и формирования познавательных универсальных учебных действий целесообразны следующие виды заданий: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 xml:space="preserve"> «найди отличия» (можно задать их количество);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 xml:space="preserve"> «на что похоже?»;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>поиск лишнего;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 xml:space="preserve"> «лабиринты»;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>упорядочивание;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 xml:space="preserve"> «цепочки»;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>хитроумные решения;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>составление схем-опор;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>работа с разного вида таблицами;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•</w:t>
      </w:r>
      <w:r w:rsidRPr="00F00CCA">
        <w:rPr>
          <w:rFonts w:ascii="Times New Roman" w:hAnsi="Times New Roman"/>
          <w:sz w:val="24"/>
          <w:szCs w:val="24"/>
        </w:rPr>
        <w:tab/>
        <w:t>составление и распознавание диаграмм;</w:t>
      </w:r>
    </w:p>
    <w:p w:rsidR="000246D3" w:rsidRPr="00F00CCA" w:rsidRDefault="000246D3" w:rsidP="000246D3">
      <w:p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lastRenderedPageBreak/>
        <w:t>•</w:t>
      </w:r>
      <w:r w:rsidRPr="00F00CCA">
        <w:rPr>
          <w:rFonts w:ascii="Times New Roman" w:hAnsi="Times New Roman"/>
          <w:sz w:val="24"/>
          <w:szCs w:val="24"/>
        </w:rPr>
        <w:tab/>
        <w:t>работа со словарями.</w:t>
      </w:r>
    </w:p>
    <w:p w:rsidR="000246D3" w:rsidRPr="00F00CCA" w:rsidRDefault="000246D3" w:rsidP="000246D3">
      <w:pPr>
        <w:shd w:val="clear" w:color="auto" w:fill="FFFFFF"/>
        <w:ind w:firstLine="70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F00CCA">
        <w:rPr>
          <w:rFonts w:ascii="Times New Roman" w:hAnsi="Times New Roman"/>
          <w:b/>
          <w:caps/>
          <w:color w:val="000000"/>
          <w:spacing w:val="-2"/>
          <w:sz w:val="24"/>
          <w:szCs w:val="24"/>
        </w:rPr>
        <w:t>регулятивные   универсальные  учебн</w:t>
      </w:r>
      <w:r w:rsidRPr="00F00CCA">
        <w:rPr>
          <w:rFonts w:ascii="Times New Roman" w:hAnsi="Times New Roman"/>
          <w:b/>
          <w:caps/>
          <w:color w:val="000000"/>
          <w:spacing w:val="-3"/>
          <w:sz w:val="24"/>
          <w:szCs w:val="24"/>
        </w:rPr>
        <w:t>ые  действия</w:t>
      </w:r>
    </w:p>
    <w:p w:rsidR="000246D3" w:rsidRPr="00F00CCA" w:rsidRDefault="000246D3" w:rsidP="000246D3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 xml:space="preserve">Для диагностики и формирования </w:t>
      </w:r>
      <w:r w:rsidRPr="00F00CCA"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 xml:space="preserve">регулятивных </w:t>
      </w:r>
      <w:r w:rsidRPr="00F00CCA">
        <w:rPr>
          <w:rFonts w:ascii="Times New Roman" w:hAnsi="Times New Roman"/>
          <w:color w:val="000000"/>
          <w:spacing w:val="-2"/>
          <w:sz w:val="24"/>
          <w:szCs w:val="24"/>
        </w:rPr>
        <w:t>универсальных учебн</w:t>
      </w:r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>ых действий возможны следующие виды заданий:</w:t>
      </w:r>
    </w:p>
    <w:p w:rsidR="000246D3" w:rsidRPr="00F00CCA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>«</w:t>
      </w:r>
      <w:r w:rsidRPr="00F00CCA">
        <w:rPr>
          <w:rFonts w:ascii="Times New Roman" w:hAnsi="Times New Roman"/>
          <w:sz w:val="24"/>
          <w:szCs w:val="24"/>
        </w:rPr>
        <w:t>преднамеренные ошибки»;</w:t>
      </w:r>
    </w:p>
    <w:p w:rsidR="000246D3" w:rsidRPr="00F00CCA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поиск информации в предложенных источниках;</w:t>
      </w:r>
    </w:p>
    <w:p w:rsidR="000246D3" w:rsidRPr="00F00CCA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взаимоконтроль;</w:t>
      </w:r>
    </w:p>
    <w:p w:rsidR="000246D3" w:rsidRPr="00F00CCA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взаимный</w:t>
      </w:r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 xml:space="preserve"> диктант (метод М.Г. </w:t>
      </w:r>
      <w:proofErr w:type="spellStart"/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>Булановской</w:t>
      </w:r>
      <w:proofErr w:type="spellEnd"/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>);</w:t>
      </w:r>
    </w:p>
    <w:p w:rsidR="000246D3" w:rsidRPr="00F00CCA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диспут;</w:t>
      </w:r>
    </w:p>
    <w:p w:rsidR="000246D3" w:rsidRPr="00F00CCA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заучивание материала наизусть в классе;</w:t>
      </w:r>
    </w:p>
    <w:p w:rsidR="000246D3" w:rsidRPr="00F00CCA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 «ищу ошибки»;</w:t>
      </w:r>
    </w:p>
    <w:p w:rsidR="000246D3" w:rsidRPr="00F00CCA" w:rsidRDefault="000246D3" w:rsidP="000246D3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КОНОП</w:t>
      </w:r>
      <w:r w:rsidRPr="00F00CCA">
        <w:rPr>
          <w:rFonts w:ascii="Times New Roman" w:hAnsi="Times New Roman"/>
          <w:color w:val="000000"/>
          <w:spacing w:val="-3"/>
          <w:sz w:val="24"/>
          <w:szCs w:val="24"/>
        </w:rPr>
        <w:t xml:space="preserve"> (контрольный опрос на определенную проблему)  и др. </w:t>
      </w:r>
    </w:p>
    <w:p w:rsidR="000246D3" w:rsidRPr="00F00CCA" w:rsidRDefault="000246D3" w:rsidP="000246D3">
      <w:pPr>
        <w:ind w:left="410"/>
        <w:jc w:val="center"/>
        <w:rPr>
          <w:rFonts w:ascii="Times New Roman" w:hAnsi="Times New Roman"/>
          <w:b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КОММУНИКАТИВНЫЕ  УНИВЕРСАЛЬНЫЕ  УЧЕБНЫЕ  ДЕЙСТВИЯ</w:t>
      </w:r>
    </w:p>
    <w:p w:rsidR="000246D3" w:rsidRPr="00F00CCA" w:rsidRDefault="000246D3" w:rsidP="000246D3">
      <w:pPr>
        <w:ind w:left="410"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Для диагностики и формирования коммуникативных универсальных учебных действий можно предложить следующие виды заданий:</w:t>
      </w:r>
    </w:p>
    <w:p w:rsidR="000246D3" w:rsidRPr="00F00CCA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составь задание партнеру;</w:t>
      </w:r>
    </w:p>
    <w:p w:rsidR="000246D3" w:rsidRPr="00F00CCA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отзыв на работу товарища;</w:t>
      </w:r>
    </w:p>
    <w:p w:rsidR="000246D3" w:rsidRPr="00F00CCA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групповая работа по составлению кроссворда;</w:t>
      </w:r>
    </w:p>
    <w:p w:rsidR="000246D3" w:rsidRPr="00F00CCA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 «отгадай, о ком говорим»;</w:t>
      </w:r>
    </w:p>
    <w:p w:rsidR="000246D3" w:rsidRPr="00F00CCA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диалоговое слушание (формулировка вопросов для обратной связи);</w:t>
      </w:r>
    </w:p>
    <w:p w:rsidR="000246D3" w:rsidRPr="00F00CCA" w:rsidRDefault="000246D3" w:rsidP="000246D3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 «подготовь рассказ...», «опиши устно...», «объясни...» и т. д.</w:t>
      </w:r>
    </w:p>
    <w:p w:rsidR="008A3347" w:rsidRPr="00F00CCA" w:rsidRDefault="008A3347" w:rsidP="000246D3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246D3" w:rsidRPr="00F00CCA" w:rsidRDefault="000246D3" w:rsidP="008D2DD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00CCA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1.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lastRenderedPageBreak/>
        <w:t xml:space="preserve">3. формирование уважительного отношения к иному мнению, истории и культуре других народов;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4. овладение начальными навыками адаптации в динамично изменяющемся и развивающемся мире;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5.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7.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8.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9. 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10. 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 </w:t>
      </w:r>
    </w:p>
    <w:p w:rsidR="000246D3" w:rsidRPr="00F00CCA" w:rsidRDefault="000246D3" w:rsidP="008D2DD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00CCA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1. овладение способностью принимать и сохранять цели и задачи учебной деятельности, поиска средств ее осуществления;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2.  освоение способов решения проблем творческого и поискового характера;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3.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lastRenderedPageBreak/>
        <w:t xml:space="preserve">4. 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5. освоение начальных форм познавательной и личностной рефлексии;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6.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7.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8.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9. готовность конструктивно разрешать конфликты посредством учета интересов сторон и сотрудничества;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10. развитие социальных умений младшего школьника, необходимых для общения как на родном, так и иностранном языке в пределах доступных и соответствующих возрасту речевых ситуаций, коммуникативных потребностей ребёнка и его языковых способностей;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11. 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12. усвоение </w:t>
      </w:r>
      <w:proofErr w:type="spellStart"/>
      <w:r w:rsidRPr="00F00CCA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целях,  преобразование информации в целях понимания, коммуникация информации;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 </w:t>
      </w:r>
    </w:p>
    <w:p w:rsidR="000246D3" w:rsidRPr="00F00CCA" w:rsidRDefault="000246D3" w:rsidP="008D2DD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00CCA">
        <w:rPr>
          <w:rFonts w:ascii="Times New Roman" w:hAnsi="Times New Roman"/>
          <w:b/>
          <w:i/>
          <w:sz w:val="24"/>
          <w:szCs w:val="24"/>
        </w:rPr>
        <w:lastRenderedPageBreak/>
        <w:t>Предметные результаты: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А.</w:t>
      </w:r>
      <w:r w:rsidRPr="00F00CCA">
        <w:rPr>
          <w:rFonts w:ascii="Times New Roman" w:hAnsi="Times New Roman"/>
          <w:b/>
          <w:i/>
          <w:sz w:val="24"/>
          <w:szCs w:val="24"/>
        </w:rPr>
        <w:t>В сфере коммуникативной компетенции: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1. языковые представления и навыки (фонетические, орфографические, лексические и грамматические);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говорение (элементарный диалог этикетного характера, диалог в доступ</w:t>
      </w:r>
      <w:r w:rsidR="00393864" w:rsidRPr="00F00CCA">
        <w:rPr>
          <w:rFonts w:ascii="Times New Roman" w:hAnsi="Times New Roman"/>
          <w:sz w:val="24"/>
          <w:szCs w:val="24"/>
        </w:rPr>
        <w:t>ных ребёнку типичных ситуациях</w:t>
      </w:r>
      <w:r w:rsidRPr="00F00CCA">
        <w:rPr>
          <w:rFonts w:ascii="Times New Roman" w:hAnsi="Times New Roman"/>
          <w:sz w:val="24"/>
          <w:szCs w:val="24"/>
        </w:rPr>
        <w:t xml:space="preserve">, монологические высказывания с описаниями себя, семьи и других людей, предметов, картинок и персонажей);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2. аудирование (понимание на слух речи учителя и других учащихся, восприятие основного содержания несложных аудио</w:t>
      </w:r>
      <w:r w:rsidR="00393864" w:rsidRPr="00F00CCA">
        <w:rPr>
          <w:rFonts w:ascii="Times New Roman" w:hAnsi="Times New Roman"/>
          <w:sz w:val="24"/>
          <w:szCs w:val="24"/>
        </w:rPr>
        <w:t>-диалогов</w:t>
      </w:r>
      <w:r w:rsidRPr="00F00CCA">
        <w:rPr>
          <w:rFonts w:ascii="Times New Roman" w:hAnsi="Times New Roman"/>
          <w:sz w:val="24"/>
          <w:szCs w:val="24"/>
        </w:rPr>
        <w:t xml:space="preserve"> и видео</w:t>
      </w:r>
      <w:r w:rsidR="00393864" w:rsidRPr="00F00CCA">
        <w:rPr>
          <w:rFonts w:ascii="Times New Roman" w:hAnsi="Times New Roman"/>
          <w:sz w:val="24"/>
          <w:szCs w:val="24"/>
        </w:rPr>
        <w:t>-</w:t>
      </w:r>
      <w:r w:rsidRPr="00F00CCA">
        <w:rPr>
          <w:rFonts w:ascii="Times New Roman" w:hAnsi="Times New Roman"/>
          <w:sz w:val="24"/>
          <w:szCs w:val="24"/>
        </w:rPr>
        <w:t>фрагментов на знакомом учащимся языковом материале);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3. письмо (техника написания </w:t>
      </w:r>
      <w:r w:rsidR="008A3347" w:rsidRPr="00F00CCA">
        <w:rPr>
          <w:rFonts w:ascii="Times New Roman" w:hAnsi="Times New Roman"/>
          <w:sz w:val="24"/>
          <w:szCs w:val="24"/>
        </w:rPr>
        <w:t>иероглифов</w:t>
      </w:r>
      <w:r w:rsidRPr="00F00CCA">
        <w:rPr>
          <w:rFonts w:ascii="Times New Roman" w:hAnsi="Times New Roman"/>
          <w:sz w:val="24"/>
          <w:szCs w:val="24"/>
        </w:rPr>
        <w:t xml:space="preserve"> и соблюдение правил</w:t>
      </w:r>
      <w:r w:rsidR="00393864" w:rsidRPr="00F00CCA">
        <w:rPr>
          <w:rFonts w:ascii="Times New Roman" w:hAnsi="Times New Roman"/>
          <w:sz w:val="24"/>
          <w:szCs w:val="24"/>
        </w:rPr>
        <w:t xml:space="preserve"> их начертания</w:t>
      </w:r>
      <w:r w:rsidRPr="00F00CCA">
        <w:rPr>
          <w:rFonts w:ascii="Times New Roman" w:hAnsi="Times New Roman"/>
          <w:sz w:val="24"/>
          <w:szCs w:val="24"/>
        </w:rPr>
        <w:t>, опора на образец, письменное заполнение пропусков и форм, подп</w:t>
      </w:r>
      <w:r w:rsidR="00393864" w:rsidRPr="00F00CCA">
        <w:rPr>
          <w:rFonts w:ascii="Times New Roman" w:hAnsi="Times New Roman"/>
          <w:sz w:val="24"/>
          <w:szCs w:val="24"/>
        </w:rPr>
        <w:t>иси под предметами и явлениями</w:t>
      </w:r>
      <w:r w:rsidRPr="00F00CCA">
        <w:rPr>
          <w:rFonts w:ascii="Times New Roman" w:hAnsi="Times New Roman"/>
          <w:sz w:val="24"/>
          <w:szCs w:val="24"/>
        </w:rPr>
        <w:t xml:space="preserve">, личное письмо ограниченного объёма);  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4. социокультурная осведомлённость (</w:t>
      </w:r>
      <w:r w:rsidR="00393864" w:rsidRPr="00F00CCA">
        <w:rPr>
          <w:rFonts w:ascii="Times New Roman" w:hAnsi="Times New Roman"/>
          <w:sz w:val="24"/>
          <w:szCs w:val="24"/>
        </w:rPr>
        <w:t>информация о стране, культурных особенностях, исторических ценностях, нормах</w:t>
      </w:r>
      <w:r w:rsidRPr="00F00CCA">
        <w:rPr>
          <w:rFonts w:ascii="Times New Roman" w:hAnsi="Times New Roman"/>
          <w:sz w:val="24"/>
          <w:szCs w:val="24"/>
        </w:rPr>
        <w:t xml:space="preserve"> поведения, правила</w:t>
      </w:r>
      <w:r w:rsidR="00393864" w:rsidRPr="00F00CCA">
        <w:rPr>
          <w:rFonts w:ascii="Times New Roman" w:hAnsi="Times New Roman"/>
          <w:sz w:val="24"/>
          <w:szCs w:val="24"/>
        </w:rPr>
        <w:t>х вежливости и речевом</w:t>
      </w:r>
      <w:r w:rsidRPr="00F00CCA">
        <w:rPr>
          <w:rFonts w:ascii="Times New Roman" w:hAnsi="Times New Roman"/>
          <w:sz w:val="24"/>
          <w:szCs w:val="24"/>
        </w:rPr>
        <w:t xml:space="preserve"> этикет</w:t>
      </w:r>
      <w:r w:rsidR="00393864" w:rsidRPr="00F00CCA">
        <w:rPr>
          <w:rFonts w:ascii="Times New Roman" w:hAnsi="Times New Roman"/>
          <w:sz w:val="24"/>
          <w:szCs w:val="24"/>
        </w:rPr>
        <w:t>е</w:t>
      </w:r>
      <w:r w:rsidRPr="00F00CCA">
        <w:rPr>
          <w:rFonts w:ascii="Times New Roman" w:hAnsi="Times New Roman"/>
          <w:sz w:val="24"/>
          <w:szCs w:val="24"/>
        </w:rPr>
        <w:t xml:space="preserve">).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Б.</w:t>
      </w:r>
      <w:r w:rsidRPr="00F00CCA">
        <w:rPr>
          <w:rFonts w:ascii="Times New Roman" w:hAnsi="Times New Roman"/>
          <w:b/>
          <w:i/>
          <w:sz w:val="24"/>
          <w:szCs w:val="24"/>
        </w:rPr>
        <w:t>В познавательной сфере: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5. формирование элементарных системных языковых представлений об изучаемом языке (</w:t>
      </w:r>
      <w:proofErr w:type="spellStart"/>
      <w:r w:rsidRPr="00F00CCA">
        <w:rPr>
          <w:rFonts w:ascii="Times New Roman" w:hAnsi="Times New Roman"/>
          <w:sz w:val="24"/>
          <w:szCs w:val="24"/>
        </w:rPr>
        <w:t>звуко</w:t>
      </w:r>
      <w:proofErr w:type="spellEnd"/>
      <w:r w:rsidRPr="00F00CCA">
        <w:rPr>
          <w:rFonts w:ascii="Times New Roman" w:hAnsi="Times New Roman"/>
          <w:sz w:val="24"/>
          <w:szCs w:val="24"/>
        </w:rPr>
        <w:t>-</w:t>
      </w:r>
      <w:r w:rsidR="00393864" w:rsidRPr="00F00CCA">
        <w:rPr>
          <w:rFonts w:ascii="Times New Roman" w:hAnsi="Times New Roman"/>
          <w:sz w:val="24"/>
          <w:szCs w:val="24"/>
        </w:rPr>
        <w:t>ключевой</w:t>
      </w:r>
      <w:r w:rsidRPr="00F00CCA">
        <w:rPr>
          <w:rFonts w:ascii="Times New Roman" w:hAnsi="Times New Roman"/>
          <w:sz w:val="24"/>
          <w:szCs w:val="24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</w:t>
      </w:r>
      <w:r w:rsidR="00393864" w:rsidRPr="00F00CCA">
        <w:rPr>
          <w:rFonts w:ascii="Times New Roman" w:hAnsi="Times New Roman"/>
          <w:sz w:val="24"/>
          <w:szCs w:val="24"/>
        </w:rPr>
        <w:t xml:space="preserve"> и устойчивые выражения</w:t>
      </w:r>
      <w:r w:rsidRPr="00F00CCA">
        <w:rPr>
          <w:rFonts w:ascii="Times New Roman" w:hAnsi="Times New Roman"/>
          <w:sz w:val="24"/>
          <w:szCs w:val="24"/>
        </w:rPr>
        <w:t xml:space="preserve">);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6. умение выполнять задания по усвоенному образцу, включая составление собственных диалогических и монологических высказывание по изученной тематике;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7. перенос умений работы с русскоязычным текстом на задания с текстом на </w:t>
      </w:r>
      <w:r w:rsidR="00393864" w:rsidRPr="00F00CCA">
        <w:rPr>
          <w:rFonts w:ascii="Times New Roman" w:hAnsi="Times New Roman"/>
          <w:sz w:val="24"/>
          <w:szCs w:val="24"/>
        </w:rPr>
        <w:t>китайском</w:t>
      </w:r>
      <w:r w:rsidRPr="00F00CCA">
        <w:rPr>
          <w:rFonts w:ascii="Times New Roman" w:hAnsi="Times New Roman"/>
          <w:sz w:val="24"/>
          <w:szCs w:val="24"/>
        </w:rPr>
        <w:t xml:space="preserve"> языке, предполагающие прогнозирование содержания текста по заголовку и изображениям, выражение </w:t>
      </w:r>
      <w:r w:rsidR="00393864" w:rsidRPr="00F00CCA">
        <w:rPr>
          <w:rFonts w:ascii="Times New Roman" w:hAnsi="Times New Roman"/>
          <w:sz w:val="24"/>
          <w:szCs w:val="24"/>
        </w:rPr>
        <w:t>своего отношения к прочитанному</w:t>
      </w:r>
      <w:r w:rsidRPr="00F00CCA">
        <w:rPr>
          <w:rFonts w:ascii="Times New Roman" w:hAnsi="Times New Roman"/>
          <w:sz w:val="24"/>
          <w:szCs w:val="24"/>
        </w:rPr>
        <w:t xml:space="preserve">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В.</w:t>
      </w:r>
      <w:r w:rsidRPr="00F00CCA">
        <w:rPr>
          <w:rFonts w:ascii="Times New Roman" w:hAnsi="Times New Roman"/>
          <w:b/>
          <w:i/>
          <w:sz w:val="24"/>
          <w:szCs w:val="24"/>
        </w:rPr>
        <w:t>В ценностно-ориентационной сфере: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lastRenderedPageBreak/>
        <w:t xml:space="preserve">1. 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2. 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3. 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Г.</w:t>
      </w:r>
      <w:r w:rsidRPr="00F00CCA">
        <w:rPr>
          <w:rFonts w:ascii="Times New Roman" w:hAnsi="Times New Roman"/>
          <w:b/>
          <w:i/>
          <w:sz w:val="24"/>
          <w:szCs w:val="24"/>
        </w:rPr>
        <w:t>В эстетической сфере: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1. знакомство с образцами родной и зарубежной детской литературы, образцов поэзии, фольклора и народного литературного творчества;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2. 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3. 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Д.</w:t>
      </w:r>
      <w:r w:rsidRPr="00F00CCA">
        <w:rPr>
          <w:rFonts w:ascii="Times New Roman" w:hAnsi="Times New Roman"/>
          <w:b/>
          <w:i/>
          <w:sz w:val="24"/>
          <w:szCs w:val="24"/>
        </w:rPr>
        <w:t>В трудовой сфере: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1. умение сохранять цели познавательной деятельности и следовать её задачам при усвоении программного учебного материала и в самостоятельном учении; </w:t>
      </w:r>
    </w:p>
    <w:p w:rsidR="000246D3" w:rsidRPr="00F00CCA" w:rsidRDefault="000246D3" w:rsidP="000246D3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2. готовность пользоваться доступными возрасту современными учебными технологиями, включая ИКТ для повышения эффективности своего учебного труда;</w:t>
      </w:r>
    </w:p>
    <w:p w:rsidR="000246D3" w:rsidRPr="00F00CCA" w:rsidRDefault="000246D3" w:rsidP="00C32D09">
      <w:pPr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>3. 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DF727F" w:rsidRPr="00F00CCA" w:rsidRDefault="00DF727F" w:rsidP="00C32D09">
      <w:pPr>
        <w:rPr>
          <w:rFonts w:ascii="Times New Roman" w:hAnsi="Times New Roman"/>
          <w:sz w:val="24"/>
          <w:szCs w:val="24"/>
        </w:rPr>
      </w:pPr>
    </w:p>
    <w:p w:rsidR="000246D3" w:rsidRPr="00F00CCA" w:rsidRDefault="000246D3" w:rsidP="000246D3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F00CCA">
        <w:rPr>
          <w:rFonts w:ascii="Times New Roman" w:hAnsi="Times New Roman" w:cs="Times New Roman"/>
          <w:b/>
          <w:sz w:val="24"/>
          <w:szCs w:val="24"/>
        </w:rPr>
        <w:t>Контроль и оценка деятельности обучающихся.</w:t>
      </w:r>
    </w:p>
    <w:p w:rsidR="000246D3" w:rsidRPr="00F00CCA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lastRenderedPageBreak/>
        <w:t>Контроль и оценка деятельности осуществляется с помощью контрольных заданий учебника и контрольных работ по различным видам речевой деятельности.</w:t>
      </w:r>
    </w:p>
    <w:p w:rsidR="000246D3" w:rsidRPr="00F00CCA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00CCA">
        <w:rPr>
          <w:rFonts w:ascii="Times New Roman" w:hAnsi="Times New Roman" w:cs="Times New Roman"/>
          <w:sz w:val="24"/>
          <w:szCs w:val="24"/>
        </w:rPr>
        <w:t xml:space="preserve"> </w:t>
      </w:r>
      <w:r w:rsidR="004D3B2A" w:rsidRPr="00F00CCA">
        <w:rPr>
          <w:rFonts w:ascii="Times New Roman" w:hAnsi="Times New Roman" w:cs="Times New Roman"/>
          <w:sz w:val="24"/>
          <w:szCs w:val="24"/>
        </w:rPr>
        <w:t>четверть</w:t>
      </w:r>
      <w:r w:rsidRPr="00F00CCA">
        <w:rPr>
          <w:rFonts w:ascii="Times New Roman" w:hAnsi="Times New Roman" w:cs="Times New Roman"/>
          <w:sz w:val="24"/>
          <w:szCs w:val="24"/>
        </w:rPr>
        <w:t>: контроль навыков чтения, устной речи, письма, 1 контрольная работа.</w:t>
      </w:r>
    </w:p>
    <w:p w:rsidR="000246D3" w:rsidRPr="00F00CCA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00CCA">
        <w:rPr>
          <w:rFonts w:ascii="Times New Roman" w:hAnsi="Times New Roman" w:cs="Times New Roman"/>
          <w:sz w:val="24"/>
          <w:szCs w:val="24"/>
        </w:rPr>
        <w:t xml:space="preserve"> </w:t>
      </w:r>
      <w:r w:rsidR="004D3B2A" w:rsidRPr="00F00CCA">
        <w:rPr>
          <w:rFonts w:ascii="Times New Roman" w:hAnsi="Times New Roman" w:cs="Times New Roman"/>
          <w:sz w:val="24"/>
          <w:szCs w:val="24"/>
        </w:rPr>
        <w:t>четверть</w:t>
      </w:r>
      <w:r w:rsidRPr="00F00CCA">
        <w:rPr>
          <w:rFonts w:ascii="Times New Roman" w:hAnsi="Times New Roman" w:cs="Times New Roman"/>
          <w:sz w:val="24"/>
          <w:szCs w:val="24"/>
        </w:rPr>
        <w:t>: контроль навыков чтения, устной речи, письма, 1 контрольная работа.</w:t>
      </w:r>
    </w:p>
    <w:p w:rsidR="000246D3" w:rsidRPr="00F00CCA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00CCA">
        <w:rPr>
          <w:rFonts w:ascii="Times New Roman" w:hAnsi="Times New Roman" w:cs="Times New Roman"/>
          <w:sz w:val="24"/>
          <w:szCs w:val="24"/>
        </w:rPr>
        <w:t xml:space="preserve"> </w:t>
      </w:r>
      <w:r w:rsidR="004D3B2A" w:rsidRPr="00F00CCA">
        <w:rPr>
          <w:rFonts w:ascii="Times New Roman" w:hAnsi="Times New Roman" w:cs="Times New Roman"/>
          <w:sz w:val="24"/>
          <w:szCs w:val="24"/>
        </w:rPr>
        <w:t>четверть</w:t>
      </w:r>
      <w:r w:rsidRPr="00F00CCA">
        <w:rPr>
          <w:rFonts w:ascii="Times New Roman" w:hAnsi="Times New Roman" w:cs="Times New Roman"/>
          <w:sz w:val="24"/>
          <w:szCs w:val="24"/>
        </w:rPr>
        <w:t>: контроль навыков чтения, устной речи, аудирования, письма, 2 контрольные работы.</w:t>
      </w:r>
    </w:p>
    <w:p w:rsidR="004D3B2A" w:rsidRPr="00F00CCA" w:rsidRDefault="004D3B2A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00CCA">
        <w:rPr>
          <w:rFonts w:ascii="Times New Roman" w:hAnsi="Times New Roman" w:cs="Times New Roman"/>
          <w:sz w:val="24"/>
          <w:szCs w:val="24"/>
        </w:rPr>
        <w:t xml:space="preserve"> четверть: контроль навыков чтения, устной речи, письма, </w:t>
      </w:r>
      <w:r w:rsidR="00B273B4" w:rsidRPr="00F00CCA">
        <w:rPr>
          <w:rFonts w:ascii="Times New Roman" w:hAnsi="Times New Roman" w:cs="Times New Roman"/>
          <w:sz w:val="24"/>
          <w:szCs w:val="24"/>
        </w:rPr>
        <w:t xml:space="preserve">аудирования, </w:t>
      </w:r>
      <w:r w:rsidRPr="00F00CCA">
        <w:rPr>
          <w:rFonts w:ascii="Times New Roman" w:hAnsi="Times New Roman" w:cs="Times New Roman"/>
          <w:sz w:val="24"/>
          <w:szCs w:val="24"/>
        </w:rPr>
        <w:t>1 контрольная работа.</w:t>
      </w:r>
    </w:p>
    <w:p w:rsidR="000246D3" w:rsidRPr="00F00CCA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246D3" w:rsidRPr="00F00CCA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>Характер тестов для проверки лексико-грамматических навыков и речевых умений доступен для обучающихся и построен на пройденном отработанном материале.</w:t>
      </w:r>
    </w:p>
    <w:p w:rsidR="000246D3" w:rsidRPr="00F00CCA" w:rsidRDefault="000246D3" w:rsidP="000246D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F00CCA">
        <w:rPr>
          <w:rFonts w:ascii="Times New Roman" w:hAnsi="Times New Roman" w:cs="Times New Roman"/>
          <w:sz w:val="24"/>
          <w:szCs w:val="24"/>
        </w:rPr>
        <w:t>Предлагаемые задания тестов и контрольных работ имеют цель показать обучающимся  реальный уровень их достижений и обеспечить необходимый уровень мотивации дальнейшего изучения английского языка.</w:t>
      </w:r>
    </w:p>
    <w:p w:rsidR="000246D3" w:rsidRPr="00F00CCA" w:rsidRDefault="000246D3" w:rsidP="000246D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246D3" w:rsidRPr="00F00CCA" w:rsidRDefault="000246D3" w:rsidP="000246D3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46D3" w:rsidRPr="00F00CCA" w:rsidRDefault="000246D3" w:rsidP="000246D3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46D3" w:rsidRPr="00F00CCA" w:rsidRDefault="000246D3" w:rsidP="000246D3">
      <w:pPr>
        <w:jc w:val="center"/>
        <w:rPr>
          <w:rFonts w:ascii="Times New Roman" w:hAnsi="Times New Roman"/>
          <w:b/>
          <w:sz w:val="24"/>
          <w:szCs w:val="24"/>
        </w:rPr>
      </w:pPr>
      <w:r w:rsidRPr="00F00CCA">
        <w:rPr>
          <w:rFonts w:ascii="Times New Roman" w:hAnsi="Times New Roman"/>
          <w:b/>
          <w:sz w:val="24"/>
          <w:szCs w:val="24"/>
        </w:rPr>
        <w:t>Требования к уровню подготовки учащихся 5 класса</w:t>
      </w:r>
    </w:p>
    <w:p w:rsidR="000246D3" w:rsidRPr="00F00CCA" w:rsidRDefault="000246D3" w:rsidP="000246D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00CCA">
        <w:rPr>
          <w:rFonts w:ascii="Times New Roman" w:eastAsia="Calibri" w:hAnsi="Times New Roman"/>
          <w:b/>
          <w:bCs/>
          <w:sz w:val="24"/>
          <w:szCs w:val="24"/>
        </w:rPr>
        <w:t>Коммуникативные умения</w:t>
      </w:r>
    </w:p>
    <w:p w:rsidR="000246D3" w:rsidRPr="00F00CCA" w:rsidRDefault="000246D3" w:rsidP="008D2DD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iCs/>
          <w:sz w:val="24"/>
          <w:szCs w:val="24"/>
        </w:rPr>
      </w:pPr>
      <w:r w:rsidRPr="00F00CCA">
        <w:rPr>
          <w:rFonts w:ascii="Times New Roman" w:eastAsia="Calibri" w:hAnsi="Times New Roman"/>
          <w:b/>
          <w:bCs/>
          <w:iCs/>
          <w:sz w:val="24"/>
          <w:szCs w:val="24"/>
        </w:rPr>
        <w:t>Говорение</w:t>
      </w:r>
      <w:r w:rsidRPr="00F00CCA">
        <w:rPr>
          <w:rFonts w:ascii="Times New Roman" w:eastAsia="Calibri" w:hAnsi="Times New Roman"/>
          <w:bCs/>
          <w:iCs/>
          <w:sz w:val="24"/>
          <w:szCs w:val="24"/>
        </w:rPr>
        <w:t>.</w:t>
      </w:r>
    </w:p>
    <w:p w:rsidR="00C32D09" w:rsidRPr="00F00CCA" w:rsidRDefault="00C32D09" w:rsidP="00C32D09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F00CCA">
        <w:rPr>
          <w:rFonts w:ascii="Times New Roman" w:eastAsia="Calibri" w:hAnsi="Times New Roman"/>
          <w:bCs/>
          <w:iCs/>
          <w:sz w:val="24"/>
          <w:szCs w:val="24"/>
        </w:rPr>
        <w:t xml:space="preserve">Фонетическая характеристика звуков китайского языка в сопоставлении со звуками русского и английского языка. Артикуляция каждого гласного и согласного в китайском языке. Убывающий по силе ряд гласных. Состав слога: </w:t>
      </w:r>
      <w:proofErr w:type="spellStart"/>
      <w:r w:rsidRPr="00F00CCA">
        <w:rPr>
          <w:rFonts w:ascii="Times New Roman" w:eastAsia="Calibri" w:hAnsi="Times New Roman"/>
          <w:bCs/>
          <w:iCs/>
          <w:sz w:val="24"/>
          <w:szCs w:val="24"/>
        </w:rPr>
        <w:t>инициаль</w:t>
      </w:r>
      <w:proofErr w:type="spellEnd"/>
      <w:r w:rsidRPr="00F00CCA">
        <w:rPr>
          <w:rFonts w:ascii="Times New Roman" w:eastAsia="Calibri" w:hAnsi="Times New Roman"/>
          <w:bCs/>
          <w:iCs/>
          <w:sz w:val="24"/>
          <w:szCs w:val="24"/>
        </w:rPr>
        <w:t xml:space="preserve">, </w:t>
      </w:r>
      <w:proofErr w:type="spellStart"/>
      <w:r w:rsidRPr="00F00CCA">
        <w:rPr>
          <w:rFonts w:ascii="Times New Roman" w:eastAsia="Calibri" w:hAnsi="Times New Roman"/>
          <w:bCs/>
          <w:iCs/>
          <w:sz w:val="24"/>
          <w:szCs w:val="24"/>
        </w:rPr>
        <w:t>медиаль</w:t>
      </w:r>
      <w:proofErr w:type="spellEnd"/>
      <w:r w:rsidRPr="00F00CCA">
        <w:rPr>
          <w:rFonts w:ascii="Times New Roman" w:eastAsia="Calibri" w:hAnsi="Times New Roman"/>
          <w:bCs/>
          <w:iCs/>
          <w:sz w:val="24"/>
          <w:szCs w:val="24"/>
        </w:rPr>
        <w:t xml:space="preserve">, чистая финаль. Дифтонги. Финали с </w:t>
      </w:r>
      <w:proofErr w:type="spellStart"/>
      <w:r w:rsidRPr="00F00CCA">
        <w:rPr>
          <w:rFonts w:ascii="Times New Roman" w:eastAsia="Calibri" w:hAnsi="Times New Roman"/>
          <w:bCs/>
          <w:iCs/>
          <w:sz w:val="24"/>
          <w:szCs w:val="24"/>
        </w:rPr>
        <w:t>медиалями</w:t>
      </w:r>
      <w:proofErr w:type="spellEnd"/>
      <w:r w:rsidRPr="00F00CCA">
        <w:rPr>
          <w:rFonts w:ascii="Times New Roman" w:eastAsia="Calibri" w:hAnsi="Times New Roman"/>
          <w:bCs/>
          <w:iCs/>
          <w:sz w:val="24"/>
          <w:szCs w:val="24"/>
        </w:rPr>
        <w:t xml:space="preserve">. Финали с носовыми составляющими. Финали с </w:t>
      </w:r>
      <w:proofErr w:type="spellStart"/>
      <w:r w:rsidRPr="00F00CCA">
        <w:rPr>
          <w:rFonts w:ascii="Times New Roman" w:eastAsia="Calibri" w:hAnsi="Times New Roman"/>
          <w:bCs/>
          <w:iCs/>
          <w:sz w:val="24"/>
          <w:szCs w:val="24"/>
        </w:rPr>
        <w:t>медиалями</w:t>
      </w:r>
      <w:proofErr w:type="spellEnd"/>
      <w:r w:rsidRPr="00F00CCA">
        <w:rPr>
          <w:rFonts w:ascii="Times New Roman" w:eastAsia="Calibri" w:hAnsi="Times New Roman"/>
          <w:bCs/>
          <w:iCs/>
          <w:sz w:val="24"/>
          <w:szCs w:val="24"/>
        </w:rPr>
        <w:t xml:space="preserve"> и с носовыми составляющими. Слогообразующие гласные. Особый гласный. Придыхательные согласные. Шипящие согласные и сочетания согласных. Особенности употребления гласного U (без двух точек сверху). Русская транскрипция всех звуков и слогов. Изменение тонов в словах «единица», «семь», «восемь», «не, нет» в зависимости от тона следующего за ними слова. Графика положения нейтрального тона после 1 – 4 тонов. Одинаково отчетливое произнесение всех звуков в словах, недопустимость искажения или «проглатывания» отдельных звуков. Членение предложений на смысловые группы. Интонация повествовательного предложения – в зависимости от тона последнего слова. Интонация вопросительных предложений всех типов. Ритмическое чтение и говорение. </w:t>
      </w:r>
    </w:p>
    <w:p w:rsidR="00C32D09" w:rsidRPr="00F00CCA" w:rsidRDefault="00C32D09" w:rsidP="00C32D09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F00CCA">
        <w:rPr>
          <w:rFonts w:ascii="Times New Roman" w:eastAsia="Calibri" w:hAnsi="Times New Roman"/>
          <w:b/>
          <w:bCs/>
          <w:iCs/>
          <w:sz w:val="24"/>
          <w:szCs w:val="24"/>
        </w:rPr>
        <w:t>Письменная речь.</w:t>
      </w:r>
    </w:p>
    <w:p w:rsidR="00C32D09" w:rsidRPr="00F00CCA" w:rsidRDefault="00C32D09" w:rsidP="00C32D09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F00CCA">
        <w:rPr>
          <w:rFonts w:ascii="Times New Roman" w:eastAsia="Calibri" w:hAnsi="Times New Roman"/>
          <w:bCs/>
          <w:iCs/>
          <w:sz w:val="24"/>
          <w:szCs w:val="24"/>
        </w:rPr>
        <w:lastRenderedPageBreak/>
        <w:t xml:space="preserve">Основные виды письменных знаков: китайский алфавит на базе латинских букв, графические элементы, иероглифы, знаки пунктуации. </w:t>
      </w:r>
    </w:p>
    <w:p w:rsidR="00C32D09" w:rsidRPr="00F00CCA" w:rsidRDefault="00C32D09" w:rsidP="00C32D09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F00CCA">
        <w:rPr>
          <w:rFonts w:ascii="Times New Roman" w:eastAsia="Calibri" w:hAnsi="Times New Roman"/>
          <w:bCs/>
          <w:iCs/>
          <w:sz w:val="24"/>
          <w:szCs w:val="24"/>
        </w:rPr>
        <w:t xml:space="preserve">Фонетическая азбука: буквы, буквосочетания, слоги – правильность написания, включая сложные финали с </w:t>
      </w:r>
      <w:proofErr w:type="spellStart"/>
      <w:r w:rsidRPr="00F00CCA">
        <w:rPr>
          <w:rFonts w:ascii="Times New Roman" w:eastAsia="Calibri" w:hAnsi="Times New Roman"/>
          <w:bCs/>
          <w:iCs/>
          <w:sz w:val="24"/>
          <w:szCs w:val="24"/>
        </w:rPr>
        <w:t>медиалями</w:t>
      </w:r>
      <w:proofErr w:type="spellEnd"/>
      <w:r w:rsidRPr="00F00CCA">
        <w:rPr>
          <w:rFonts w:ascii="Times New Roman" w:eastAsia="Calibri" w:hAnsi="Times New Roman"/>
          <w:bCs/>
          <w:iCs/>
          <w:sz w:val="24"/>
          <w:szCs w:val="24"/>
        </w:rPr>
        <w:t xml:space="preserve"> и носовыми составляющими, отсутствие точки на буквой i , если над ней стоит знак тона.</w:t>
      </w:r>
    </w:p>
    <w:p w:rsidR="00C32D09" w:rsidRPr="00F00CCA" w:rsidRDefault="00C32D09" w:rsidP="00C32D09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iCs/>
          <w:sz w:val="24"/>
          <w:szCs w:val="24"/>
        </w:rPr>
      </w:pPr>
      <w:r w:rsidRPr="00F00CCA">
        <w:rPr>
          <w:rFonts w:ascii="Times New Roman" w:eastAsia="Calibri" w:hAnsi="Times New Roman"/>
          <w:bCs/>
          <w:iCs/>
          <w:sz w:val="24"/>
          <w:szCs w:val="24"/>
        </w:rPr>
        <w:t>Иероглифы:</w:t>
      </w:r>
    </w:p>
    <w:p w:rsidR="00C32D09" w:rsidRPr="00F00CCA" w:rsidRDefault="00C32D09" w:rsidP="00C32D09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F00CCA">
        <w:rPr>
          <w:rFonts w:ascii="Times New Roman" w:eastAsia="Calibri" w:hAnsi="Times New Roman"/>
          <w:bCs/>
          <w:iCs/>
          <w:sz w:val="24"/>
          <w:szCs w:val="24"/>
        </w:rPr>
        <w:t xml:space="preserve">Графические элементы. Правила каллиграфии. Порядок черт. Количество черт. Разбор по любой черте. Простейшие ключи в старом и сокращенном написании (если такие имеются), написание буквенной транскрипции к ним с правильными тонами (обязательно 100% транскрипции без исключений). Русская транскрипция. Подборка иероглифов с одинаковым ключом (в рамках Программы). Поиск иероглифов в словаре (по фонетическому и иероглифическому признаку). Соблюдение графического режима, правильное расположение иероглифов в квадратиках, каллиграфическая пропорция. Иероглифическая запись числительных от 1 до 10. Знаки пунктуации, включая каплевидную запятую, приобретение навыка выделять для знаков препинания отдельную клеточку независимо от вида записи (фонетической или иероглифической). </w:t>
      </w:r>
    </w:p>
    <w:p w:rsidR="00C32D09" w:rsidRPr="00F00CCA" w:rsidRDefault="00C32D09" w:rsidP="00C32D09">
      <w:pPr>
        <w:autoSpaceDE w:val="0"/>
        <w:autoSpaceDN w:val="0"/>
        <w:adjustRightInd w:val="0"/>
        <w:jc w:val="center"/>
        <w:rPr>
          <w:rFonts w:ascii="Times New Roman" w:eastAsia="TimesNewRomanPS-ItalicMT" w:hAnsi="Times New Roman"/>
          <w:b/>
          <w:bCs/>
          <w:iCs/>
          <w:sz w:val="24"/>
          <w:szCs w:val="24"/>
        </w:rPr>
      </w:pPr>
      <w:r w:rsidRPr="00F00CCA">
        <w:rPr>
          <w:rFonts w:ascii="Times New Roman" w:eastAsia="TimesNewRomanPS-ItalicMT" w:hAnsi="Times New Roman"/>
          <w:b/>
          <w:bCs/>
          <w:iCs/>
          <w:sz w:val="24"/>
          <w:szCs w:val="24"/>
        </w:rPr>
        <w:t>Чтение:</w:t>
      </w:r>
    </w:p>
    <w:p w:rsidR="00C32D09" w:rsidRPr="00F00CCA" w:rsidRDefault="00C32D09" w:rsidP="00C32D09">
      <w:pPr>
        <w:autoSpaceDE w:val="0"/>
        <w:autoSpaceDN w:val="0"/>
        <w:adjustRightInd w:val="0"/>
        <w:jc w:val="both"/>
        <w:rPr>
          <w:rFonts w:ascii="Times New Roman" w:eastAsia="TimesNewRomanPS-ItalicMT" w:hAnsi="Times New Roman"/>
          <w:bCs/>
          <w:iCs/>
          <w:sz w:val="24"/>
          <w:szCs w:val="24"/>
        </w:rPr>
      </w:pPr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Лексические единицы, обслуживающие ситуации общения в пределах тематики начальной школы, простейшие устойчивые словосочетания, оценочная лексика и реплики-штампы как элементы речевого этикета, отражающие культуру Китая (употребление и распознавание в речи). Типично китайские слои лексики. Заимствования из других языков (имена собственные и др.). Начальное представление о способах словообразования. Простые и сложные слова. Приемы выражения вежливости, уважения, уменьшительности (фамильярности), обращения к пожилым и молодым взрослым (мужчинам и женщинам), друг к другу. Абстрактный счет. Конкретный счет. Счетные слова с обязательным их значением (в пределах Программы). Обозначение времени суток. Обозначение дат, названия месяцев. Обозначение возраста людей. Вежливые существительные и местоимения. Обозначение членов своей семьи и членов других семей. Междометия – сигналы восприятия, умение их правильно акцентировать. </w:t>
      </w:r>
    </w:p>
    <w:p w:rsidR="00C32D09" w:rsidRPr="00F00CCA" w:rsidRDefault="00C32D09" w:rsidP="00C32D09">
      <w:pPr>
        <w:autoSpaceDE w:val="0"/>
        <w:autoSpaceDN w:val="0"/>
        <w:adjustRightInd w:val="0"/>
        <w:jc w:val="both"/>
        <w:rPr>
          <w:rFonts w:ascii="Times New Roman" w:eastAsia="TimesNewRomanPS-ItalicMT" w:hAnsi="Times New Roman"/>
          <w:bCs/>
          <w:iCs/>
          <w:sz w:val="24"/>
          <w:szCs w:val="24"/>
        </w:rPr>
      </w:pPr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На данном этапе тексты для чтения составляются с использованием китайского алфавита и иероглифов (уже изученных) с опорой на фонетический дубляж иероглифической части текста. </w:t>
      </w:r>
    </w:p>
    <w:p w:rsidR="008C4B61" w:rsidRPr="00F00CCA" w:rsidRDefault="008C4B61" w:rsidP="00C32D09">
      <w:pPr>
        <w:autoSpaceDE w:val="0"/>
        <w:autoSpaceDN w:val="0"/>
        <w:adjustRightInd w:val="0"/>
        <w:jc w:val="center"/>
        <w:rPr>
          <w:rFonts w:ascii="Times New Roman" w:eastAsia="TimesNewRomanPS-ItalicMT" w:hAnsi="Times New Roman"/>
          <w:b/>
          <w:bCs/>
          <w:iCs/>
          <w:sz w:val="24"/>
          <w:szCs w:val="24"/>
        </w:rPr>
      </w:pPr>
    </w:p>
    <w:p w:rsidR="008C4B61" w:rsidRPr="00F00CCA" w:rsidRDefault="008C4B61" w:rsidP="00C32D09">
      <w:pPr>
        <w:autoSpaceDE w:val="0"/>
        <w:autoSpaceDN w:val="0"/>
        <w:adjustRightInd w:val="0"/>
        <w:jc w:val="center"/>
        <w:rPr>
          <w:rFonts w:ascii="Times New Roman" w:eastAsia="TimesNewRomanPS-ItalicMT" w:hAnsi="Times New Roman"/>
          <w:b/>
          <w:bCs/>
          <w:iCs/>
          <w:sz w:val="24"/>
          <w:szCs w:val="24"/>
        </w:rPr>
      </w:pPr>
    </w:p>
    <w:p w:rsidR="00C32D09" w:rsidRPr="00F00CCA" w:rsidRDefault="00C32D09" w:rsidP="00C32D09">
      <w:pPr>
        <w:autoSpaceDE w:val="0"/>
        <w:autoSpaceDN w:val="0"/>
        <w:adjustRightInd w:val="0"/>
        <w:jc w:val="center"/>
        <w:rPr>
          <w:rFonts w:ascii="Times New Roman" w:eastAsia="TimesNewRomanPS-ItalicMT" w:hAnsi="Times New Roman"/>
          <w:b/>
          <w:bCs/>
          <w:iCs/>
          <w:sz w:val="24"/>
          <w:szCs w:val="24"/>
        </w:rPr>
      </w:pPr>
      <w:r w:rsidRPr="00F00CCA">
        <w:rPr>
          <w:rFonts w:ascii="Times New Roman" w:eastAsia="TimesNewRomanPS-ItalicMT" w:hAnsi="Times New Roman"/>
          <w:b/>
          <w:bCs/>
          <w:iCs/>
          <w:sz w:val="24"/>
          <w:szCs w:val="24"/>
        </w:rPr>
        <w:lastRenderedPageBreak/>
        <w:t>Грамматика:</w:t>
      </w:r>
    </w:p>
    <w:p w:rsidR="006F160B" w:rsidRPr="00F00CCA" w:rsidRDefault="00C32D09" w:rsidP="00DF727F">
      <w:pPr>
        <w:autoSpaceDE w:val="0"/>
        <w:autoSpaceDN w:val="0"/>
        <w:adjustRightInd w:val="0"/>
        <w:jc w:val="both"/>
        <w:rPr>
          <w:rFonts w:ascii="Times New Roman" w:eastAsia="TimesNewRomanPS-ItalicMT" w:hAnsi="Times New Roman"/>
          <w:bCs/>
          <w:iCs/>
          <w:sz w:val="24"/>
          <w:szCs w:val="24"/>
        </w:rPr>
      </w:pPr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Основные коммуникативные типы простого и сложного предложений. Повествовательные утвердительные и отрицательные предложения. Порядок слов в простом повествовательном предложении. Вопросительные предложения разных видов. Общие вопросы, альтернативные вопросы, специальные вопросы. Фиксированный порядок членов предложения. Простейшие понятия о грамматическом разборе фраз с указанием члена предложения и части речи, которым он выражен. Понятие о группе подлежащего и группе сказуемого. Понятие об отсутствии у существительных грамматических категорий рода и числа. Простое предложение с глагольным сказуемым : простым и сложным разных видов. Утвердительная, вопросительная и отрицательная формы предложения с глагольным сказуемым. Отсутствие у глаголов категорий лица и числа. Настоящее, будущее и прошедшее время глаголов, совершенный вид. Дополнение и его место в предложении. Прямое и косвенное дополнение. Однородные члены предложения, выраженные существительными или местоимениями, соединительный союз </w:t>
      </w:r>
      <w:proofErr w:type="spellStart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he</w:t>
      </w:r>
      <w:proofErr w:type="spellEnd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. Однородные глагольные сказуемые. Простое предложение с составным именным сказуемым. Понятие о дополнении к глагольному сказуемому и именной части составного именного сказуемого. Указательные и личные местоимения в качестве подлежащего. Определения к именной части составного именного сказуемого. Утвердительная, вопросительная и отрицательная формы предложений с составным именным сказуемым. Простое предложение с качественным сказуемым. Обстоятельство, выраженное наречием, его обязательность или необязательность в постановке перед сказуемым. Наречия меры и степени и наречия со значением времени. Утвердительная, вопросительная и отрицательная формы предложений с качественным сказуемым. Однородные качественные сказуемые. Выражение высшей степени признака лица или предмета. Конструкции сравнения. Простое предложение с числительно - предметным сказуемым. Обозначение дат, времени, возраста, цены, мер веса, длины и так далее, номеров домов, квартир, машин и т.п.. Выражения причины или условия. Выражения приглашения к совместному действию. Предложение совершить собственное действие в интересах второго лица. Средства выражения местонахождения одушевленных и неодушевленных предметов. Глагол </w:t>
      </w:r>
      <w:proofErr w:type="spellStart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zai</w:t>
      </w:r>
      <w:proofErr w:type="spellEnd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 в позиции сказуемого и в позиции предлога обстоятельства места. Послелоги места. Система счета. Определение и обстоятельство, выраженное числительным. Количественные и порядковые числительные. Система счета в китайском языке. Разряды числительных. Абстрактный и конкретный счет. Префикс порядковых числительных. Обобщающее наречие </w:t>
      </w:r>
      <w:proofErr w:type="spellStart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dou</w:t>
      </w:r>
      <w:proofErr w:type="spellEnd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. Отношение между числительными и счетными словами в предложении. Отношение между определением, выраженным числительным со счетным словом и определяемым словом (существительным). Определение, выраженное указательным местоимением, и определение, выраженное числительным со счетным словом, возможность пропуска числительного «один» в данном случае. Постановка вопросов к количественному и к порядковому числительному. Обозначение приблизительности по количеству (неисчисляемому и исчисляемому во множественном числе). Обозначение </w:t>
      </w:r>
      <w:proofErr w:type="spellStart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разов</w:t>
      </w:r>
      <w:proofErr w:type="spellEnd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. Обозначение времени. Прошедшее время в глагольном и качественном сказуемом. Обстоятельство времени. Его позиция в предложении. Средства выражения времени. Счетные слова времени: час, минута, секунда. Обозначение времени с уток. Обозначение промежутка времени. Обозначение </w:t>
      </w:r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lastRenderedPageBreak/>
        <w:t xml:space="preserve">приблизительности по времени. Обозначение даты. Название месяцев и чисел. Обозначение количества лет и дней, количества месяцев. Виды определений. Краткое определение, чем может быть выражено, место его в предложении, отношение его со служебным словом </w:t>
      </w:r>
      <w:proofErr w:type="spellStart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de</w:t>
      </w:r>
      <w:proofErr w:type="spellEnd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. Постановка двух и более кратких определений. Исключения. Числительное со счетным словом, место его в предложении, отношение его со служебным словом </w:t>
      </w:r>
      <w:proofErr w:type="spellStart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de</w:t>
      </w:r>
      <w:proofErr w:type="spellEnd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. Указательное определение, чем может быть выражено, место его в предложении, отношение его со служебным словом </w:t>
      </w:r>
      <w:proofErr w:type="spellStart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de</w:t>
      </w:r>
      <w:proofErr w:type="spellEnd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. Сочетание его с определением, выраженным числительным со счетным словом. Притяжательное определение, чем может быть выражено, место его в предложении, отношение его со служебным словом </w:t>
      </w:r>
      <w:proofErr w:type="spellStart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de</w:t>
      </w:r>
      <w:proofErr w:type="spellEnd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 xml:space="preserve">. Исключения и условия. Распространенное определение, чем может быть выражено, место его в предложении, отношение его со служебным словом </w:t>
      </w:r>
      <w:proofErr w:type="spellStart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de</w:t>
      </w:r>
      <w:proofErr w:type="spellEnd"/>
      <w:r w:rsidRPr="00F00CCA">
        <w:rPr>
          <w:rFonts w:ascii="Times New Roman" w:eastAsia="TimesNewRomanPS-ItalicMT" w:hAnsi="Times New Roman"/>
          <w:bCs/>
          <w:iCs/>
          <w:sz w:val="24"/>
          <w:szCs w:val="24"/>
        </w:rPr>
        <w:t>. Описание предмета или явления по его характерному признаку. Сообщение о предпочтениях. Сообщение об умениях. Однородные определения.</w:t>
      </w:r>
    </w:p>
    <w:p w:rsidR="008C4B61" w:rsidRPr="00F00CCA" w:rsidRDefault="00E82B62" w:rsidP="00DF727F">
      <w:pPr>
        <w:jc w:val="center"/>
        <w:rPr>
          <w:rFonts w:ascii="Times New Roman" w:hAnsi="Times New Roman"/>
          <w:b/>
          <w:sz w:val="24"/>
          <w:szCs w:val="24"/>
        </w:rPr>
      </w:pPr>
      <w:r w:rsidRPr="00E82B62">
        <w:rPr>
          <w:rFonts w:ascii="Times New Roman" w:hAnsi="Times New Roman"/>
          <w:b/>
          <w:sz w:val="24"/>
          <w:szCs w:val="24"/>
        </w:rPr>
        <w:t>Календарно-тематическое планирование уроков китайского языка в 5 «</w:t>
      </w:r>
      <w:r>
        <w:rPr>
          <w:rFonts w:ascii="Times New Roman" w:hAnsi="Times New Roman"/>
          <w:b/>
          <w:sz w:val="24"/>
          <w:szCs w:val="24"/>
        </w:rPr>
        <w:t>Г</w:t>
      </w:r>
      <w:r w:rsidRPr="00E82B62">
        <w:rPr>
          <w:rFonts w:ascii="Times New Roman" w:hAnsi="Times New Roman"/>
          <w:b/>
          <w:sz w:val="24"/>
          <w:szCs w:val="24"/>
        </w:rPr>
        <w:t>» классе (кол-во часов: 68 часов):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2410"/>
        <w:gridCol w:w="2552"/>
        <w:gridCol w:w="2268"/>
        <w:gridCol w:w="1984"/>
        <w:gridCol w:w="851"/>
        <w:gridCol w:w="1134"/>
        <w:gridCol w:w="425"/>
        <w:gridCol w:w="1134"/>
        <w:gridCol w:w="567"/>
      </w:tblGrid>
      <w:tr w:rsidR="00BB11EB" w:rsidRPr="00830A51" w:rsidTr="00BB11EB">
        <w:tc>
          <w:tcPr>
            <w:tcW w:w="425" w:type="dxa"/>
            <w:vMerge w:val="restart"/>
            <w:textDirection w:val="btLr"/>
            <w:vAlign w:val="center"/>
          </w:tcPr>
          <w:p w:rsidR="00BB11EB" w:rsidRPr="00830A51" w:rsidRDefault="00BB11EB" w:rsidP="00830A5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985" w:type="dxa"/>
            <w:vMerge w:val="restart"/>
            <w:vAlign w:val="center"/>
          </w:tcPr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Тема урока</w:t>
            </w:r>
          </w:p>
        </w:tc>
        <w:tc>
          <w:tcPr>
            <w:tcW w:w="2410" w:type="dxa"/>
            <w:vMerge w:val="restart"/>
          </w:tcPr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820" w:type="dxa"/>
            <w:gridSpan w:val="2"/>
          </w:tcPr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Планируемые результаты</w:t>
            </w:r>
          </w:p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851" w:type="dxa"/>
            <w:vMerge w:val="restart"/>
          </w:tcPr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gridSpan w:val="2"/>
          </w:tcPr>
          <w:p w:rsidR="00BB11EB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  <w:p w:rsidR="00BB11EB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подгруппа</w:t>
            </w:r>
          </w:p>
        </w:tc>
        <w:tc>
          <w:tcPr>
            <w:tcW w:w="1701" w:type="dxa"/>
            <w:gridSpan w:val="2"/>
          </w:tcPr>
          <w:p w:rsidR="00BB11EB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Дата</w:t>
            </w:r>
          </w:p>
          <w:p w:rsidR="00BB11EB" w:rsidRPr="00BB11EB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2 подгруппа</w:t>
            </w:r>
          </w:p>
        </w:tc>
      </w:tr>
      <w:tr w:rsidR="00BB11EB" w:rsidRPr="00830A51" w:rsidTr="00BB11EB">
        <w:trPr>
          <w:trHeight w:val="1097"/>
        </w:trPr>
        <w:tc>
          <w:tcPr>
            <w:tcW w:w="425" w:type="dxa"/>
            <w:vMerge/>
          </w:tcPr>
          <w:p w:rsidR="00BB11EB" w:rsidRPr="00830A51" w:rsidRDefault="00BB11EB" w:rsidP="00830A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B11EB" w:rsidRPr="00830A51" w:rsidRDefault="00BB11EB" w:rsidP="00830A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B11EB" w:rsidRPr="00830A51" w:rsidRDefault="00BB11EB" w:rsidP="00830A51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Предметные  УУД</w:t>
            </w:r>
          </w:p>
        </w:tc>
        <w:tc>
          <w:tcPr>
            <w:tcW w:w="2268" w:type="dxa"/>
          </w:tcPr>
          <w:p w:rsidR="00BB11EB" w:rsidRPr="00830A51" w:rsidRDefault="00BB11EB" w:rsidP="00830A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Метапредметные и личностные  УУД</w:t>
            </w:r>
          </w:p>
        </w:tc>
        <w:tc>
          <w:tcPr>
            <w:tcW w:w="1984" w:type="dxa"/>
            <w:vMerge/>
          </w:tcPr>
          <w:p w:rsidR="00BB11EB" w:rsidRPr="00830A51" w:rsidRDefault="00BB11EB" w:rsidP="00830A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B11EB" w:rsidRPr="00830A51" w:rsidRDefault="00BB11EB" w:rsidP="00830A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Pr="00830A51" w:rsidRDefault="00BB11EB" w:rsidP="00E82B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425" w:type="dxa"/>
          </w:tcPr>
          <w:p w:rsidR="00BB11EB" w:rsidRPr="00830A51" w:rsidRDefault="00BB11EB" w:rsidP="00E82B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BB11EB" w:rsidRDefault="00BB11EB" w:rsidP="00E82B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567" w:type="dxa"/>
          </w:tcPr>
          <w:p w:rsidR="00BB11EB" w:rsidRDefault="00BB11EB" w:rsidP="00E82B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Вступительное слово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китайским языком и культурой.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-Познакомить с учебником и тетрадью, учить понимать выражения классного обихода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приветствовать друг друга знакомиться, прощаться</w:t>
            </w:r>
          </w:p>
        </w:tc>
        <w:tc>
          <w:tcPr>
            <w:tcW w:w="2268" w:type="dxa"/>
            <w:vMerge w:val="restart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Личностные: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-формировать интерес к предмету английский язык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-формировать представления об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английском языке как средстве установления взаимопонимания с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представителями других народов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-формировать </w:t>
            </w: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уважительное отношение к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иному мнению, к культуре других народов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-определять цели учебной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с помощью учителя при выполнении творческой деятельности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-подбирать адекватные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языковые средства в процессе общения на английском языке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-уметь прогнозировать и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-уметь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корректировать и оценивать причины неуспеха учебной деятельности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 действовать с опорой на изученное правило/ алгоритм, итоговый пошаговый контроль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результату при совместной деятельности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Познавательные: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1)</w:t>
            </w:r>
            <w:proofErr w:type="spellStart"/>
            <w:r w:rsidRPr="00830A5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общеучебные</w:t>
            </w:r>
            <w:proofErr w:type="spellEnd"/>
            <w:r w:rsidRPr="00830A5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: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-искать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необходимую информацию для выполнения заданий с использованием учебника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-использовать знаково-символических средства, включая модели и схемы для составления высказываний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-строить высказывания в устной и письменной форме.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2) логические: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</w:t>
            </w: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анализировать, сравнивать,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обобщать, классифицировать группировать по отдельным признакам </w:t>
            </w:r>
            <w:proofErr w:type="spellStart"/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звуки,буквы</w:t>
            </w:r>
            <w:proofErr w:type="spellEnd"/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слова, предложения.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-Уметь строить речевые высказывания, задавать и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отвечать на вопросы, используя схемы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–уметь формулировать собственное мнение и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позицию, договариваться и приходить к </w:t>
            </w: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общему решению в совместной деятельности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-Познакомить  с учебником и рабочей тетрадью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понимать элементарные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выражения классного обихода,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речь учителя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-учить знакомиться приветствовать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ипрощаться</w:t>
            </w:r>
            <w:proofErr w:type="spellEnd"/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-различать и называть буквы английского алфавита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-отличать буквы от знаков транскрипции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 уметь читать их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-уметь расспрашивать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собеседника о нем, семье, отвечать на вопросы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-понимать текст на слух , построенный на знакомом материале, с опорой на картинку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-рассказывать о себе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и семье(с опорой на план в виде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моделей)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-описывать животных , называя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их цвет и сообщая, что они умеют делать(с опорой на картинку,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модель)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-считать до десяти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-выражать благодарность, просьбу, отдавать распоряжения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-рассказывать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 том, что имеется в портфеле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-воспроизводить наизусть тексты выученных рифмовок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 песен, сопровождая действиями.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01.09.18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04.09.18</w:t>
            </w:r>
          </w:p>
        </w:tc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</w:t>
            </w:r>
            <w:r w:rsidR="00542A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.09.18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06.09.18</w:t>
            </w:r>
          </w:p>
        </w:tc>
        <w:tc>
          <w:tcPr>
            <w:tcW w:w="567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3-5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Китайская фонетическая транскрипция пиньинь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Состав слога: </w:t>
            </w:r>
            <w:proofErr w:type="spellStart"/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инициаль</w:t>
            </w:r>
            <w:proofErr w:type="spellEnd"/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медиаль</w:t>
            </w:r>
            <w:proofErr w:type="spellEnd"/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, чистая финаль, тон.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Звуки. Особенности гласных, шипящих и носовых звуков.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Значение тонов в китайском языке. Примеры звуков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за диктором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-Познакомить с китайской культурой.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Значение тонов в китайском языке.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-Учить фонетический алфавит.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Читать о пиньинь во введении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08.09.18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11.09.18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15.09.18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542AAE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11</w:t>
            </w:r>
            <w:r w:rsidR="00BB11E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.09.18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13.09.18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</w:t>
            </w:r>
            <w:r w:rsidR="00542A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.09.18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6-7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сведения о китайском иероглифическом письме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Черты. Виды черт, классификация, особенности написания. Правила написания иероглифов. </w:t>
            </w:r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Правила каллиграфии. Порядок черт. Количество черт. Разбор по любой черте. Знаки пунктуации, включая каплевидную запятую.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виды черт, особенности их написания.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-Учить </w:t>
            </w:r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правила каллиграфии.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-Учить  знаки пунктуации, включая каплевидную запятую.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542A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написания иероглифов учить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.09.18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22.09.18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20.09.18</w:t>
            </w:r>
          </w:p>
          <w:p w:rsidR="00542AAE" w:rsidRPr="00BB11EB" w:rsidRDefault="00542AAE" w:rsidP="00542A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B6A3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B11EB">
              <w:rPr>
                <w:rFonts w:ascii="Times New Roman" w:hAnsi="Times New Roman"/>
                <w:color w:val="000000"/>
                <w:sz w:val="24"/>
                <w:szCs w:val="24"/>
              </w:rPr>
              <w:t>.09.18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8-10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Привет!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Приветствие. Знакомство. Прощание. Местоимения. Имена собственные. Поем с друзьями. Пишем по-китайски.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приветствие, прощание.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местоимения и имена собственные.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4-6 упражнения</w:t>
            </w:r>
          </w:p>
        </w:tc>
        <w:tc>
          <w:tcPr>
            <w:tcW w:w="1134" w:type="dxa"/>
          </w:tcPr>
          <w:p w:rsidR="00BB11EB" w:rsidRP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BB11EB">
              <w:rPr>
                <w:rFonts w:ascii="Times New Roman" w:hAnsi="Times New Roman"/>
                <w:color w:val="000000"/>
                <w:sz w:val="24"/>
                <w:szCs w:val="24"/>
              </w:rPr>
              <w:t>.09.18</w:t>
            </w:r>
          </w:p>
          <w:p w:rsidR="00BB11EB" w:rsidRP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29.09</w:t>
            </w:r>
            <w:r w:rsidRPr="00BB11EB">
              <w:rPr>
                <w:rFonts w:ascii="Times New Roman" w:hAnsi="Times New Roman"/>
                <w:color w:val="000000"/>
                <w:sz w:val="24"/>
                <w:szCs w:val="24"/>
              </w:rPr>
              <w:t>.18</w:t>
            </w:r>
          </w:p>
          <w:p w:rsidR="00BB11EB" w:rsidRP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1E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BB11EB">
              <w:rPr>
                <w:rFonts w:ascii="Times New Roman" w:hAnsi="Times New Roman"/>
                <w:color w:val="000000"/>
                <w:sz w:val="24"/>
                <w:szCs w:val="24"/>
              </w:rPr>
              <w:t>.10.18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6A36" w:rsidRPr="00BB11EB" w:rsidRDefault="00BB6A36" w:rsidP="00BB6A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  <w:r w:rsidRPr="00BB11EB">
              <w:rPr>
                <w:rFonts w:ascii="Times New Roman" w:hAnsi="Times New Roman"/>
                <w:color w:val="000000"/>
                <w:sz w:val="24"/>
                <w:szCs w:val="24"/>
              </w:rPr>
              <w:t>.18</w:t>
            </w:r>
          </w:p>
          <w:p w:rsidR="00BB11EB" w:rsidRP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1EB">
              <w:rPr>
                <w:rFonts w:ascii="Times New Roman" w:hAnsi="Times New Roman"/>
                <w:color w:val="000000"/>
                <w:sz w:val="24"/>
                <w:szCs w:val="24"/>
              </w:rPr>
              <w:t>04.10.18</w:t>
            </w:r>
            <w:r w:rsidR="0070526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06.10.18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 приветствия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Виды приветствий, особенности китайского приветствия.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-Узнать об особенностях китайского приветствия.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Выборочно: подго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товить сообщение об особенностях приветствий в азиатских странах</w:t>
            </w:r>
          </w:p>
        </w:tc>
        <w:tc>
          <w:tcPr>
            <w:tcW w:w="1134" w:type="dxa"/>
          </w:tcPr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06.10.18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34E" w:rsidRDefault="0036634E" w:rsidP="003663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11.10.18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12-14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Меня зовут Ван </w:t>
            </w:r>
            <w:proofErr w:type="spellStart"/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Цзямин</w:t>
            </w:r>
            <w:proofErr w:type="spellEnd"/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Меня зовут… Фамилии и имена. Новые слова. Личные местоимения. 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-Учиться представлять себя и своих друзей.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личные местоимения.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 Учить комбинации финалей 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10-13 упражнения</w:t>
            </w:r>
          </w:p>
        </w:tc>
        <w:tc>
          <w:tcPr>
            <w:tcW w:w="1134" w:type="dxa"/>
          </w:tcPr>
          <w:p w:rsidR="00BB11EB" w:rsidRDefault="00F92515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  <w:r w:rsidR="00BB11E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.10.18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13.10.18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.10.18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13.10.18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18.10.18</w:t>
            </w:r>
            <w:r w:rsidR="003663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20.10.18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15-17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Спасибо!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 благодарности. Чтение диалога. Диалог по ролям.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Структура иероглифов. Вопросительное слово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en-US"/>
              </w:rPr>
              <w:t>shenme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Выражение благодарности.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-Учить слова благодарности.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-Учить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комбинации финалей 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-Учить вопросительное слово </w:t>
            </w:r>
            <w:proofErr w:type="spellStart"/>
            <w:r w:rsidRPr="00830A51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shenme</w:t>
            </w:r>
            <w:proofErr w:type="spellEnd"/>
            <w:r w:rsidRPr="00830A51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-Учиться составлять диалоги.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17-20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20.10.18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.10.18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27.10.18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25.10.18</w:t>
            </w:r>
          </w:p>
          <w:p w:rsidR="0036634E" w:rsidRDefault="00BB11EB" w:rsidP="003663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27.10.18</w:t>
            </w:r>
            <w:bookmarkStart w:id="0" w:name="_GoBack"/>
            <w:r w:rsidR="003663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08.11.18</w:t>
            </w:r>
          </w:p>
          <w:bookmarkEnd w:id="0"/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18-20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Они – учащиеся?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Вопросительная частица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Отрицательное слово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bu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Глагол-связка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shi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Структура иероглифов. Знакомство с древней каллиграфией. Системы письменности.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-Учить вопросительную частицу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отрицательное слово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bu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глагол-связка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shi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23-26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.11.18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10.11.18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.11.18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10.11.18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15.11.18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21-23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Они – мои друзья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Служебная частица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de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Структура вопросительного предложения. Указательные местоимения.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Структура иероглифов.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-Учить служебная частица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de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вопросительные предложения.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30-33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17.11.18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.11.18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24.11.18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17.11.18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22.11.18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24.11.18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Подведем итоги раздела.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Типичные выражения в разных речевых ситуациях. Грамматические конструкции.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в разделе.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.11.18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01.12.18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29.11.18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01.12.18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26-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Контроль письма.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Контроль чтения.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Контроль говорения.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ошибок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Словарный диктант. Составление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диалогов. Выразительное чтение.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-Уметь составлять диалоги.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-Знать лексику, изученную в разделе.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 Уметь применять грамматические конструкции.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.12.18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08.12.18</w:t>
            </w:r>
          </w:p>
        </w:tc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06.12.18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08.12.18</w:t>
            </w:r>
          </w:p>
        </w:tc>
        <w:tc>
          <w:tcPr>
            <w:tcW w:w="567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28-30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Кто он?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Вопросительное слово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shei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Название видов спорта. Национальные виды спорта. Составляем диалог по картинкам, разыгрываем в паре с партнером. Составить диалог по образцу.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Структура иероглифов.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составлять высказывание с использованием вопросительного слова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shei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диалог по картинке.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42-46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.12.18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15.12.18</w:t>
            </w:r>
          </w:p>
          <w:p w:rsidR="00BB11EB" w:rsidRPr="002367D7" w:rsidRDefault="00F92515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  <w:r w:rsidR="00BB11E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.12.18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13.12.18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15.12.18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20.12.18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31-33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Кто твой хороший друг?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 обладания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you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(иметь, есть). Наименования языков. Наречие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dou</w:t>
            </w:r>
            <w:proofErr w:type="spellEnd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(все). </w:t>
            </w:r>
            <w:proofErr w:type="spellStart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Попульрные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иностранные языки. Звуковые различия в китайском языке. Китайская каллиграфия.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строить предложения с глаголом обладания.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использовать наречие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dou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речи и на письме.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49-52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22.12.18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.12.18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29.12.18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22.12.18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27.12.18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29.12.18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34-3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Сколько у тебя дисков на китайском </w:t>
            </w: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языке?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Счетное слово для плоских предметов. Вопросительные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слова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ji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duoshao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Указательные местоимения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zhe</w:t>
            </w:r>
            <w:proofErr w:type="spellEnd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na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Учимся считать. Звуковые различия в китайском языке. Китайская каллиграфия. Популярные песни.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-Уметь использовать счетное слово для плоских предметов,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вопросительные слова, указательные местоимения.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-Учить китайские песни.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считать.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56-58 упра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.01.19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19.01.19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.01.19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17.01.19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19.01.19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24.01.19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37-39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Поздравляем с днем рождения!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Глагол-предлог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zai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Указательные местоимения. Составляем диалог по образцу. Различие тонов. Структура иероглифов. Гороскоп и зодиак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использовать глагол-предлог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zai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систему тонов китайского языка.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63-66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26.01.19</w:t>
            </w:r>
          </w:p>
          <w:p w:rsidR="00BB11EB" w:rsidRDefault="00F92515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</w:t>
            </w:r>
            <w:r w:rsidR="00BB11E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.01.19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02.02.19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26.01.19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31.01.19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02.02.19</w:t>
            </w:r>
          </w:p>
          <w:p w:rsidR="00BB11EB" w:rsidRPr="002367D7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40-42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сегодня очень рад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jintian</w:t>
            </w:r>
            <w:proofErr w:type="spellEnd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hen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Схема построения предложения с предлогом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gen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Местоимение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dajia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Прилагательные, описывающие чувства. Составляем диалог по образцу. Легкий тон. Структура иероглифов.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составлять предложения с предлогом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gen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прилагательные, описывающие чувства.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70-72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.02.19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09.02.19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.02.19</w:t>
            </w:r>
          </w:p>
          <w:p w:rsidR="00BB11EB" w:rsidRPr="007D7A32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07.02.19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09.02.19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14.02.19</w:t>
            </w:r>
          </w:p>
          <w:p w:rsidR="00BB11EB" w:rsidRPr="007D7A32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Подведем итоги раздела.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Типичные выражения в разных речевых ситуациях. Грамматические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конструкции.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-Знать лексику, изученную в разделе.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применять грамматические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конструкции.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16.02.19</w:t>
            </w:r>
          </w:p>
          <w:p w:rsidR="00BB11EB" w:rsidRDefault="00F92515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  <w:r w:rsidR="00BB11E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.02.19</w:t>
            </w:r>
          </w:p>
          <w:p w:rsidR="00BB11EB" w:rsidRPr="007D7A32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16.02.19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21.02.19</w:t>
            </w:r>
          </w:p>
          <w:p w:rsidR="00BB11EB" w:rsidRPr="007D7A32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Контроль письма.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Контроль чтения.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Контроль говорения.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ошибок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Словарный диктант. Составление диалогов. Выразительное чтение.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диалоги.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в разделе.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 Уметь применять грамматические конструкции.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F925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.02.19</w:t>
            </w:r>
          </w:p>
          <w:p w:rsidR="00BB11EB" w:rsidRDefault="009F0E0F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  <w:r w:rsidR="00BB11E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BB11E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.19</w:t>
            </w:r>
          </w:p>
          <w:p w:rsidR="00BB11EB" w:rsidRPr="007D7A32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28.02.19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02.03.19</w:t>
            </w:r>
          </w:p>
          <w:p w:rsidR="00BB11EB" w:rsidRPr="007D7A32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47-49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Сколько тебе лет?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Аудирование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Вопросительное слово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duoda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Составляем диалог по образцу.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Аудирование. Структура иероглифов. Китайская каллиграфия. Культура семьи.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составлять предложения с вопросительным словом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duoda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81-83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 w:rsidR="009F0E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.03.19</w:t>
            </w:r>
          </w:p>
          <w:p w:rsidR="00BB11EB" w:rsidRDefault="009F0E0F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05</w:t>
            </w:r>
            <w:r w:rsidR="00BB11E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.03.19</w:t>
            </w:r>
          </w:p>
          <w:p w:rsidR="00BB11EB" w:rsidRDefault="009F0E0F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</w:t>
            </w:r>
            <w:r w:rsidR="00BB11E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.03.19</w:t>
            </w:r>
          </w:p>
          <w:p w:rsidR="00BB11EB" w:rsidRPr="007D7A32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07.03.19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09.03.19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14.03.19</w:t>
            </w:r>
          </w:p>
          <w:p w:rsidR="00BB11EB" w:rsidRPr="007D7A32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50-52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 какой ты страны?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Сокращенная форма вопроса (переспроса). Сочетание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cong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nail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Слова, обозначающие родство. Песня «Тоска по другу». Структура иероглифов. Китайская каллиграфия. Россия и Китай – многонациональные страны.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задавать сокращенный вопрос.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слова, обозначающие родство.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87-91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16.03.1921.03.19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23.03.19</w:t>
            </w:r>
          </w:p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16.03.1921.03.19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23.03.19</w:t>
            </w:r>
          </w:p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53-55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Я живу на улице </w:t>
            </w:r>
            <w:proofErr w:type="spellStart"/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Байшуцзе</w:t>
            </w:r>
            <w:proofErr w:type="spellEnd"/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Модальный глагол пожелания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yao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Счетное слово для продуктов питания. Конструкция «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Zhu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zai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...». Структура иероглифов. Китайская каллиграфия. Пекин и Москва.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использовать  модальный глагол пожелания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yao</w:t>
            </w:r>
            <w:proofErr w:type="spellEnd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считать продукты питания.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предложения с конструкцией  «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Zhu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zai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...». 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95-98 упражнения, подготовка к тесту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04.04.19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06.04.19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11.04.19</w:t>
            </w:r>
          </w:p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04.04.19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06.04.19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11.04.19</w:t>
            </w:r>
          </w:p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Лексика. Грамматика. Аудирование. Лингвострановедческий аспект.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ранее.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особенности китайской культуры.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13.04.19</w:t>
            </w:r>
          </w:p>
        </w:tc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13.04.19</w:t>
            </w:r>
          </w:p>
        </w:tc>
        <w:tc>
          <w:tcPr>
            <w:tcW w:w="567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контрольного тестирования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Лексика. Грамматика. Аудирование. Лингвострановедческий аспект.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ранее.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особенности китайской культуры.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18.04.19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18.04.19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58-60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Сколько человек в твоей семье?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Счетное слово для членов семьи. Счетное слово для животных и парных предметов. Учимся писать цифры. Составляем диалоги. Структура иероглифов.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Китайская каллиграфия. Денежные единицы.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-Уметь составлять предложения со счетными словами.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писать цифры.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102-104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20.04.1925.04.19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27.04.19</w:t>
            </w:r>
          </w:p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20.04.1925.04.19</w:t>
            </w:r>
          </w:p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27.04.19</w:t>
            </w:r>
          </w:p>
          <w:p w:rsidR="00BB11EB" w:rsidRPr="00A42D0D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61-63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Мой папа - врач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xihuan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Противительный союз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keshi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Пересказ текста. Составляем диалог. Слова, обозначающие профессии.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иероглифов. Китайская каллиграфия.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составлять предложения с глаголом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xihuan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пересказывать текст.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слова, обозначающие профессии.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108-111 упражнения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02.05.1904.05.19</w:t>
            </w:r>
          </w:p>
          <w:p w:rsidR="00BB11EB" w:rsidRPr="007579DF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11.05.19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02.05.1904.05.19</w:t>
            </w:r>
          </w:p>
          <w:p w:rsidR="00BB11EB" w:rsidRPr="007579DF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11.05.19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64-65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Подведем итоги раздела.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Типичные выражения в разных речевых ситуациях. Грамматические конструкции.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в разделе.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16.05.1918.05.19</w:t>
            </w:r>
          </w:p>
          <w:p w:rsidR="00BB11EB" w:rsidRPr="007579DF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16.05.1918.05.19</w:t>
            </w:r>
          </w:p>
          <w:p w:rsidR="00BB11EB" w:rsidRPr="007579DF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Лексика. Грамматика. Аудирование. Лингвострановедческий аспект.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за год.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особенности китайской культуры.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23.05.19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23.05.19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итоговой контрольной работы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Лексика. Грамматика. Аудирование. Лингвострановедческий аспект.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ранее.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особенности китайской культуры.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5E17A3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25.05.19</w:t>
            </w:r>
          </w:p>
        </w:tc>
        <w:tc>
          <w:tcPr>
            <w:tcW w:w="425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25.05.19</w:t>
            </w:r>
          </w:p>
        </w:tc>
        <w:tc>
          <w:tcPr>
            <w:tcW w:w="567" w:type="dxa"/>
          </w:tcPr>
          <w:p w:rsidR="00BB11EB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1EB" w:rsidRPr="00830A51" w:rsidTr="00BB11EB"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8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Подведение итогов года</w:t>
            </w:r>
          </w:p>
        </w:tc>
        <w:tc>
          <w:tcPr>
            <w:tcW w:w="2410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изученного. </w:t>
            </w:r>
          </w:p>
        </w:tc>
        <w:tc>
          <w:tcPr>
            <w:tcW w:w="2552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ранее.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особенности китайской культуры.</w:t>
            </w:r>
          </w:p>
        </w:tc>
        <w:tc>
          <w:tcPr>
            <w:tcW w:w="2268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30.05.19</w:t>
            </w:r>
          </w:p>
        </w:tc>
        <w:tc>
          <w:tcPr>
            <w:tcW w:w="425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30.05.19</w:t>
            </w:r>
          </w:p>
        </w:tc>
        <w:tc>
          <w:tcPr>
            <w:tcW w:w="567" w:type="dxa"/>
          </w:tcPr>
          <w:p w:rsidR="00BB11EB" w:rsidRPr="00830A51" w:rsidRDefault="00BB11EB" w:rsidP="00BB11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679E4" w:rsidRDefault="008679E4" w:rsidP="008679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79E4" w:rsidRPr="00F00CCA" w:rsidRDefault="008679E4" w:rsidP="008679E4">
      <w:pPr>
        <w:jc w:val="center"/>
        <w:rPr>
          <w:rFonts w:ascii="Times New Roman" w:hAnsi="Times New Roman"/>
          <w:b/>
          <w:sz w:val="24"/>
          <w:szCs w:val="24"/>
        </w:rPr>
      </w:pPr>
      <w:r w:rsidRPr="00E82B62">
        <w:rPr>
          <w:rFonts w:ascii="Times New Roman" w:hAnsi="Times New Roman"/>
          <w:b/>
          <w:sz w:val="24"/>
          <w:szCs w:val="24"/>
        </w:rPr>
        <w:t>Календарно-тематическое планирование уроков китайского языка в 5 «</w:t>
      </w:r>
      <w:r>
        <w:rPr>
          <w:rFonts w:ascii="Times New Roman" w:hAnsi="Times New Roman"/>
          <w:b/>
          <w:sz w:val="24"/>
          <w:szCs w:val="24"/>
        </w:rPr>
        <w:t>Д</w:t>
      </w:r>
      <w:r w:rsidRPr="00E82B62">
        <w:rPr>
          <w:rFonts w:ascii="Times New Roman" w:hAnsi="Times New Roman"/>
          <w:b/>
          <w:sz w:val="24"/>
          <w:szCs w:val="24"/>
        </w:rPr>
        <w:t>» классе (кол-во часов: 68 часов):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551"/>
        <w:gridCol w:w="2694"/>
        <w:gridCol w:w="2551"/>
        <w:gridCol w:w="2268"/>
        <w:gridCol w:w="1134"/>
        <w:gridCol w:w="1134"/>
        <w:gridCol w:w="851"/>
      </w:tblGrid>
      <w:tr w:rsidR="008679E4" w:rsidRPr="00830A51" w:rsidTr="00BB11EB">
        <w:tc>
          <w:tcPr>
            <w:tcW w:w="567" w:type="dxa"/>
            <w:vMerge w:val="restart"/>
            <w:textDirection w:val="btLr"/>
            <w:vAlign w:val="center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127" w:type="dxa"/>
            <w:vMerge w:val="restart"/>
            <w:vAlign w:val="center"/>
          </w:tcPr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Тема урока</w:t>
            </w:r>
          </w:p>
        </w:tc>
        <w:tc>
          <w:tcPr>
            <w:tcW w:w="2551" w:type="dxa"/>
            <w:vMerge w:val="restart"/>
          </w:tcPr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5245" w:type="dxa"/>
            <w:gridSpan w:val="2"/>
          </w:tcPr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Планируемые результаты</w:t>
            </w:r>
          </w:p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1134" w:type="dxa"/>
            <w:vMerge w:val="restart"/>
          </w:tcPr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  <w:tc>
          <w:tcPr>
            <w:tcW w:w="1985" w:type="dxa"/>
            <w:gridSpan w:val="2"/>
          </w:tcPr>
          <w:p w:rsidR="008679E4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8679E4" w:rsidRPr="00830A51" w:rsidTr="00BB11EB">
        <w:trPr>
          <w:trHeight w:val="1097"/>
        </w:trPr>
        <w:tc>
          <w:tcPr>
            <w:tcW w:w="567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Предметные  УУД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Метапредметные и личностные  УУД</w:t>
            </w: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8679E4" w:rsidRPr="00830A51" w:rsidRDefault="008679E4" w:rsidP="00FA7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Вступительное слово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китайским языком и культурой.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-Познакомить с учебником и тетрадью, учить понимать выражения классного обихода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приветствовать друг друга знакомиться, прощаться</w:t>
            </w:r>
          </w:p>
        </w:tc>
        <w:tc>
          <w:tcPr>
            <w:tcW w:w="2551" w:type="dxa"/>
            <w:vMerge w:val="restart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Личностные: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-формировать интерес к предмету английский язык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-формировать представления об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английском языке как средстве установления взаимопонимания с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представителями других народов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-формировать уважительное </w:t>
            </w: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отношение к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иному мнению, к культуре других народов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-определять цели учебной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с помощью учителя при выполнении творческой деятельности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-подбирать адекватные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языковые средства в процессе общения на английском языке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-уметь прогнозировать и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-уметь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корректировать и оценивать причины неуспеха учебной </w:t>
            </w: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деятельности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 действовать с опорой на изученное правило/ алгоритм, итоговый пошаговый контроль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результату при совместной деятельности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Познавательные: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1)</w:t>
            </w:r>
            <w:proofErr w:type="spellStart"/>
            <w:r w:rsidRPr="00830A5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общеучебные</w:t>
            </w:r>
            <w:proofErr w:type="spellEnd"/>
            <w:r w:rsidRPr="00830A5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: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-искать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необходимую информацию для выполнения заданий с использованием учебника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-использовать знаково-символических средства, включая модели и схемы для составления высказываний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-строить высказывания в устной и письменной форме.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lastRenderedPageBreak/>
              <w:t>2) логические: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</w:t>
            </w: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анализировать, сравнивать,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обобщать, классифицировать группировать по отдельным признакам </w:t>
            </w:r>
            <w:proofErr w:type="spellStart"/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звуки,буквы</w:t>
            </w:r>
            <w:proofErr w:type="spellEnd"/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слова, предложения.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Коммуникативные: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-Уметь строить речевые высказывания, задавать и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отвечать на вопросы, используя схемы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–уметь формулировать собственное мнение и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позицию, договариваться и приходить к общему решению в совместной деятельности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-Познакомить  с учебником и рабочей тетрадью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понимать элементарные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выражения классного обихода,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речь учителя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-учить знакомиться приветствовать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ипрощаться</w:t>
            </w:r>
            <w:proofErr w:type="spellEnd"/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-различать и называть буквы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английского алфавита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-отличать буквы от знаков транскрипции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 уметь читать их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-уметь расспрашивать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собеседника о нем, семье, отвечать на вопросы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-понимать текст на слух , построенный на знакомом материале, с опорой на картинку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-рассказывать о себе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 семье(с опорой на план в виде моделей)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-описывать животных , называя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их цвет и сообщая, что они умеют делать(с опорой на картинку,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модель)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-считать до десяти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-выражать благодарность, просьбу, отдавать распоряжения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-рассказывать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 том, что имеется в портфеле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-воспроизводить наизусть тексты выученных рифмовок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 песен, сопровождая действиями.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Default="00E21F81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01.09.18</w:t>
            </w:r>
          </w:p>
          <w:p w:rsidR="002367D7" w:rsidRPr="00830A51" w:rsidRDefault="002367D7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06.09.18</w:t>
            </w:r>
          </w:p>
        </w:tc>
        <w:tc>
          <w:tcPr>
            <w:tcW w:w="8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3-5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Китайская фонетическая транскрипция пиньинь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Состав слога: </w:t>
            </w:r>
            <w:proofErr w:type="spellStart"/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инициаль</w:t>
            </w:r>
            <w:proofErr w:type="spellEnd"/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медиаль</w:t>
            </w:r>
            <w:proofErr w:type="spellEnd"/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, чистая финаль, тон.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Звуки. Особенности гласных, шипящих и носовых звуков. Значение тонов в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китайском языке. Примеры звуков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за диктором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-Познакомить с китайской культурой.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Значение тонов в китайском языке.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-Учить фонетический алфавит.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Читать о пиньинь во введении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08.09.18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13.09.18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15.09.18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6-7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сведения о китайском иероглифическом письме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Черты. Виды черт, классификация, особенности написания. Правила написания иероглифов. </w:t>
            </w:r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Правила каллиграфии. Порядок черт. Количество черт. Разбор по любой черте. Знаки пунктуации, включая каплевидную запятую.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виды черт, особенности их написания.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-Учить </w:t>
            </w:r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правила каллиграфии.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-Учить  знаки пунктуации, включая каплевидную запятую.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написания иероглифов учить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20.09.18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22.09.18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8-10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Привет!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Приветствие. Знакомство. Прощание. Местоимения. Имена собственные. Поем с друзьями. Пишем по-китайски.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приветствие, прощание.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местоимения и имена собственные.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4-6 упражнения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.09.18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29.09.18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04.10.18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 приветствия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Виды приветствий, особенности китайского приветствия.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-Узнать об особенностях китайского приветствия.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Выборочно: подготовить сообщение об особенностях приветст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вий в азиатских странах</w:t>
            </w:r>
          </w:p>
        </w:tc>
        <w:tc>
          <w:tcPr>
            <w:tcW w:w="1134" w:type="dxa"/>
          </w:tcPr>
          <w:p w:rsidR="008679E4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06.10.18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12-14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Меня зовут Ван </w:t>
            </w:r>
            <w:proofErr w:type="spellStart"/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Цзямин</w:t>
            </w:r>
            <w:proofErr w:type="spellEnd"/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Меня зовут… Фамилии и имена. Новые слова. Личные местоимения. 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-Учиться представлять себя и своих друзей.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 личные местоимения.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 Учить комбинации финалей 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10-13 упражнения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11.10.18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13.10.18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18.10.18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15-17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Спасибо!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 благодарности. Чтение диалога. Диалог по ролям.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Структура иероглифов. Вопросительное слово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en-US"/>
              </w:rPr>
              <w:t>shenme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 Выражение благодарности.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-Учить слова благодарности.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-Учить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комбинации финалей 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-Учить вопросительное слово </w:t>
            </w:r>
            <w:proofErr w:type="spellStart"/>
            <w:r w:rsidRPr="00830A51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shenme</w:t>
            </w:r>
            <w:proofErr w:type="spellEnd"/>
            <w:r w:rsidRPr="00830A51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-Учиться составлять диалоги.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17-20 упражнения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20.10.18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25.10.18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27.10.18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18-20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Они – учащиеся?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Вопросительная частица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Отрицательное слово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bu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Глагол-связка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shi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Структура иероглифов. Знакомство с древней каллиграфией. Системы письменности.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-Учить вопросительную частицу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отрицательное слово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bu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глагол-связка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shi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23-26 упражнения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08.11.18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10.11.18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15.11.18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21-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Они – мои </w:t>
            </w: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друзья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Служебная частица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lastRenderedPageBreak/>
              <w:t>de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Структура вопросительного предложения. Указательные местоимения.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Структура иероглифов.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-Учить служебная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частица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de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вопросительные предложения.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30-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 упражнения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17.11.18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22.11.18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24.11.18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Подведем итоги раздела.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Типичные выражения в разных речевых ситуациях. Грамматические конструкции.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в разделе.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29.11.18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01.12.18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Контроль письма.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Контроль чтения.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Контроль говорения.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ошибок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Словарный диктант. Составление диалогов. Выразительное чтение.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диалоги.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в разделе.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 Уметь применять грамматические конструкции.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06.12.18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08.12.18</w:t>
            </w:r>
          </w:p>
        </w:tc>
        <w:tc>
          <w:tcPr>
            <w:tcW w:w="8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28-30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Кто он?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Вопросительное слово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shei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Название видов спорта. Национальные виды спорта. Составляем диалог по картинкам, разыгрываем в паре с партнером. Составить диалог по образцу.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Комбинации </w:t>
            </w:r>
            <w:proofErr w:type="spellStart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инициалей</w:t>
            </w:r>
            <w:proofErr w:type="spellEnd"/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 финалей. Структура </w:t>
            </w:r>
            <w:r w:rsidRPr="00830A5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иероглифов.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-Уметь составлять высказывание с использованием вопросительного слова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shei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диалог по картинке.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42-46 упражнения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13.12.18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15.12.18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20.12.18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31-33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Кто твой хороший друг?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 обладания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you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(иметь, есть). Наименования языков. Наречие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dou</w:t>
            </w:r>
            <w:proofErr w:type="spellEnd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(все). </w:t>
            </w:r>
            <w:proofErr w:type="spellStart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Попульрные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иностранные языки. Звуковые различия в китайском языке. Китайская каллиграфия.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строить предложения с глаголом обладания.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использовать наречие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dou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речи и на письме.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49-52 упражнения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22.12.18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27.12.18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29.12.18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34-36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Сколько у тебя дисков на китайском языке?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Счетное слово для плоских предметов. Вопросительные слова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ji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duoshao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Указательные местоимения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zhe</w:t>
            </w:r>
            <w:proofErr w:type="spellEnd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na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Учимся считать. Звуковые различия в китайском языке. Китайская каллиграфия. Популярные песни.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использовать счетное слово для плоских предметов, вопросительные слова, указательные местоимения.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-Учить китайские песни.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считать.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56-58 упражнения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17.01.19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19.01.19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24.01.19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37-39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Поздравляем с днем рождения!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Глагол-предлог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zai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Указательные местоимения. Составляем диалог по образцу. Различие тонов. Структура иероглифов. Гороскоп и зодиак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использовать глагол-предлог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zai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систему тонов китайского языка.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63-66 упражнения</w:t>
            </w:r>
          </w:p>
        </w:tc>
        <w:tc>
          <w:tcPr>
            <w:tcW w:w="1134" w:type="dxa"/>
          </w:tcPr>
          <w:p w:rsidR="008679E4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26.01.19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31.01.19</w:t>
            </w:r>
          </w:p>
          <w:p w:rsid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02.02.19</w:t>
            </w:r>
          </w:p>
          <w:p w:rsidR="002367D7" w:rsidRPr="002367D7" w:rsidRDefault="002367D7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40-42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сегодня очень рад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jintian</w:t>
            </w:r>
            <w:proofErr w:type="spellEnd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hen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Схема построения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предложения с предлогом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gen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Местоимение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dajia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Прилагательные, описывающие чувства. Составляем диалог по образцу. Легкий тон. Структура иероглифов.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-Уметь составлять предложения с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предлогом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gen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прилагательные, описывающие чувства.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Стр. 70-72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упражнения</w:t>
            </w:r>
          </w:p>
        </w:tc>
        <w:tc>
          <w:tcPr>
            <w:tcW w:w="1134" w:type="dxa"/>
          </w:tcPr>
          <w:p w:rsidR="008679E4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07.02.19</w:t>
            </w:r>
          </w:p>
          <w:p w:rsidR="007D7A32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09.02.19</w:t>
            </w:r>
          </w:p>
          <w:p w:rsidR="007D7A32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14.02.19</w:t>
            </w:r>
          </w:p>
          <w:p w:rsidR="007D7A32" w:rsidRPr="007D7A32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Подведем итоги раздела.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Типичные выражения в разных речевых ситуациях. Грамматические конструкции.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в разделе.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8679E4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16.02.19</w:t>
            </w:r>
          </w:p>
          <w:p w:rsidR="007D7A32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21.02.19</w:t>
            </w:r>
          </w:p>
          <w:p w:rsidR="007D7A32" w:rsidRPr="007D7A32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Контроль письма.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Контроль чтения.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Контроль говорения.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ошибок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Словарный диктант. Составление диалогов. Выразительное чтение.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диалоги.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в разделе.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 Уметь применять грамматические конструкции.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28.02.19</w:t>
            </w:r>
          </w:p>
          <w:p w:rsidR="007D7A32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02.03.19</w:t>
            </w:r>
          </w:p>
          <w:p w:rsidR="007D7A32" w:rsidRPr="007D7A32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47-49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Сколько тебе лет?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Аудирование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Вопросительное слово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duoda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Составляем диалог по образцу.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Аудирование. Структура иероглифов. Китайская каллиграфия. Культура семьи.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составлять предложения с вопросительным словом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duoda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81-83 упражнения</w:t>
            </w:r>
          </w:p>
        </w:tc>
        <w:tc>
          <w:tcPr>
            <w:tcW w:w="1134" w:type="dxa"/>
          </w:tcPr>
          <w:p w:rsidR="008679E4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07.03.19</w:t>
            </w:r>
          </w:p>
          <w:p w:rsidR="007579DF" w:rsidRDefault="007579DF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09.03.19</w:t>
            </w:r>
          </w:p>
          <w:p w:rsidR="007D7A32" w:rsidRDefault="00A42D0D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 w:rsidR="007D7A3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.03.19</w:t>
            </w:r>
          </w:p>
          <w:p w:rsidR="007D7A32" w:rsidRPr="007D7A32" w:rsidRDefault="007D7A32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50-52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 какой ты страны?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Сокращенная форма вопроса (переспроса).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Сочетание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cong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nail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Слова, обозначающие родство. Песня «Тоска по другу». Структура иероглифов. Китайская каллиграфия. Россия и Китай – многонациональные страны.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-Уметь задавать сокращенный вопрос.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-Знать слова, обозначающие родство.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Стр. 87-91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упражнения</w:t>
            </w:r>
          </w:p>
        </w:tc>
        <w:tc>
          <w:tcPr>
            <w:tcW w:w="1134" w:type="dxa"/>
          </w:tcPr>
          <w:p w:rsidR="008679E4" w:rsidRDefault="007579DF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16.03.19</w:t>
            </w:r>
            <w:r w:rsidR="00A42D0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21.03.19</w:t>
            </w:r>
          </w:p>
          <w:p w:rsidR="00A42D0D" w:rsidRDefault="00A42D0D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23.03.19</w:t>
            </w:r>
          </w:p>
          <w:p w:rsidR="00A42D0D" w:rsidRPr="00A42D0D" w:rsidRDefault="00A42D0D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53-55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Я живу на улице </w:t>
            </w:r>
            <w:proofErr w:type="spellStart"/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Байшуцзе</w:t>
            </w:r>
            <w:proofErr w:type="spellEnd"/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Модальный глагол пожелания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yao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Счетное слово для продуктов питания. Конструкция «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Zhu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zai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...». Структура иероглифов. Китайская каллиграфия. Пекин и Москва.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использовать  модальный глагол пожелания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yao</w:t>
            </w:r>
            <w:proofErr w:type="spellEnd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считать продукты питания.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предложения с конструкцией  «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Zhu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0A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zai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...». 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95-98 упражнения, подготовка к тесту</w:t>
            </w:r>
          </w:p>
        </w:tc>
        <w:tc>
          <w:tcPr>
            <w:tcW w:w="1134" w:type="dxa"/>
          </w:tcPr>
          <w:p w:rsidR="007579DF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04.04.19</w:t>
            </w:r>
          </w:p>
          <w:p w:rsidR="008679E4" w:rsidRDefault="00A42D0D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06.04.19</w:t>
            </w:r>
          </w:p>
          <w:p w:rsidR="00A42D0D" w:rsidRDefault="00A42D0D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11.04.19</w:t>
            </w:r>
          </w:p>
          <w:p w:rsidR="00A42D0D" w:rsidRPr="00A42D0D" w:rsidRDefault="00A42D0D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Лексика. Грамматика. Аудирование. Лингвострановедческий аспект.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ранее.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особенности китайской культуры.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A42D0D" w:rsidRDefault="007579DF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13.04.19</w:t>
            </w:r>
          </w:p>
        </w:tc>
        <w:tc>
          <w:tcPr>
            <w:tcW w:w="8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контрольного тестирования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Лексика. Грамматика. Аудирование. Лингвострановедческий аспект.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ранее.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-Знать особенности </w:t>
            </w: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китайской культуры.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8679E4" w:rsidRPr="00A42D0D" w:rsidRDefault="007579DF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18.04.19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58-60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Сколько человек в твоей семье?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Счетное слово для членов семьи. Счетное слово для животных и парных предметов. Учимся писать цифры. Составляем диалоги. Структура иероглифов. Китайская каллиграфия. Денежные единицы.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предложения со счетными словами.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писать цифры.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102-104 упражнения</w:t>
            </w:r>
          </w:p>
        </w:tc>
        <w:tc>
          <w:tcPr>
            <w:tcW w:w="1134" w:type="dxa"/>
          </w:tcPr>
          <w:p w:rsidR="008679E4" w:rsidRDefault="007579DF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20.04.19</w:t>
            </w:r>
            <w:r w:rsidR="00A42D0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25.04.19</w:t>
            </w:r>
          </w:p>
          <w:p w:rsidR="00A42D0D" w:rsidRDefault="00A42D0D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27.04.19</w:t>
            </w:r>
          </w:p>
          <w:p w:rsidR="00A42D0D" w:rsidRPr="00A42D0D" w:rsidRDefault="00A42D0D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79E4" w:rsidRPr="00830A51" w:rsidTr="00BB11EB">
        <w:tc>
          <w:tcPr>
            <w:tcW w:w="56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61-63</w:t>
            </w:r>
          </w:p>
        </w:tc>
        <w:tc>
          <w:tcPr>
            <w:tcW w:w="2127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Мой папа - врач</w:t>
            </w:r>
          </w:p>
        </w:tc>
        <w:tc>
          <w:tcPr>
            <w:tcW w:w="2551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xihuan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Противительный союз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keshi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 Пересказ текста. Составляем диалог. Слова, обозначающие профессии.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иероглифов. Китайская каллиграфия.</w:t>
            </w:r>
          </w:p>
        </w:tc>
        <w:tc>
          <w:tcPr>
            <w:tcW w:w="269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-Уметь составлять предложения с глаголом </w:t>
            </w:r>
            <w:proofErr w:type="spellStart"/>
            <w:r w:rsidRPr="00830A51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xihuan</w:t>
            </w:r>
            <w:proofErr w:type="spellEnd"/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пересказывать текст.</w:t>
            </w:r>
          </w:p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слова, обозначающие профессии.</w:t>
            </w:r>
          </w:p>
        </w:tc>
        <w:tc>
          <w:tcPr>
            <w:tcW w:w="2551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9E4" w:rsidRPr="00830A51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108-111 упражнения</w:t>
            </w:r>
          </w:p>
        </w:tc>
        <w:tc>
          <w:tcPr>
            <w:tcW w:w="1134" w:type="dxa"/>
          </w:tcPr>
          <w:p w:rsidR="007579DF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02.05.1904.05.19</w:t>
            </w:r>
          </w:p>
          <w:p w:rsidR="007579DF" w:rsidRPr="007579DF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11.05.19</w:t>
            </w:r>
          </w:p>
        </w:tc>
        <w:tc>
          <w:tcPr>
            <w:tcW w:w="851" w:type="dxa"/>
          </w:tcPr>
          <w:p w:rsidR="008679E4" w:rsidRDefault="008679E4" w:rsidP="00FA7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9DF" w:rsidRPr="00830A51" w:rsidTr="00BB11EB">
        <w:tc>
          <w:tcPr>
            <w:tcW w:w="567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64-65</w:t>
            </w:r>
          </w:p>
        </w:tc>
        <w:tc>
          <w:tcPr>
            <w:tcW w:w="2127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Подведем итоги раздела.</w:t>
            </w:r>
          </w:p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Типичные выражения в разных речевых ситуациях. Грамматические конструкции.</w:t>
            </w:r>
          </w:p>
        </w:tc>
        <w:tc>
          <w:tcPr>
            <w:tcW w:w="2694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в разделе.</w:t>
            </w:r>
          </w:p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</w:tc>
        <w:tc>
          <w:tcPr>
            <w:tcW w:w="2551" w:type="dxa"/>
            <w:vMerge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7579DF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16.05.1918.05.19</w:t>
            </w:r>
          </w:p>
          <w:p w:rsidR="007579DF" w:rsidRPr="007579DF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7579DF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9DF" w:rsidRPr="00830A51" w:rsidTr="00BB11EB">
        <w:tc>
          <w:tcPr>
            <w:tcW w:w="567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27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Лексика. Грамматика. Аудирование. Лингвострановедческий аспект.</w:t>
            </w:r>
          </w:p>
        </w:tc>
        <w:tc>
          <w:tcPr>
            <w:tcW w:w="2694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за год.</w:t>
            </w:r>
          </w:p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-Знать особенности китайской культуры.</w:t>
            </w:r>
          </w:p>
        </w:tc>
        <w:tc>
          <w:tcPr>
            <w:tcW w:w="2551" w:type="dxa"/>
            <w:vMerge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79DF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23.05.19</w:t>
            </w:r>
          </w:p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9DF" w:rsidRPr="00830A51" w:rsidTr="00BB11EB">
        <w:tc>
          <w:tcPr>
            <w:tcW w:w="567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27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итоговой контрольной работы</w:t>
            </w:r>
          </w:p>
        </w:tc>
        <w:tc>
          <w:tcPr>
            <w:tcW w:w="2551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Лексика. Грамматика. Аудирование. Лингвострановедческий аспект.</w:t>
            </w:r>
          </w:p>
        </w:tc>
        <w:tc>
          <w:tcPr>
            <w:tcW w:w="2694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ранее.</w:t>
            </w:r>
          </w:p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особенности китайской культуры.</w:t>
            </w:r>
          </w:p>
        </w:tc>
        <w:tc>
          <w:tcPr>
            <w:tcW w:w="2551" w:type="dxa"/>
            <w:vMerge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79DF" w:rsidRPr="005E17A3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134" w:type="dxa"/>
          </w:tcPr>
          <w:p w:rsidR="007579DF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25.05.19</w:t>
            </w:r>
          </w:p>
        </w:tc>
        <w:tc>
          <w:tcPr>
            <w:tcW w:w="851" w:type="dxa"/>
          </w:tcPr>
          <w:p w:rsidR="007579DF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9DF" w:rsidRPr="00830A51" w:rsidTr="00BB11EB">
        <w:tc>
          <w:tcPr>
            <w:tcW w:w="567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27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Подведение итогов года</w:t>
            </w:r>
          </w:p>
        </w:tc>
        <w:tc>
          <w:tcPr>
            <w:tcW w:w="2551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изученного. </w:t>
            </w:r>
          </w:p>
        </w:tc>
        <w:tc>
          <w:tcPr>
            <w:tcW w:w="2694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лексику, изученную ранее.</w:t>
            </w:r>
          </w:p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-Уметь применять грамматические конструкции.</w:t>
            </w:r>
          </w:p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A51">
              <w:rPr>
                <w:rFonts w:ascii="Times New Roman" w:hAnsi="Times New Roman"/>
                <w:color w:val="000000"/>
                <w:sz w:val="24"/>
                <w:szCs w:val="24"/>
              </w:rPr>
              <w:t>-Знать особенности китайской культуры.</w:t>
            </w:r>
          </w:p>
        </w:tc>
        <w:tc>
          <w:tcPr>
            <w:tcW w:w="2551" w:type="dxa"/>
            <w:vMerge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30.05.19</w:t>
            </w:r>
          </w:p>
        </w:tc>
        <w:tc>
          <w:tcPr>
            <w:tcW w:w="851" w:type="dxa"/>
          </w:tcPr>
          <w:p w:rsidR="007579DF" w:rsidRPr="00830A51" w:rsidRDefault="007579DF" w:rsidP="007579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679E4" w:rsidRDefault="008679E4" w:rsidP="008679E4">
      <w:pPr>
        <w:rPr>
          <w:rFonts w:ascii="Times New Roman" w:hAnsi="Times New Roman"/>
          <w:sz w:val="24"/>
          <w:szCs w:val="24"/>
        </w:rPr>
      </w:pPr>
    </w:p>
    <w:p w:rsidR="00DF727F" w:rsidRDefault="00DF727F">
      <w:pPr>
        <w:rPr>
          <w:rFonts w:ascii="Times New Roman" w:hAnsi="Times New Roman"/>
          <w:sz w:val="24"/>
          <w:szCs w:val="24"/>
        </w:rPr>
      </w:pPr>
    </w:p>
    <w:p w:rsidR="00F00CCA" w:rsidRPr="00F00CCA" w:rsidRDefault="00F00CCA">
      <w:pPr>
        <w:rPr>
          <w:rFonts w:ascii="Times New Roman" w:hAnsi="Times New Roman"/>
          <w:sz w:val="24"/>
          <w:szCs w:val="24"/>
        </w:rPr>
      </w:pPr>
    </w:p>
    <w:p w:rsidR="00DF727F" w:rsidRDefault="00DF727F">
      <w:pPr>
        <w:rPr>
          <w:rFonts w:ascii="Times New Roman" w:hAnsi="Times New Roman"/>
          <w:sz w:val="24"/>
          <w:szCs w:val="24"/>
        </w:rPr>
      </w:pPr>
    </w:p>
    <w:p w:rsidR="008E3B7F" w:rsidRDefault="008E3B7F">
      <w:pPr>
        <w:rPr>
          <w:rFonts w:ascii="Times New Roman" w:hAnsi="Times New Roman"/>
          <w:sz w:val="24"/>
          <w:szCs w:val="24"/>
        </w:rPr>
      </w:pPr>
    </w:p>
    <w:p w:rsidR="00F00CCA" w:rsidRPr="00F00CCA" w:rsidRDefault="00F00CCA">
      <w:pPr>
        <w:rPr>
          <w:rFonts w:ascii="Times New Roman" w:hAnsi="Times New Roman"/>
          <w:sz w:val="24"/>
          <w:szCs w:val="24"/>
        </w:rPr>
      </w:pPr>
    </w:p>
    <w:p w:rsidR="00DF727F" w:rsidRPr="00F00CCA" w:rsidRDefault="00DF727F" w:rsidP="00DF727F">
      <w:pPr>
        <w:pStyle w:val="HTML"/>
        <w:ind w:left="4608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F00CCA">
        <w:rPr>
          <w:rFonts w:ascii="Times New Roman" w:hAnsi="Times New Roman" w:cs="Times New Roman"/>
          <w:b/>
          <w:sz w:val="24"/>
          <w:szCs w:val="24"/>
        </w:rPr>
        <w:t>Информационные ресурсы и методическая литература:</w:t>
      </w:r>
    </w:p>
    <w:p w:rsidR="00DF727F" w:rsidRPr="00F00CCA" w:rsidRDefault="00DF727F" w:rsidP="00DF72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727F" w:rsidRPr="00F00CCA" w:rsidRDefault="00DF727F" w:rsidP="00DF727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1.А.А. </w:t>
      </w:r>
      <w:proofErr w:type="spellStart"/>
      <w:r w:rsidRPr="00F00CCA">
        <w:rPr>
          <w:rFonts w:ascii="Times New Roman" w:hAnsi="Times New Roman"/>
          <w:sz w:val="24"/>
          <w:szCs w:val="24"/>
        </w:rPr>
        <w:t>Созова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CCA">
        <w:rPr>
          <w:rFonts w:ascii="Times New Roman" w:hAnsi="Times New Roman"/>
          <w:sz w:val="24"/>
          <w:szCs w:val="24"/>
        </w:rPr>
        <w:t>Чэнь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Фу. Рабочая тетрадь к учебному пособию «Китайский язык 5 класс» для общеобразовательных учреждений. Издательство «Просвещение», 2017г.</w:t>
      </w:r>
    </w:p>
    <w:p w:rsidR="00DF727F" w:rsidRPr="00F00CCA" w:rsidRDefault="00DF727F" w:rsidP="00DF727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lastRenderedPageBreak/>
        <w:t xml:space="preserve">2.Ван </w:t>
      </w:r>
      <w:proofErr w:type="spellStart"/>
      <w:r w:rsidRPr="00F00CCA">
        <w:rPr>
          <w:rFonts w:ascii="Times New Roman" w:hAnsi="Times New Roman"/>
          <w:sz w:val="24"/>
          <w:szCs w:val="24"/>
        </w:rPr>
        <w:t>Луся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Pr="00F00CCA">
        <w:rPr>
          <w:rFonts w:ascii="Times New Roman" w:hAnsi="Times New Roman"/>
          <w:sz w:val="24"/>
          <w:szCs w:val="24"/>
        </w:rPr>
        <w:t>Демчева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0CCA">
        <w:rPr>
          <w:rFonts w:ascii="Times New Roman" w:hAnsi="Times New Roman"/>
          <w:sz w:val="24"/>
          <w:szCs w:val="24"/>
        </w:rPr>
        <w:t>О.В.Селиверстова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. Прописи к учебному </w:t>
      </w:r>
      <w:proofErr w:type="spellStart"/>
      <w:r w:rsidRPr="00F00CCA">
        <w:rPr>
          <w:rFonts w:ascii="Times New Roman" w:hAnsi="Times New Roman"/>
          <w:sz w:val="24"/>
          <w:szCs w:val="24"/>
        </w:rPr>
        <w:t>пособию«Китайский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язык 5 класс» для общеобразовательных учреждений. Издательство «</w:t>
      </w:r>
      <w:proofErr w:type="spellStart"/>
      <w:r w:rsidRPr="00F00CCA">
        <w:rPr>
          <w:rFonts w:ascii="Times New Roman" w:hAnsi="Times New Roman"/>
          <w:sz w:val="24"/>
          <w:szCs w:val="24"/>
        </w:rPr>
        <w:t>Астрель</w:t>
      </w:r>
      <w:proofErr w:type="spellEnd"/>
      <w:r w:rsidRPr="00F00CCA">
        <w:rPr>
          <w:rFonts w:ascii="Times New Roman" w:hAnsi="Times New Roman"/>
          <w:sz w:val="24"/>
          <w:szCs w:val="24"/>
        </w:rPr>
        <w:t>», 2015г.</w:t>
      </w:r>
    </w:p>
    <w:p w:rsidR="00DF727F" w:rsidRPr="00F00CCA" w:rsidRDefault="00DF727F" w:rsidP="00DF727F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00CCA">
        <w:rPr>
          <w:rFonts w:ascii="Times New Roman" w:hAnsi="Times New Roman"/>
          <w:sz w:val="24"/>
          <w:szCs w:val="24"/>
        </w:rPr>
        <w:t xml:space="preserve">3. А.А. </w:t>
      </w:r>
      <w:proofErr w:type="spellStart"/>
      <w:r w:rsidRPr="00F00CCA">
        <w:rPr>
          <w:rFonts w:ascii="Times New Roman" w:hAnsi="Times New Roman"/>
          <w:sz w:val="24"/>
          <w:szCs w:val="24"/>
        </w:rPr>
        <w:t>Созова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CCA">
        <w:rPr>
          <w:rFonts w:ascii="Times New Roman" w:hAnsi="Times New Roman"/>
          <w:sz w:val="24"/>
          <w:szCs w:val="24"/>
        </w:rPr>
        <w:t>Чэнь</w:t>
      </w:r>
      <w:proofErr w:type="spellEnd"/>
      <w:r w:rsidRPr="00F00CCA">
        <w:rPr>
          <w:rFonts w:ascii="Times New Roman" w:hAnsi="Times New Roman"/>
          <w:sz w:val="24"/>
          <w:szCs w:val="24"/>
        </w:rPr>
        <w:t xml:space="preserve"> Фу. «Китайский язык 5 класс», учебное пособие для 5-х классов общеобразовательных учреждений. Издательство «Просвещение», 2017г.</w:t>
      </w:r>
    </w:p>
    <w:sectPr w:rsidR="00DF727F" w:rsidRPr="00F00CCA" w:rsidSect="006F16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43D1"/>
    <w:multiLevelType w:val="hybridMultilevel"/>
    <w:tmpl w:val="C9625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54854"/>
    <w:multiLevelType w:val="hybridMultilevel"/>
    <w:tmpl w:val="D48CC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531FA"/>
    <w:multiLevelType w:val="hybridMultilevel"/>
    <w:tmpl w:val="09CC2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32E3D"/>
    <w:multiLevelType w:val="hybridMultilevel"/>
    <w:tmpl w:val="74A8D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5A14"/>
    <w:multiLevelType w:val="hybridMultilevel"/>
    <w:tmpl w:val="4516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E55E3"/>
    <w:multiLevelType w:val="hybridMultilevel"/>
    <w:tmpl w:val="43267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8748F"/>
    <w:multiLevelType w:val="hybridMultilevel"/>
    <w:tmpl w:val="C5EA46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A7B24"/>
    <w:multiLevelType w:val="hybridMultilevel"/>
    <w:tmpl w:val="EEA6E6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357EE1"/>
    <w:multiLevelType w:val="hybridMultilevel"/>
    <w:tmpl w:val="0ABACC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D8237D"/>
    <w:multiLevelType w:val="hybridMultilevel"/>
    <w:tmpl w:val="4EEE7FC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868752B"/>
    <w:multiLevelType w:val="hybridMultilevel"/>
    <w:tmpl w:val="7B60B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E591A"/>
    <w:multiLevelType w:val="hybridMultilevel"/>
    <w:tmpl w:val="7C36B2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76661"/>
    <w:multiLevelType w:val="hybridMultilevel"/>
    <w:tmpl w:val="BE36A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10"/>
  </w:num>
  <w:num w:numId="6">
    <w:abstractNumId w:val="9"/>
  </w:num>
  <w:num w:numId="7">
    <w:abstractNumId w:val="0"/>
  </w:num>
  <w:num w:numId="8">
    <w:abstractNumId w:val="2"/>
  </w:num>
  <w:num w:numId="9">
    <w:abstractNumId w:val="12"/>
  </w:num>
  <w:num w:numId="10">
    <w:abstractNumId w:val="5"/>
  </w:num>
  <w:num w:numId="11">
    <w:abstractNumId w:val="8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0" w:nlCheck="1" w:checkStyle="0"/>
  <w:activeWritingStyle w:appName="MSWord" w:lang="en-US" w:vendorID="64" w:dllVersion="0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F160B"/>
    <w:rsid w:val="00000C28"/>
    <w:rsid w:val="00006899"/>
    <w:rsid w:val="00013D5F"/>
    <w:rsid w:val="000155D8"/>
    <w:rsid w:val="00016199"/>
    <w:rsid w:val="000213C3"/>
    <w:rsid w:val="000246D3"/>
    <w:rsid w:val="000259CF"/>
    <w:rsid w:val="000261CF"/>
    <w:rsid w:val="00026998"/>
    <w:rsid w:val="00027800"/>
    <w:rsid w:val="000354BE"/>
    <w:rsid w:val="00035858"/>
    <w:rsid w:val="0004059A"/>
    <w:rsid w:val="00041EBE"/>
    <w:rsid w:val="00041F75"/>
    <w:rsid w:val="00041FE9"/>
    <w:rsid w:val="000454E3"/>
    <w:rsid w:val="0005261C"/>
    <w:rsid w:val="0006005E"/>
    <w:rsid w:val="0006031F"/>
    <w:rsid w:val="000611F3"/>
    <w:rsid w:val="00073E89"/>
    <w:rsid w:val="000766EB"/>
    <w:rsid w:val="00076F68"/>
    <w:rsid w:val="00077911"/>
    <w:rsid w:val="000852DA"/>
    <w:rsid w:val="00086F25"/>
    <w:rsid w:val="000930B3"/>
    <w:rsid w:val="0009536E"/>
    <w:rsid w:val="00096A5D"/>
    <w:rsid w:val="00097850"/>
    <w:rsid w:val="00097897"/>
    <w:rsid w:val="000A53EB"/>
    <w:rsid w:val="000B2364"/>
    <w:rsid w:val="000B5BCE"/>
    <w:rsid w:val="000B5F48"/>
    <w:rsid w:val="000B5F97"/>
    <w:rsid w:val="000B6CF7"/>
    <w:rsid w:val="000B77F8"/>
    <w:rsid w:val="000C0998"/>
    <w:rsid w:val="000C1A48"/>
    <w:rsid w:val="000C1F03"/>
    <w:rsid w:val="000C2FBE"/>
    <w:rsid w:val="000C38DF"/>
    <w:rsid w:val="000C7731"/>
    <w:rsid w:val="000D203C"/>
    <w:rsid w:val="000D5561"/>
    <w:rsid w:val="000D5863"/>
    <w:rsid w:val="000E6B8E"/>
    <w:rsid w:val="000E7B74"/>
    <w:rsid w:val="000F1776"/>
    <w:rsid w:val="000F3D70"/>
    <w:rsid w:val="001008D3"/>
    <w:rsid w:val="00101C6C"/>
    <w:rsid w:val="001024BF"/>
    <w:rsid w:val="00103036"/>
    <w:rsid w:val="0011386F"/>
    <w:rsid w:val="00114180"/>
    <w:rsid w:val="0012112C"/>
    <w:rsid w:val="00123C74"/>
    <w:rsid w:val="00130CC6"/>
    <w:rsid w:val="001316D2"/>
    <w:rsid w:val="0013220D"/>
    <w:rsid w:val="001425D2"/>
    <w:rsid w:val="001454A2"/>
    <w:rsid w:val="00151B98"/>
    <w:rsid w:val="00153450"/>
    <w:rsid w:val="001549D7"/>
    <w:rsid w:val="00160F90"/>
    <w:rsid w:val="00164F31"/>
    <w:rsid w:val="00171CF7"/>
    <w:rsid w:val="00175B98"/>
    <w:rsid w:val="00175EBB"/>
    <w:rsid w:val="001801C5"/>
    <w:rsid w:val="00180CDE"/>
    <w:rsid w:val="00180E6F"/>
    <w:rsid w:val="0018576B"/>
    <w:rsid w:val="00187CB4"/>
    <w:rsid w:val="001A0074"/>
    <w:rsid w:val="001A06C9"/>
    <w:rsid w:val="001A1FB1"/>
    <w:rsid w:val="001A4008"/>
    <w:rsid w:val="001B0AA9"/>
    <w:rsid w:val="001B1317"/>
    <w:rsid w:val="001B1BBA"/>
    <w:rsid w:val="001B1DE3"/>
    <w:rsid w:val="001B218C"/>
    <w:rsid w:val="001B3C70"/>
    <w:rsid w:val="001C3382"/>
    <w:rsid w:val="001C3483"/>
    <w:rsid w:val="001C5DEC"/>
    <w:rsid w:val="001C6884"/>
    <w:rsid w:val="001C69D2"/>
    <w:rsid w:val="001D2296"/>
    <w:rsid w:val="001D3191"/>
    <w:rsid w:val="001E346D"/>
    <w:rsid w:val="001E5963"/>
    <w:rsid w:val="001E6006"/>
    <w:rsid w:val="001E6CEE"/>
    <w:rsid w:val="001E74B7"/>
    <w:rsid w:val="001E74F8"/>
    <w:rsid w:val="001F171F"/>
    <w:rsid w:val="001F4C57"/>
    <w:rsid w:val="002002D4"/>
    <w:rsid w:val="00204180"/>
    <w:rsid w:val="002043EB"/>
    <w:rsid w:val="00204CEE"/>
    <w:rsid w:val="002057B6"/>
    <w:rsid w:val="002061B4"/>
    <w:rsid w:val="00207C4D"/>
    <w:rsid w:val="002100A5"/>
    <w:rsid w:val="002163B5"/>
    <w:rsid w:val="002166AC"/>
    <w:rsid w:val="00217930"/>
    <w:rsid w:val="00217F57"/>
    <w:rsid w:val="00220809"/>
    <w:rsid w:val="00220AA8"/>
    <w:rsid w:val="00221971"/>
    <w:rsid w:val="002220BC"/>
    <w:rsid w:val="00226352"/>
    <w:rsid w:val="00226A1A"/>
    <w:rsid w:val="00227488"/>
    <w:rsid w:val="00227BA8"/>
    <w:rsid w:val="00231E83"/>
    <w:rsid w:val="00234E6C"/>
    <w:rsid w:val="0023568D"/>
    <w:rsid w:val="002367D7"/>
    <w:rsid w:val="00243D6F"/>
    <w:rsid w:val="00245879"/>
    <w:rsid w:val="00252767"/>
    <w:rsid w:val="00255CA8"/>
    <w:rsid w:val="0025640F"/>
    <w:rsid w:val="002625D9"/>
    <w:rsid w:val="00265D9E"/>
    <w:rsid w:val="00271755"/>
    <w:rsid w:val="00272367"/>
    <w:rsid w:val="00272413"/>
    <w:rsid w:val="00275162"/>
    <w:rsid w:val="002753DA"/>
    <w:rsid w:val="00275936"/>
    <w:rsid w:val="002766A9"/>
    <w:rsid w:val="002773A6"/>
    <w:rsid w:val="002801E3"/>
    <w:rsid w:val="00287E04"/>
    <w:rsid w:val="00291942"/>
    <w:rsid w:val="00292D4B"/>
    <w:rsid w:val="0029305B"/>
    <w:rsid w:val="00296158"/>
    <w:rsid w:val="002A6678"/>
    <w:rsid w:val="002B5BB5"/>
    <w:rsid w:val="002C16D5"/>
    <w:rsid w:val="002C1829"/>
    <w:rsid w:val="002C1E0F"/>
    <w:rsid w:val="002C24A7"/>
    <w:rsid w:val="002C4BF5"/>
    <w:rsid w:val="002C656B"/>
    <w:rsid w:val="002D5D09"/>
    <w:rsid w:val="002D6289"/>
    <w:rsid w:val="002E2E5A"/>
    <w:rsid w:val="002F2175"/>
    <w:rsid w:val="002F31E1"/>
    <w:rsid w:val="002F428E"/>
    <w:rsid w:val="002F5539"/>
    <w:rsid w:val="002F6AF2"/>
    <w:rsid w:val="003043C2"/>
    <w:rsid w:val="00307829"/>
    <w:rsid w:val="003164D8"/>
    <w:rsid w:val="00317340"/>
    <w:rsid w:val="003177E1"/>
    <w:rsid w:val="00320060"/>
    <w:rsid w:val="00322D6B"/>
    <w:rsid w:val="00324797"/>
    <w:rsid w:val="00324BCB"/>
    <w:rsid w:val="00327952"/>
    <w:rsid w:val="0033064A"/>
    <w:rsid w:val="00330A6D"/>
    <w:rsid w:val="00333F2F"/>
    <w:rsid w:val="0033434C"/>
    <w:rsid w:val="00334D37"/>
    <w:rsid w:val="00335415"/>
    <w:rsid w:val="00336F98"/>
    <w:rsid w:val="00337AA4"/>
    <w:rsid w:val="00341E6E"/>
    <w:rsid w:val="00347475"/>
    <w:rsid w:val="00350B6F"/>
    <w:rsid w:val="00351457"/>
    <w:rsid w:val="003539B2"/>
    <w:rsid w:val="00354A51"/>
    <w:rsid w:val="00354C05"/>
    <w:rsid w:val="0035509A"/>
    <w:rsid w:val="0036328C"/>
    <w:rsid w:val="0036334C"/>
    <w:rsid w:val="00363EA2"/>
    <w:rsid w:val="00364C66"/>
    <w:rsid w:val="0036634E"/>
    <w:rsid w:val="00371E7B"/>
    <w:rsid w:val="00373988"/>
    <w:rsid w:val="00373EB0"/>
    <w:rsid w:val="00376413"/>
    <w:rsid w:val="00376865"/>
    <w:rsid w:val="0038077B"/>
    <w:rsid w:val="00382C50"/>
    <w:rsid w:val="00382F24"/>
    <w:rsid w:val="0039037F"/>
    <w:rsid w:val="00393864"/>
    <w:rsid w:val="003A1ADC"/>
    <w:rsid w:val="003A4C10"/>
    <w:rsid w:val="003A65BF"/>
    <w:rsid w:val="003A7B14"/>
    <w:rsid w:val="003B2869"/>
    <w:rsid w:val="003B56F3"/>
    <w:rsid w:val="003C2F8A"/>
    <w:rsid w:val="003C319C"/>
    <w:rsid w:val="003C5824"/>
    <w:rsid w:val="003C6A45"/>
    <w:rsid w:val="003D63FB"/>
    <w:rsid w:val="003E0EF3"/>
    <w:rsid w:val="003E67E3"/>
    <w:rsid w:val="003F16BB"/>
    <w:rsid w:val="003F1BFA"/>
    <w:rsid w:val="003F50E3"/>
    <w:rsid w:val="003F76FF"/>
    <w:rsid w:val="00402D25"/>
    <w:rsid w:val="00403B14"/>
    <w:rsid w:val="00404464"/>
    <w:rsid w:val="004068B9"/>
    <w:rsid w:val="00407011"/>
    <w:rsid w:val="004072BB"/>
    <w:rsid w:val="00413F2F"/>
    <w:rsid w:val="0042131C"/>
    <w:rsid w:val="004230BD"/>
    <w:rsid w:val="004235EC"/>
    <w:rsid w:val="00424CEA"/>
    <w:rsid w:val="00425A25"/>
    <w:rsid w:val="00426101"/>
    <w:rsid w:val="0042684A"/>
    <w:rsid w:val="00430333"/>
    <w:rsid w:val="0043567B"/>
    <w:rsid w:val="0043630A"/>
    <w:rsid w:val="00443D6D"/>
    <w:rsid w:val="0044411C"/>
    <w:rsid w:val="00446F92"/>
    <w:rsid w:val="004471FA"/>
    <w:rsid w:val="00457B80"/>
    <w:rsid w:val="0046193C"/>
    <w:rsid w:val="00467804"/>
    <w:rsid w:val="0046786B"/>
    <w:rsid w:val="0047376E"/>
    <w:rsid w:val="00476E14"/>
    <w:rsid w:val="00481122"/>
    <w:rsid w:val="00481182"/>
    <w:rsid w:val="004841D8"/>
    <w:rsid w:val="0048604C"/>
    <w:rsid w:val="00486A81"/>
    <w:rsid w:val="00491B03"/>
    <w:rsid w:val="0049410E"/>
    <w:rsid w:val="00494619"/>
    <w:rsid w:val="004966EF"/>
    <w:rsid w:val="004A1D18"/>
    <w:rsid w:val="004A5FDC"/>
    <w:rsid w:val="004B4BC4"/>
    <w:rsid w:val="004B79DC"/>
    <w:rsid w:val="004C1858"/>
    <w:rsid w:val="004C1AC2"/>
    <w:rsid w:val="004C602E"/>
    <w:rsid w:val="004D3B2A"/>
    <w:rsid w:val="004E0602"/>
    <w:rsid w:val="004E154A"/>
    <w:rsid w:val="004E162C"/>
    <w:rsid w:val="004E5337"/>
    <w:rsid w:val="004E79C1"/>
    <w:rsid w:val="004F0C42"/>
    <w:rsid w:val="004F23E7"/>
    <w:rsid w:val="004F3A2B"/>
    <w:rsid w:val="004F3DA6"/>
    <w:rsid w:val="00500624"/>
    <w:rsid w:val="00502BC6"/>
    <w:rsid w:val="005052F7"/>
    <w:rsid w:val="00506BB2"/>
    <w:rsid w:val="00514463"/>
    <w:rsid w:val="00521A1E"/>
    <w:rsid w:val="00527216"/>
    <w:rsid w:val="00536241"/>
    <w:rsid w:val="005371F5"/>
    <w:rsid w:val="00542918"/>
    <w:rsid w:val="00542AAE"/>
    <w:rsid w:val="00544351"/>
    <w:rsid w:val="00545FA9"/>
    <w:rsid w:val="005461EE"/>
    <w:rsid w:val="005469CA"/>
    <w:rsid w:val="00550906"/>
    <w:rsid w:val="00551FF2"/>
    <w:rsid w:val="00552386"/>
    <w:rsid w:val="00554149"/>
    <w:rsid w:val="00563591"/>
    <w:rsid w:val="00566522"/>
    <w:rsid w:val="00566743"/>
    <w:rsid w:val="0057336B"/>
    <w:rsid w:val="00574DF9"/>
    <w:rsid w:val="005803AC"/>
    <w:rsid w:val="005826EF"/>
    <w:rsid w:val="00584971"/>
    <w:rsid w:val="00593E3D"/>
    <w:rsid w:val="00595128"/>
    <w:rsid w:val="005954BB"/>
    <w:rsid w:val="005964A0"/>
    <w:rsid w:val="005A68C0"/>
    <w:rsid w:val="005A6FD5"/>
    <w:rsid w:val="005B2B72"/>
    <w:rsid w:val="005B2C37"/>
    <w:rsid w:val="005B5D14"/>
    <w:rsid w:val="005B5EAF"/>
    <w:rsid w:val="005B6053"/>
    <w:rsid w:val="005B64D8"/>
    <w:rsid w:val="005B6B01"/>
    <w:rsid w:val="005C49E3"/>
    <w:rsid w:val="005D5F97"/>
    <w:rsid w:val="005E17A3"/>
    <w:rsid w:val="005E3A4E"/>
    <w:rsid w:val="005E55AE"/>
    <w:rsid w:val="005F21A9"/>
    <w:rsid w:val="006005DF"/>
    <w:rsid w:val="00600C2C"/>
    <w:rsid w:val="0060147C"/>
    <w:rsid w:val="0060327C"/>
    <w:rsid w:val="00603393"/>
    <w:rsid w:val="00604215"/>
    <w:rsid w:val="0061381C"/>
    <w:rsid w:val="006158EA"/>
    <w:rsid w:val="00623950"/>
    <w:rsid w:val="006241F1"/>
    <w:rsid w:val="00633667"/>
    <w:rsid w:val="006339F5"/>
    <w:rsid w:val="0063486A"/>
    <w:rsid w:val="00636AC9"/>
    <w:rsid w:val="00642BE7"/>
    <w:rsid w:val="00643F24"/>
    <w:rsid w:val="00644C57"/>
    <w:rsid w:val="006454DE"/>
    <w:rsid w:val="00645D9A"/>
    <w:rsid w:val="006478E1"/>
    <w:rsid w:val="00647C99"/>
    <w:rsid w:val="00652A0E"/>
    <w:rsid w:val="00656AA2"/>
    <w:rsid w:val="0065758A"/>
    <w:rsid w:val="0066211D"/>
    <w:rsid w:val="00662132"/>
    <w:rsid w:val="00662EBB"/>
    <w:rsid w:val="00671765"/>
    <w:rsid w:val="0067498E"/>
    <w:rsid w:val="006811F6"/>
    <w:rsid w:val="00686E77"/>
    <w:rsid w:val="0069258F"/>
    <w:rsid w:val="006A0FB3"/>
    <w:rsid w:val="006A2353"/>
    <w:rsid w:val="006A28A5"/>
    <w:rsid w:val="006A3277"/>
    <w:rsid w:val="006B1104"/>
    <w:rsid w:val="006B16C5"/>
    <w:rsid w:val="006B5BB9"/>
    <w:rsid w:val="006B707D"/>
    <w:rsid w:val="006C0CC3"/>
    <w:rsid w:val="006C2EA1"/>
    <w:rsid w:val="006C5D5A"/>
    <w:rsid w:val="006C72C0"/>
    <w:rsid w:val="006D0359"/>
    <w:rsid w:val="006D4E5F"/>
    <w:rsid w:val="006D64DD"/>
    <w:rsid w:val="006E196C"/>
    <w:rsid w:val="006E2C69"/>
    <w:rsid w:val="006E34EB"/>
    <w:rsid w:val="006E4761"/>
    <w:rsid w:val="006E7499"/>
    <w:rsid w:val="006E7722"/>
    <w:rsid w:val="006E7CD5"/>
    <w:rsid w:val="006F04CF"/>
    <w:rsid w:val="006F160B"/>
    <w:rsid w:val="006F19D1"/>
    <w:rsid w:val="006F2522"/>
    <w:rsid w:val="006F69CD"/>
    <w:rsid w:val="00703913"/>
    <w:rsid w:val="007040BE"/>
    <w:rsid w:val="007049DA"/>
    <w:rsid w:val="0070526E"/>
    <w:rsid w:val="007102D9"/>
    <w:rsid w:val="0071238E"/>
    <w:rsid w:val="007124C2"/>
    <w:rsid w:val="00721C39"/>
    <w:rsid w:val="00723AF3"/>
    <w:rsid w:val="00723DC4"/>
    <w:rsid w:val="00733A50"/>
    <w:rsid w:val="00736E47"/>
    <w:rsid w:val="00737880"/>
    <w:rsid w:val="00740C4D"/>
    <w:rsid w:val="00743293"/>
    <w:rsid w:val="00753B6F"/>
    <w:rsid w:val="007579DF"/>
    <w:rsid w:val="00761C3D"/>
    <w:rsid w:val="00766E08"/>
    <w:rsid w:val="007739FE"/>
    <w:rsid w:val="007843AF"/>
    <w:rsid w:val="00787C2E"/>
    <w:rsid w:val="0079291C"/>
    <w:rsid w:val="00793283"/>
    <w:rsid w:val="00794484"/>
    <w:rsid w:val="00796932"/>
    <w:rsid w:val="007A5D43"/>
    <w:rsid w:val="007B0E09"/>
    <w:rsid w:val="007B11E6"/>
    <w:rsid w:val="007B25E7"/>
    <w:rsid w:val="007C2383"/>
    <w:rsid w:val="007C24AB"/>
    <w:rsid w:val="007C3269"/>
    <w:rsid w:val="007C4E14"/>
    <w:rsid w:val="007D1827"/>
    <w:rsid w:val="007D3E2A"/>
    <w:rsid w:val="007D4D17"/>
    <w:rsid w:val="007D7A32"/>
    <w:rsid w:val="007E5C3E"/>
    <w:rsid w:val="007E5CCE"/>
    <w:rsid w:val="007E66BA"/>
    <w:rsid w:val="007E6CB1"/>
    <w:rsid w:val="007E7541"/>
    <w:rsid w:val="007E7BD6"/>
    <w:rsid w:val="007F135B"/>
    <w:rsid w:val="007F229D"/>
    <w:rsid w:val="007F319F"/>
    <w:rsid w:val="00802FF8"/>
    <w:rsid w:val="008114AB"/>
    <w:rsid w:val="008125AA"/>
    <w:rsid w:val="0081376B"/>
    <w:rsid w:val="00813BEF"/>
    <w:rsid w:val="008237D8"/>
    <w:rsid w:val="00824DF6"/>
    <w:rsid w:val="0082649F"/>
    <w:rsid w:val="00826B62"/>
    <w:rsid w:val="00826ED3"/>
    <w:rsid w:val="008273CC"/>
    <w:rsid w:val="00827C65"/>
    <w:rsid w:val="00830A51"/>
    <w:rsid w:val="008321C8"/>
    <w:rsid w:val="00833289"/>
    <w:rsid w:val="00834C4F"/>
    <w:rsid w:val="00836C5B"/>
    <w:rsid w:val="00842392"/>
    <w:rsid w:val="00842D49"/>
    <w:rsid w:val="00844C4D"/>
    <w:rsid w:val="008503AE"/>
    <w:rsid w:val="00850A77"/>
    <w:rsid w:val="00855866"/>
    <w:rsid w:val="00862616"/>
    <w:rsid w:val="00866D97"/>
    <w:rsid w:val="008679E4"/>
    <w:rsid w:val="00874159"/>
    <w:rsid w:val="008757E8"/>
    <w:rsid w:val="00876A4C"/>
    <w:rsid w:val="008835B3"/>
    <w:rsid w:val="008842E7"/>
    <w:rsid w:val="0088616A"/>
    <w:rsid w:val="0089430E"/>
    <w:rsid w:val="008A19B7"/>
    <w:rsid w:val="008A3347"/>
    <w:rsid w:val="008A41BB"/>
    <w:rsid w:val="008B395F"/>
    <w:rsid w:val="008B5265"/>
    <w:rsid w:val="008B52DF"/>
    <w:rsid w:val="008B7787"/>
    <w:rsid w:val="008B7BAD"/>
    <w:rsid w:val="008C038E"/>
    <w:rsid w:val="008C2EB5"/>
    <w:rsid w:val="008C3EAB"/>
    <w:rsid w:val="008C4B61"/>
    <w:rsid w:val="008C5F36"/>
    <w:rsid w:val="008C72E8"/>
    <w:rsid w:val="008D0726"/>
    <w:rsid w:val="008D14A0"/>
    <w:rsid w:val="008D2DDB"/>
    <w:rsid w:val="008D43B7"/>
    <w:rsid w:val="008D47EF"/>
    <w:rsid w:val="008D4B45"/>
    <w:rsid w:val="008D7B21"/>
    <w:rsid w:val="008E0C23"/>
    <w:rsid w:val="008E1403"/>
    <w:rsid w:val="008E3B7F"/>
    <w:rsid w:val="008E6806"/>
    <w:rsid w:val="008E7314"/>
    <w:rsid w:val="00901EC5"/>
    <w:rsid w:val="009039D3"/>
    <w:rsid w:val="0090737D"/>
    <w:rsid w:val="0091272B"/>
    <w:rsid w:val="00912997"/>
    <w:rsid w:val="00914BDD"/>
    <w:rsid w:val="00914C6A"/>
    <w:rsid w:val="009236E4"/>
    <w:rsid w:val="00925F8C"/>
    <w:rsid w:val="00935D48"/>
    <w:rsid w:val="0094158D"/>
    <w:rsid w:val="0094263A"/>
    <w:rsid w:val="009436BB"/>
    <w:rsid w:val="00943BA3"/>
    <w:rsid w:val="0094640E"/>
    <w:rsid w:val="00946C2A"/>
    <w:rsid w:val="00951E32"/>
    <w:rsid w:val="00953F5D"/>
    <w:rsid w:val="00956866"/>
    <w:rsid w:val="00962F02"/>
    <w:rsid w:val="00966A9B"/>
    <w:rsid w:val="00967915"/>
    <w:rsid w:val="00970DAB"/>
    <w:rsid w:val="00971C08"/>
    <w:rsid w:val="00975604"/>
    <w:rsid w:val="009762D7"/>
    <w:rsid w:val="00976FF4"/>
    <w:rsid w:val="00977319"/>
    <w:rsid w:val="00987C58"/>
    <w:rsid w:val="00994077"/>
    <w:rsid w:val="00995C64"/>
    <w:rsid w:val="009A13C5"/>
    <w:rsid w:val="009A680C"/>
    <w:rsid w:val="009A7178"/>
    <w:rsid w:val="009B1E7D"/>
    <w:rsid w:val="009B26C1"/>
    <w:rsid w:val="009B2D24"/>
    <w:rsid w:val="009B486A"/>
    <w:rsid w:val="009C2436"/>
    <w:rsid w:val="009D26CE"/>
    <w:rsid w:val="009D3C76"/>
    <w:rsid w:val="009D5E83"/>
    <w:rsid w:val="009D73A1"/>
    <w:rsid w:val="009E0496"/>
    <w:rsid w:val="009E14D5"/>
    <w:rsid w:val="009E4B32"/>
    <w:rsid w:val="009E4DF9"/>
    <w:rsid w:val="009E613D"/>
    <w:rsid w:val="009F0E0F"/>
    <w:rsid w:val="009F11FF"/>
    <w:rsid w:val="009F1E01"/>
    <w:rsid w:val="009F207E"/>
    <w:rsid w:val="009F615B"/>
    <w:rsid w:val="00A00D60"/>
    <w:rsid w:val="00A01085"/>
    <w:rsid w:val="00A0458D"/>
    <w:rsid w:val="00A0472E"/>
    <w:rsid w:val="00A10604"/>
    <w:rsid w:val="00A107D5"/>
    <w:rsid w:val="00A17ED4"/>
    <w:rsid w:val="00A204FF"/>
    <w:rsid w:val="00A22CEA"/>
    <w:rsid w:val="00A30C91"/>
    <w:rsid w:val="00A320E8"/>
    <w:rsid w:val="00A350A7"/>
    <w:rsid w:val="00A353DF"/>
    <w:rsid w:val="00A35A86"/>
    <w:rsid w:val="00A37C0F"/>
    <w:rsid w:val="00A42D0D"/>
    <w:rsid w:val="00A436E6"/>
    <w:rsid w:val="00A46651"/>
    <w:rsid w:val="00A46DDD"/>
    <w:rsid w:val="00A47AC3"/>
    <w:rsid w:val="00A51581"/>
    <w:rsid w:val="00A52153"/>
    <w:rsid w:val="00A60D2C"/>
    <w:rsid w:val="00A6387A"/>
    <w:rsid w:val="00A64962"/>
    <w:rsid w:val="00A72186"/>
    <w:rsid w:val="00A72A66"/>
    <w:rsid w:val="00A74775"/>
    <w:rsid w:val="00A83A99"/>
    <w:rsid w:val="00A87A02"/>
    <w:rsid w:val="00A912F6"/>
    <w:rsid w:val="00A91A62"/>
    <w:rsid w:val="00AA3741"/>
    <w:rsid w:val="00AA3C5D"/>
    <w:rsid w:val="00AB1DDF"/>
    <w:rsid w:val="00AB33A6"/>
    <w:rsid w:val="00AB406C"/>
    <w:rsid w:val="00AB4B02"/>
    <w:rsid w:val="00AB5458"/>
    <w:rsid w:val="00AB56E0"/>
    <w:rsid w:val="00AB64E9"/>
    <w:rsid w:val="00AC0149"/>
    <w:rsid w:val="00AC1F2B"/>
    <w:rsid w:val="00AC59AF"/>
    <w:rsid w:val="00AD1B6B"/>
    <w:rsid w:val="00AD2AE8"/>
    <w:rsid w:val="00AD538D"/>
    <w:rsid w:val="00AD6CFF"/>
    <w:rsid w:val="00AD6F2F"/>
    <w:rsid w:val="00AE00DE"/>
    <w:rsid w:val="00AE12A7"/>
    <w:rsid w:val="00AE318A"/>
    <w:rsid w:val="00AF1ED8"/>
    <w:rsid w:val="00AF2EFC"/>
    <w:rsid w:val="00AF6EA5"/>
    <w:rsid w:val="00AF7D82"/>
    <w:rsid w:val="00B004AC"/>
    <w:rsid w:val="00B018B2"/>
    <w:rsid w:val="00B024E6"/>
    <w:rsid w:val="00B07D47"/>
    <w:rsid w:val="00B14C1A"/>
    <w:rsid w:val="00B15277"/>
    <w:rsid w:val="00B22AD0"/>
    <w:rsid w:val="00B264D8"/>
    <w:rsid w:val="00B273B4"/>
    <w:rsid w:val="00B329F2"/>
    <w:rsid w:val="00B351F3"/>
    <w:rsid w:val="00B3715E"/>
    <w:rsid w:val="00B37675"/>
    <w:rsid w:val="00B43AE7"/>
    <w:rsid w:val="00B47FDE"/>
    <w:rsid w:val="00B515F3"/>
    <w:rsid w:val="00B53CB3"/>
    <w:rsid w:val="00B569C4"/>
    <w:rsid w:val="00B614C3"/>
    <w:rsid w:val="00B6209B"/>
    <w:rsid w:val="00B719EA"/>
    <w:rsid w:val="00B73B7F"/>
    <w:rsid w:val="00B81A8F"/>
    <w:rsid w:val="00B82D15"/>
    <w:rsid w:val="00B90056"/>
    <w:rsid w:val="00B97996"/>
    <w:rsid w:val="00BA02B6"/>
    <w:rsid w:val="00BA1A5C"/>
    <w:rsid w:val="00BA2012"/>
    <w:rsid w:val="00BA2072"/>
    <w:rsid w:val="00BA3E30"/>
    <w:rsid w:val="00BA4F45"/>
    <w:rsid w:val="00BA5017"/>
    <w:rsid w:val="00BB098E"/>
    <w:rsid w:val="00BB11EB"/>
    <w:rsid w:val="00BB54E9"/>
    <w:rsid w:val="00BB6A36"/>
    <w:rsid w:val="00BC10F6"/>
    <w:rsid w:val="00BC248E"/>
    <w:rsid w:val="00BC3E01"/>
    <w:rsid w:val="00BC79D4"/>
    <w:rsid w:val="00BD00F1"/>
    <w:rsid w:val="00BD25A2"/>
    <w:rsid w:val="00BE1A4A"/>
    <w:rsid w:val="00BE2F3F"/>
    <w:rsid w:val="00BF1CAE"/>
    <w:rsid w:val="00BF75C8"/>
    <w:rsid w:val="00C03DA2"/>
    <w:rsid w:val="00C03FAF"/>
    <w:rsid w:val="00C06447"/>
    <w:rsid w:val="00C07C29"/>
    <w:rsid w:val="00C10F5D"/>
    <w:rsid w:val="00C1103E"/>
    <w:rsid w:val="00C1261C"/>
    <w:rsid w:val="00C21D9F"/>
    <w:rsid w:val="00C233BC"/>
    <w:rsid w:val="00C250DB"/>
    <w:rsid w:val="00C26C08"/>
    <w:rsid w:val="00C26E5D"/>
    <w:rsid w:val="00C32441"/>
    <w:rsid w:val="00C32D09"/>
    <w:rsid w:val="00C417DE"/>
    <w:rsid w:val="00C42950"/>
    <w:rsid w:val="00C43E37"/>
    <w:rsid w:val="00C44E11"/>
    <w:rsid w:val="00C47CC7"/>
    <w:rsid w:val="00C50587"/>
    <w:rsid w:val="00C62F00"/>
    <w:rsid w:val="00C63D25"/>
    <w:rsid w:val="00C65BE2"/>
    <w:rsid w:val="00C6766B"/>
    <w:rsid w:val="00C70421"/>
    <w:rsid w:val="00C70B72"/>
    <w:rsid w:val="00C80CDB"/>
    <w:rsid w:val="00C81540"/>
    <w:rsid w:val="00C846FC"/>
    <w:rsid w:val="00C84BF6"/>
    <w:rsid w:val="00C905C7"/>
    <w:rsid w:val="00C90747"/>
    <w:rsid w:val="00C94D6A"/>
    <w:rsid w:val="00C94EF5"/>
    <w:rsid w:val="00C95C77"/>
    <w:rsid w:val="00C97A93"/>
    <w:rsid w:val="00CA1BA8"/>
    <w:rsid w:val="00CA2C55"/>
    <w:rsid w:val="00CA3827"/>
    <w:rsid w:val="00CA563B"/>
    <w:rsid w:val="00CA5EEF"/>
    <w:rsid w:val="00CA6A43"/>
    <w:rsid w:val="00CB0495"/>
    <w:rsid w:val="00CB204F"/>
    <w:rsid w:val="00CB2EF9"/>
    <w:rsid w:val="00CB4ABE"/>
    <w:rsid w:val="00CC274B"/>
    <w:rsid w:val="00CC5404"/>
    <w:rsid w:val="00CD1BF6"/>
    <w:rsid w:val="00CD3C7F"/>
    <w:rsid w:val="00CD7BB6"/>
    <w:rsid w:val="00CE0220"/>
    <w:rsid w:val="00CE41EC"/>
    <w:rsid w:val="00CE4AD1"/>
    <w:rsid w:val="00CE4BE1"/>
    <w:rsid w:val="00CE7A90"/>
    <w:rsid w:val="00CF0E85"/>
    <w:rsid w:val="00CF120A"/>
    <w:rsid w:val="00CF48B9"/>
    <w:rsid w:val="00D073EA"/>
    <w:rsid w:val="00D100B9"/>
    <w:rsid w:val="00D12278"/>
    <w:rsid w:val="00D1271F"/>
    <w:rsid w:val="00D128B5"/>
    <w:rsid w:val="00D17165"/>
    <w:rsid w:val="00D2169F"/>
    <w:rsid w:val="00D220B6"/>
    <w:rsid w:val="00D26E4D"/>
    <w:rsid w:val="00D3152B"/>
    <w:rsid w:val="00D32FD1"/>
    <w:rsid w:val="00D33A5A"/>
    <w:rsid w:val="00D429E8"/>
    <w:rsid w:val="00D430C5"/>
    <w:rsid w:val="00D45CC2"/>
    <w:rsid w:val="00D51294"/>
    <w:rsid w:val="00D55D4C"/>
    <w:rsid w:val="00D56F20"/>
    <w:rsid w:val="00D62D7E"/>
    <w:rsid w:val="00D63DC3"/>
    <w:rsid w:val="00D7172E"/>
    <w:rsid w:val="00D738CB"/>
    <w:rsid w:val="00D75911"/>
    <w:rsid w:val="00D765A4"/>
    <w:rsid w:val="00D77755"/>
    <w:rsid w:val="00D82775"/>
    <w:rsid w:val="00D8457C"/>
    <w:rsid w:val="00D8583E"/>
    <w:rsid w:val="00D87248"/>
    <w:rsid w:val="00DA4AD1"/>
    <w:rsid w:val="00DB199C"/>
    <w:rsid w:val="00DB2C2C"/>
    <w:rsid w:val="00DB4B8A"/>
    <w:rsid w:val="00DB67C3"/>
    <w:rsid w:val="00DC1672"/>
    <w:rsid w:val="00DC18DB"/>
    <w:rsid w:val="00DC212A"/>
    <w:rsid w:val="00DD213D"/>
    <w:rsid w:val="00DD72F4"/>
    <w:rsid w:val="00DE04D5"/>
    <w:rsid w:val="00DE34C5"/>
    <w:rsid w:val="00DE3E42"/>
    <w:rsid w:val="00DE5C33"/>
    <w:rsid w:val="00DF0183"/>
    <w:rsid w:val="00DF40AF"/>
    <w:rsid w:val="00DF4130"/>
    <w:rsid w:val="00DF42CA"/>
    <w:rsid w:val="00DF6238"/>
    <w:rsid w:val="00DF727F"/>
    <w:rsid w:val="00E05D80"/>
    <w:rsid w:val="00E05F9E"/>
    <w:rsid w:val="00E06065"/>
    <w:rsid w:val="00E10C0A"/>
    <w:rsid w:val="00E1419E"/>
    <w:rsid w:val="00E14FE6"/>
    <w:rsid w:val="00E17B91"/>
    <w:rsid w:val="00E21F81"/>
    <w:rsid w:val="00E24F1E"/>
    <w:rsid w:val="00E25AED"/>
    <w:rsid w:val="00E33F23"/>
    <w:rsid w:val="00E35389"/>
    <w:rsid w:val="00E360BC"/>
    <w:rsid w:val="00E4050F"/>
    <w:rsid w:val="00E511D6"/>
    <w:rsid w:val="00E52786"/>
    <w:rsid w:val="00E52C7F"/>
    <w:rsid w:val="00E6060D"/>
    <w:rsid w:val="00E62616"/>
    <w:rsid w:val="00E63351"/>
    <w:rsid w:val="00E65FF4"/>
    <w:rsid w:val="00E666C0"/>
    <w:rsid w:val="00E70209"/>
    <w:rsid w:val="00E74308"/>
    <w:rsid w:val="00E769D6"/>
    <w:rsid w:val="00E82B62"/>
    <w:rsid w:val="00E82D3F"/>
    <w:rsid w:val="00E8320E"/>
    <w:rsid w:val="00E85D3B"/>
    <w:rsid w:val="00E95852"/>
    <w:rsid w:val="00EA0289"/>
    <w:rsid w:val="00EA05FE"/>
    <w:rsid w:val="00EA1646"/>
    <w:rsid w:val="00EA1745"/>
    <w:rsid w:val="00EA2DAE"/>
    <w:rsid w:val="00EA3ED5"/>
    <w:rsid w:val="00EA41B3"/>
    <w:rsid w:val="00EB058F"/>
    <w:rsid w:val="00EB0E7D"/>
    <w:rsid w:val="00EB2FAB"/>
    <w:rsid w:val="00EB3491"/>
    <w:rsid w:val="00EB53A6"/>
    <w:rsid w:val="00EC61F7"/>
    <w:rsid w:val="00ED4C99"/>
    <w:rsid w:val="00ED5473"/>
    <w:rsid w:val="00ED6B23"/>
    <w:rsid w:val="00EE004C"/>
    <w:rsid w:val="00EE3561"/>
    <w:rsid w:val="00EE5F9B"/>
    <w:rsid w:val="00EF3F4C"/>
    <w:rsid w:val="00EF5727"/>
    <w:rsid w:val="00F00CCA"/>
    <w:rsid w:val="00F01AA1"/>
    <w:rsid w:val="00F05255"/>
    <w:rsid w:val="00F1372A"/>
    <w:rsid w:val="00F15A48"/>
    <w:rsid w:val="00F16CE7"/>
    <w:rsid w:val="00F174B7"/>
    <w:rsid w:val="00F20216"/>
    <w:rsid w:val="00F20357"/>
    <w:rsid w:val="00F226CC"/>
    <w:rsid w:val="00F22D7B"/>
    <w:rsid w:val="00F248F8"/>
    <w:rsid w:val="00F30CBD"/>
    <w:rsid w:val="00F331FB"/>
    <w:rsid w:val="00F36FE3"/>
    <w:rsid w:val="00F4163B"/>
    <w:rsid w:val="00F42DCD"/>
    <w:rsid w:val="00F434F8"/>
    <w:rsid w:val="00F447F1"/>
    <w:rsid w:val="00F44FFE"/>
    <w:rsid w:val="00F50F17"/>
    <w:rsid w:val="00F5492D"/>
    <w:rsid w:val="00F55295"/>
    <w:rsid w:val="00F55CCA"/>
    <w:rsid w:val="00F57477"/>
    <w:rsid w:val="00F57662"/>
    <w:rsid w:val="00F62702"/>
    <w:rsid w:val="00F64FEF"/>
    <w:rsid w:val="00F7049A"/>
    <w:rsid w:val="00F733E2"/>
    <w:rsid w:val="00F74D27"/>
    <w:rsid w:val="00F8151D"/>
    <w:rsid w:val="00F82C96"/>
    <w:rsid w:val="00F83797"/>
    <w:rsid w:val="00F868CA"/>
    <w:rsid w:val="00F924EF"/>
    <w:rsid w:val="00F92515"/>
    <w:rsid w:val="00FA0470"/>
    <w:rsid w:val="00FA0F6C"/>
    <w:rsid w:val="00FA35C5"/>
    <w:rsid w:val="00FA7028"/>
    <w:rsid w:val="00FA76BE"/>
    <w:rsid w:val="00FB6584"/>
    <w:rsid w:val="00FB68C2"/>
    <w:rsid w:val="00FB7200"/>
    <w:rsid w:val="00FC013C"/>
    <w:rsid w:val="00FC06E1"/>
    <w:rsid w:val="00FC614C"/>
    <w:rsid w:val="00FC6E54"/>
    <w:rsid w:val="00FD4A37"/>
    <w:rsid w:val="00FD5EC7"/>
    <w:rsid w:val="00FD6A82"/>
    <w:rsid w:val="00FE3839"/>
    <w:rsid w:val="00FE5C45"/>
    <w:rsid w:val="00FE792D"/>
    <w:rsid w:val="00FF0A5C"/>
    <w:rsid w:val="00FF0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EC727"/>
  <w15:docId w15:val="{DFE0E1FA-E1D5-41F4-BF0B-7CAF9028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B11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0246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246D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rsid w:val="000246D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46D3"/>
    <w:pPr>
      <w:spacing w:after="0" w:line="240" w:lineRule="auto"/>
      <w:ind w:left="720"/>
      <w:contextualSpacing/>
    </w:pPr>
    <w:rPr>
      <w:rFonts w:ascii="Bookman Old Style" w:eastAsia="Times New Roman" w:hAnsi="Bookman Old Style"/>
      <w:sz w:val="28"/>
      <w:szCs w:val="28"/>
      <w:lang w:eastAsia="ru-RU"/>
    </w:rPr>
  </w:style>
  <w:style w:type="paragraph" w:styleId="a6">
    <w:name w:val="No Spacing"/>
    <w:uiPriority w:val="1"/>
    <w:qFormat/>
    <w:rsid w:val="003539B2"/>
    <w:rPr>
      <w:rFonts w:eastAsia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3539B2"/>
  </w:style>
  <w:style w:type="paragraph" w:styleId="a7">
    <w:name w:val="header"/>
    <w:basedOn w:val="a"/>
    <w:link w:val="a8"/>
    <w:uiPriority w:val="99"/>
    <w:semiHidden/>
    <w:unhideWhenUsed/>
    <w:rsid w:val="003539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53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539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53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539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3539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F949C-3B98-49CD-A764-93C089FE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13405</TotalTime>
  <Pages>33</Pages>
  <Words>8363</Words>
  <Characters>47671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Маргарита Прохоренко</cp:lastModifiedBy>
  <cp:revision>5</cp:revision>
  <dcterms:created xsi:type="dcterms:W3CDTF">2018-08-30T01:33:00Z</dcterms:created>
  <dcterms:modified xsi:type="dcterms:W3CDTF">2018-10-24T01:13:00Z</dcterms:modified>
</cp:coreProperties>
</file>