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sz w:val="24"/>
          <w:szCs w:val="24"/>
        </w:rPr>
        <w:t>СТАТУС ПРОГРАММЫ</w:t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sz w:val="24"/>
          <w:szCs w:val="24"/>
        </w:rPr>
        <w:tab/>
        <w:t xml:space="preserve">Рабочая программа по второму французскому языку составлена на основе компонента образовательного учреждения в соответствии с государственным стандартом основного общего образования и базисным учебным планом.      </w:t>
      </w:r>
      <w:r w:rsidRPr="007C2C81">
        <w:rPr>
          <w:rFonts w:ascii="Times New Roman" w:eastAsia="Calibri" w:hAnsi="Times New Roman" w:cs="Times New Roman"/>
          <w:sz w:val="24"/>
          <w:szCs w:val="24"/>
        </w:rPr>
        <w:tab/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7C2C81">
        <w:rPr>
          <w:rFonts w:ascii="Times New Roman" w:eastAsia="Calibri" w:hAnsi="Times New Roman" w:cs="Times New Roman"/>
          <w:sz w:val="24"/>
          <w:szCs w:val="24"/>
        </w:rPr>
        <w:tab/>
        <w:t>Программа реализует следующие основные функции:</w:t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sz w:val="24"/>
          <w:szCs w:val="24"/>
        </w:rPr>
        <w:t xml:space="preserve">  - информационно-методическую;</w:t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sz w:val="24"/>
          <w:szCs w:val="24"/>
        </w:rPr>
        <w:t xml:space="preserve">  - организационно-планирующую;</w:t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sz w:val="24"/>
          <w:szCs w:val="24"/>
        </w:rPr>
        <w:t xml:space="preserve">  - контролирующую.</w:t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C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Информационно-методическая функция</w:t>
      </w:r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C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Организационно-планирующая функция</w:t>
      </w:r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C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Контролирующая функция</w:t>
      </w:r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7C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 на каждом этапе обучения, может служить основой для сравнения полученных в ходе контроля результатов. 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Данная программа разработана и составлена на основе Федерального компонента государственного стандарта основного общего образования и Программы общеобразовательных учреждений Французский язык  автор Селиванова Н.А</w:t>
      </w:r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В состав учебно-методического комплекта Н. Селивановой и А. Шашуриной «Синяя птица» входят: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учебник /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L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’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oiseau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bleu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(Селиванова, Н. А. Синяя птица: Учебник французского языка  общеобразовательных учреждений / Н. А. Селиванова, А. Ю. Шашурина. - М.; Просвещение, 2009);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сборник упражнений / </w:t>
      </w:r>
      <w:proofErr w:type="spellStart"/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Са</w:t>
      </w:r>
      <w:proofErr w:type="spellEnd"/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hier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d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’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activit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é;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книга для учителя /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Guide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p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dagogique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аудиокурс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audio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нацелена на реализацию личностно-ориентированного, коммуникативно-когнитивного, социокультурного и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подхода к обучению французскому языку. 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общение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культуроведческую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направленность обучения, приобщение школьников к культуре страны (стран)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9 классе обучающиеся приобретают некоторый опыт выполнения иноязычных проектов, а также других видов работ творческого характера, который позволяет на старшей ступени выполнять иноязычные проекты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межпредметной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направленности и является стимулом к интенсивному использованию иноязычных Интернет-ресурсов для социокультурного освоения современного мира и социальной адаптации в нем.</w:t>
      </w:r>
    </w:p>
    <w:p w:rsidR="007C2C81" w:rsidRPr="007C2C81" w:rsidRDefault="007C2C81" w:rsidP="007C2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2C81" w:rsidRPr="007C2C81" w:rsidRDefault="007C2C81" w:rsidP="007C2C8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7C2C81">
        <w:rPr>
          <w:rFonts w:ascii="Times New Roman" w:eastAsia="Calibri" w:hAnsi="Times New Roman" w:cs="Times New Roman"/>
          <w:sz w:val="24"/>
          <w:szCs w:val="24"/>
        </w:rPr>
        <w:t xml:space="preserve"> обучения иностранного языка является развитие у учащихся способности к иноязычному общению, позволяющей участвовать в ситуациях  межкультурной коммуникации, т.е. формирование коммуникативной компетенц</w:t>
      </w:r>
      <w:proofErr w:type="gramStart"/>
      <w:r w:rsidRPr="007C2C81">
        <w:rPr>
          <w:rFonts w:ascii="Times New Roman" w:eastAsia="Calibri" w:hAnsi="Times New Roman" w:cs="Times New Roman"/>
          <w:sz w:val="24"/>
          <w:szCs w:val="24"/>
        </w:rPr>
        <w:t>ии и ее</w:t>
      </w:r>
      <w:proofErr w:type="gramEnd"/>
      <w:r w:rsidRPr="007C2C81">
        <w:rPr>
          <w:rFonts w:ascii="Times New Roman" w:eastAsia="Calibri" w:hAnsi="Times New Roman" w:cs="Times New Roman"/>
          <w:sz w:val="24"/>
          <w:szCs w:val="24"/>
        </w:rPr>
        <w:t xml:space="preserve"> составляющих: </w:t>
      </w:r>
      <w:r w:rsidRPr="007C2C81">
        <w:rPr>
          <w:rFonts w:ascii="Times New Roman" w:eastAsia="Calibri" w:hAnsi="Times New Roman" w:cs="Times New Roman"/>
          <w:i/>
          <w:sz w:val="24"/>
          <w:szCs w:val="24"/>
        </w:rPr>
        <w:t>речевой языковой, социокультурной, компенсаторной, учебно-познавательной</w:t>
      </w:r>
      <w:r w:rsidRPr="007C2C8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C2C81" w:rsidRPr="007C2C81" w:rsidRDefault="007C2C81" w:rsidP="007C2C8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sz w:val="24"/>
          <w:szCs w:val="24"/>
        </w:rPr>
        <w:t>Цель обучения реализуется в единстве взаимосвязанных компонентов: воспитательного, образовательного, развивающего, практического.</w:t>
      </w:r>
    </w:p>
    <w:p w:rsidR="007C2C81" w:rsidRPr="007C2C81" w:rsidRDefault="007C2C81" w:rsidP="007C2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Требования к уровню подготовки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изучения французского языка в 7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 обучающиеся научатся </w:t>
      </w:r>
      <w:r w:rsidRPr="007C2C8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знать/понимать: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значения изученных лексических единиц (слов, словосочетаний);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основные нормы речевого этикета (реплики-клише, наиболее распространенную оценочную лексику), принятые в стране изучаемого языка;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уметь: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говорение: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начинать, вести, 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7C2C81" w:rsidRPr="007C2C81" w:rsidRDefault="007C2C81" w:rsidP="007C2C81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рассказывать о себе, о своем друге и одноклассниках, своих занятиях спортом, хобби, о взаимоотношениях в семье, о видах путешествий и о своем путешествии, о странах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франкофонии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,  обычаях и культуре жителей Европейского союза; о роли французского языка в мире,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/услышанному, давать краткую характеристику персонажей; давать советы  друзьям и обмениваться мнениями на страничках Интернета.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использовать перифраз, синонимичные средства в процессе устного общения; </w:t>
      </w:r>
      <w:proofErr w:type="spellStart"/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аудирование</w:t>
      </w:r>
      <w:proofErr w:type="spellEnd"/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: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понимать основное содержание коротких, несложных аутентичных прагматических текстов (тексты песен, объявления на концерте, стадионе, анонсы телепередач, интервью, диалоги на изученные темы) и выделять значимую информацию;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основное содержание несложных аутентичных текстов, относящихся к разным </w:t>
      </w:r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ком-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муникативным</w:t>
      </w:r>
      <w:proofErr w:type="spellEnd"/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типам речи (сообщение/рассказ); уметь определять тему текста, выделять главные факты, опуская второстепенные;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использовать переспрос, просьбу повторить;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чтение: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ориентироваться в иноязычном тексте; прогнозировать его содержание по заголовку;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читать несложные аутентичные тексты разных стилей с полным и точным пониманием, </w:t>
      </w:r>
      <w:proofErr w:type="spellStart"/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ис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-пользуя</w:t>
      </w:r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читать текст с выборочным пониманием нужной или интересующей информации; </w:t>
      </w: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письменная речь: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заполнять анкеты и формуляры;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писать приглашения, личные письма с опорой на образец: расспрашивать адресата о его жизни и делах, сообщать тоже о себе, выражать благодарность, просьбу, употребляя формулы речевого этикета, принятые в странах изучаемого языка;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Граммати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ческий материал для усвоения в 7</w:t>
      </w: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классе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Морфология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Простое будущее время и особенности его употребления во французском языке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Ближайшее  прошедшее время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Будущее в прошедшем (для передачи плана будущего времени по отношению к прошедшему)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Предпрошедшее время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Косвенная речь 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Прошедшее законченное и особенности его употребления во французском языке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Условное наклонение. Настоящее время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Деепричастие несовершенного вида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Повелительное наклонение </w:t>
      </w:r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повторение)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Причастие прошедшего времени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Указательные местоимения</w:t>
      </w:r>
    </w:p>
    <w:p w:rsidR="007C2C81" w:rsidRPr="007C2C81" w:rsidRDefault="007C2C81" w:rsidP="007C2C8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Относительные местоимения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Синтаксис</w:t>
      </w:r>
    </w:p>
    <w:p w:rsidR="007C2C81" w:rsidRPr="007C2C81" w:rsidRDefault="007C2C81" w:rsidP="007C2C8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Косвенная речь. Косвенный вопрос</w:t>
      </w:r>
    </w:p>
    <w:p w:rsidR="007C2C81" w:rsidRPr="007C2C81" w:rsidRDefault="007C2C81" w:rsidP="007C2C8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Согласование времен изъявительного наклонения в настоящем и прошедшем времени</w:t>
      </w:r>
    </w:p>
    <w:p w:rsidR="007C2C81" w:rsidRPr="007C2C81" w:rsidRDefault="007C2C81" w:rsidP="007C2C8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Употребление времен в условном придаточном предложении с союзом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план настоящего и будущего времени)</w:t>
      </w:r>
    </w:p>
    <w:p w:rsidR="007C2C81" w:rsidRPr="007C2C81" w:rsidRDefault="007C2C81" w:rsidP="007C2C8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Сложноподчиненное предложение с придаточным следствия, вводимым союзами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donc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alors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и союзными словами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`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est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pourquoi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voila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pourquoi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C2C81" w:rsidRPr="007C2C81" w:rsidRDefault="007C2C81" w:rsidP="007C2C8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Сожноподчиненное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предложение с </w:t>
      </w:r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придаточным</w:t>
      </w:r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времени, вводимым союзными словами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quand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lorsque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pendant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C2C8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для</w:t>
      </w:r>
      <w:proofErr w:type="gramEnd"/>
      <w:r w:rsidRPr="007C2C8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-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социапьной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адаптации;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достижения взаимопонимания в процессе устного й письменного общения с носителями </w:t>
      </w:r>
      <w:proofErr w:type="spellStart"/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ино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-странного</w:t>
      </w:r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языка, установления в доступных пределах межличностных и межкультурных контактов;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создания целостной картины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полиязычного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, поликультурного мира, осознания места и роли родного языка и изучаемого иностранного языка в этом мире;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- 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ознакомления представителей других стран с культурой своего народа; осознания себя гражданином своей страны и мира.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рассчитана на </w:t>
      </w:r>
      <w:r w:rsidR="00DD7952">
        <w:rPr>
          <w:rFonts w:ascii="Times New Roman" w:eastAsia="Calibri" w:hAnsi="Times New Roman" w:cs="Times New Roman"/>
          <w:color w:val="000000"/>
          <w:sz w:val="24"/>
          <w:szCs w:val="24"/>
        </w:rPr>
        <w:t>68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учебных часа (2 часа в неделю) и дает примерное рас-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пределени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учебных часов по темам курса 7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класса и рекомендует последовательность изучения языкового материала с учетом логики учебного процесса, возрастных особенностей учащихся,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связей</w:t>
      </w:r>
      <w:proofErr w:type="gram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.В</w:t>
      </w:r>
      <w:proofErr w:type="spellEnd"/>
      <w:proofErr w:type="gram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конце каждой темы предлагается проведение проверочных работ. Количество часов на контроль основных видов речевой деятельности (чтения, аудирования, письма, говорения) - 4. Вводный лексико-грамматический контроль в начале нового учебного года - 1 час. Итоговый лексико-грамматический контроль в конце учебного года - 1 час. Текущий контроль лексики, грамматики проводится в виде тестов (можно индивидуальных), словарных и лексических диктантов; задания на ка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рточках - 10 ми</w:t>
      </w:r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нут, при этом учитывается дифференцированный подход к уровню </w:t>
      </w:r>
      <w:proofErr w:type="spellStart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>обученности</w:t>
      </w:r>
      <w:proofErr w:type="spellEnd"/>
      <w:r w:rsidRPr="007C2C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учащихся. В конце каждого раздела предусматривается лексико-грамматический контроль.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Распределение учебного времени по УМК для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</w:t>
      </w:r>
      <w:r w:rsidRPr="007C2C8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класса</w:t>
      </w:r>
    </w:p>
    <w:p w:rsidR="007C2C81" w:rsidRPr="007C2C81" w:rsidRDefault="007C2C81" w:rsidP="007C2C8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1134"/>
        <w:gridCol w:w="993"/>
      </w:tblGrid>
      <w:tr w:rsidR="007C2C81" w:rsidRPr="007C2C81" w:rsidTr="007C2C81">
        <w:trPr>
          <w:trHeight w:val="25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</w:t>
            </w:r>
          </w:p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 них контроля</w:t>
            </w:r>
          </w:p>
        </w:tc>
      </w:tr>
      <w:tr w:rsidR="007C2C81" w:rsidRPr="007C2C81" w:rsidTr="007C2C81">
        <w:trPr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Il était un petit navire (Le voyage)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C2C81" w:rsidRPr="007C2C81" w:rsidTr="007C2C81">
        <w:trPr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Les </w:t>
            </w:r>
            <w:proofErr w:type="spellStart"/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copains</w:t>
            </w:r>
            <w:proofErr w:type="spellEnd"/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d`abord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C2C81" w:rsidRPr="007C2C81" w:rsidTr="007C2C81">
        <w:trPr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La France et sa capitale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7C2C81" w:rsidRPr="007C2C81" w:rsidTr="007C2C81">
        <w:trPr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La Russie, la region de Khabarovsk et sa capitale   (</w:t>
            </w:r>
            <w:r w:rsidRPr="007C2C81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</w:t>
            </w:r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7C2C81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</w:t>
            </w:r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DD79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C2C81" w:rsidRPr="007C2C81" w:rsidTr="007C2C81">
        <w:trPr>
          <w:trHeight w:val="39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Plus haut, plus vite, plus fort !</w:t>
            </w:r>
          </w:p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C2C81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Le mode de la vie saine</w:t>
            </w:r>
          </w:p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DD79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C2C81" w:rsidRPr="007C2C81" w:rsidTr="007C2C81">
        <w:trPr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DD7952" w:rsidRDefault="00DD7952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C81" w:rsidRPr="007C2C81" w:rsidRDefault="007C2C81" w:rsidP="007C2C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2C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</w:tr>
    </w:tbl>
    <w:p w:rsidR="007C2C81" w:rsidRPr="007C2C81" w:rsidRDefault="007C2C81" w:rsidP="007C2C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2C81" w:rsidRPr="007C2C81" w:rsidRDefault="007C2C81" w:rsidP="007C2C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2C81" w:rsidRPr="007C2C81" w:rsidRDefault="007C2C81" w:rsidP="007C2C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sz w:val="24"/>
          <w:szCs w:val="24"/>
        </w:rPr>
        <w:t>Контроль уровня сформированности речевых и языковых компетенций</w:t>
      </w:r>
    </w:p>
    <w:p w:rsidR="007C2C81" w:rsidRPr="007C2C81" w:rsidRDefault="007C2C81" w:rsidP="007C2C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4"/>
        <w:gridCol w:w="1335"/>
        <w:gridCol w:w="1336"/>
        <w:gridCol w:w="1480"/>
        <w:gridCol w:w="1336"/>
      </w:tblGrid>
      <w:tr w:rsidR="007C2C81" w:rsidRPr="007C2C81" w:rsidTr="007C2C81">
        <w:tc>
          <w:tcPr>
            <w:tcW w:w="5920" w:type="dxa"/>
            <w:vMerge w:val="restart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уроков по плану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842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7C2C81" w:rsidRPr="007C2C81" w:rsidTr="007C2C81">
        <w:tc>
          <w:tcPr>
            <w:tcW w:w="5920" w:type="dxa"/>
            <w:vMerge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163E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7C2C81" w:rsidRPr="00D163EB" w:rsidRDefault="00D163EB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7C2C81" w:rsidRPr="00D163EB" w:rsidRDefault="00D163EB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2C81" w:rsidRPr="007C2C81" w:rsidTr="007C2C81">
        <w:tc>
          <w:tcPr>
            <w:tcW w:w="5920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уровня сформированности речевых компетенций </w:t>
            </w:r>
            <w:proofErr w:type="gramStart"/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C81" w:rsidRPr="007C2C81" w:rsidTr="007C2C81">
        <w:tc>
          <w:tcPr>
            <w:tcW w:w="5920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уровня сформированности речевых компетенций (чтение)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C81" w:rsidRPr="007C2C81" w:rsidTr="007C2C81">
        <w:tc>
          <w:tcPr>
            <w:tcW w:w="5920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уровня сформированности </w:t>
            </w: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речевых компетенций (говорение)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C81" w:rsidRPr="007C2C81" w:rsidTr="007C2C81">
        <w:tc>
          <w:tcPr>
            <w:tcW w:w="5920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 уровня сформированности речевых компетенций (письмо)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C81" w:rsidRPr="007C2C81" w:rsidTr="007C2C81">
        <w:tc>
          <w:tcPr>
            <w:tcW w:w="5920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уровня сформированности языковых компетенций (диктанты)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C81" w:rsidRPr="007C2C81" w:rsidTr="007C2C81">
        <w:tc>
          <w:tcPr>
            <w:tcW w:w="5920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и проверочные задания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C2C81" w:rsidRPr="007C2C81" w:rsidRDefault="007C2C81" w:rsidP="007C2C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2C81" w:rsidRPr="007C2C81" w:rsidRDefault="007C2C81" w:rsidP="007C2C8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C2C81" w:rsidRPr="007C2C81" w:rsidRDefault="007C2C81" w:rsidP="007C2C8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7C2C8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</w:t>
      </w:r>
    </w:p>
    <w:tbl>
      <w:tblPr>
        <w:tblW w:w="10796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3"/>
        <w:gridCol w:w="2127"/>
        <w:gridCol w:w="1701"/>
        <w:gridCol w:w="1701"/>
        <w:gridCol w:w="1559"/>
        <w:gridCol w:w="1559"/>
        <w:gridCol w:w="1276"/>
      </w:tblGrid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Тема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Цель урока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Грамматика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Вид контроля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proofErr w:type="spellStart"/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Дом</w:t>
            </w:r>
            <w:proofErr w:type="gramStart"/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.з</w:t>
            </w:r>
            <w:proofErr w:type="gramEnd"/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адание</w:t>
            </w:r>
            <w:proofErr w:type="spellEnd"/>
          </w:p>
        </w:tc>
      </w:tr>
      <w:tr w:rsidR="007C2C81" w:rsidRPr="007C2C81" w:rsidTr="007C2C81">
        <w:tc>
          <w:tcPr>
            <w:tcW w:w="10796" w:type="dxa"/>
            <w:gridSpan w:val="7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Первая четверть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05.09/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Летние каникулы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речевых умений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val="fr-FR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Составить свои предложения с ЛЕ и РО по теме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  <w:t>2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07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.09/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Летние каникулы. Глаголы третьей группы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Глаголы третьей группы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Спряжение неправильных глаголов</w:t>
            </w:r>
          </w:p>
        </w:tc>
      </w:tr>
      <w:tr w:rsidR="007C2C81" w:rsidRPr="007C2C81" w:rsidTr="007C2C81">
        <w:trPr>
          <w:trHeight w:val="1174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  <w:t>3.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12.09/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Первые  впечатления от поездки. Будущее время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Будущее время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Стр.19 </w:t>
            </w:r>
            <w:proofErr w:type="spellStart"/>
            <w:proofErr w:type="gramStart"/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упр</w:t>
            </w:r>
            <w:proofErr w:type="spellEnd"/>
            <w:proofErr w:type="gramEnd"/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6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.09/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Моё путешествие в Корею и Венецию. Будущее время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Совершенствование навыков чтения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Будущее время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Стр.30-31 перевод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5.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19.09/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Необычайное приключение в море.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Будущее время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Стр. 23 упр.2,3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6.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.09/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Предпрошедшее время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Развитие РУ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Предпрошедшее время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Работа с текстом стр.23 </w:t>
            </w:r>
            <w:proofErr w:type="spellStart"/>
            <w:proofErr w:type="gramStart"/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упр</w:t>
            </w:r>
            <w:proofErr w:type="spellEnd"/>
            <w:proofErr w:type="gramEnd"/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5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7.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26.09/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Виды путешествий. 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Предпрошедшее время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Предпрошедшее время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Стр.16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8.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.09/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Почему люди путешествуют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Предпрошедшее время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Предпрошедшее время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9.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03.10/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Путешествие как средство познания мира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Предпрошедшее время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Совершенствование навыков письма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Составить предложения: почему люди путешествуют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10.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05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.10/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Национальные праздники во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Развитие РУ и навыков монологической речи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Рассказ о национальном французском празднике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11.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10.10/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Национальные праздники во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  <w:r w:rsidRPr="007C2C81">
              <w:rPr>
                <w:rFonts w:ascii="Times New Roman" w:eastAsia="Calibri" w:hAnsi="Times New Roman" w:cs="Times New Roman"/>
              </w:rPr>
              <w:lastRenderedPageBreak/>
              <w:t>Развитие монологической речи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lastRenderedPageBreak/>
              <w:t>Диалог о 14 июля</w:t>
            </w:r>
          </w:p>
        </w:tc>
      </w:tr>
      <w:tr w:rsidR="007C2C81" w:rsidRPr="007C2C81" w:rsidTr="007C2C81">
        <w:trPr>
          <w:trHeight w:val="514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12.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.10/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Столица Франции 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Пассивная форма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Формирование культурологических знаний 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Пассивная форма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val="fr-FR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Повторить грамматику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13.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17.10/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Обобщение грамматического материала</w:t>
            </w:r>
          </w:p>
          <w:p w:rsidR="004E47DE" w:rsidRDefault="007C2C81" w:rsidP="004E4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Будущее и предпрошедшее времена</w:t>
            </w:r>
            <w:r w:rsidR="004E47DE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E47DE" w:rsidRPr="007C2C81" w:rsidRDefault="004E47DE" w:rsidP="004E4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 (чтение)</w:t>
            </w:r>
          </w:p>
          <w:p w:rsidR="007C2C81" w:rsidRPr="007C2C81" w:rsidRDefault="004E47DE" w:rsidP="004E4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Достопримечательности Парижа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14.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.10/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 (говорение)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Моё путешествие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15.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24.10/</w:t>
            </w: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 (</w:t>
            </w:r>
            <w:proofErr w:type="spellStart"/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аудирование</w:t>
            </w:r>
            <w:proofErr w:type="spellEnd"/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Берег правый, берег левый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Повторить лексику «Путешествие»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16.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26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.10/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 (письмо)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Незабываемые впечатления от поездки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</w:tbl>
    <w:p w:rsidR="007C2C81" w:rsidRPr="007C2C81" w:rsidRDefault="007C2C81" w:rsidP="007C2C8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4"/>
          <w:lang w:val="fr-FR"/>
        </w:rPr>
      </w:pPr>
    </w:p>
    <w:tbl>
      <w:tblPr>
        <w:tblW w:w="10796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3"/>
        <w:gridCol w:w="2127"/>
        <w:gridCol w:w="1701"/>
        <w:gridCol w:w="1701"/>
        <w:gridCol w:w="1559"/>
        <w:gridCol w:w="1559"/>
        <w:gridCol w:w="1276"/>
      </w:tblGrid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Тема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Цель урока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Грамматика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4"/>
              </w:rPr>
              <w:t>Вид контроля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proofErr w:type="spellStart"/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Дом</w:t>
            </w:r>
            <w:proofErr w:type="gramStart"/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.з</w:t>
            </w:r>
            <w:proofErr w:type="gramEnd"/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адание</w:t>
            </w:r>
            <w:proofErr w:type="spellEnd"/>
          </w:p>
        </w:tc>
      </w:tr>
      <w:tr w:rsidR="007C2C81" w:rsidRPr="007C2C81" w:rsidTr="007C2C81">
        <w:tc>
          <w:tcPr>
            <w:tcW w:w="10796" w:type="dxa"/>
            <w:gridSpan w:val="7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Вторая четверть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  <w:p w:rsidR="007C2C81" w:rsidRPr="007C2C81" w:rsidRDefault="001A1656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07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Школьные друзья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Временные указатели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Стр.42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Стр.49 упр.5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2.</w:t>
            </w:r>
          </w:p>
          <w:p w:rsidR="007C2C81" w:rsidRPr="007C2C81" w:rsidRDefault="001A1656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09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Школьные друзья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Пространнственные</w:t>
            </w:r>
            <w:proofErr w:type="spellEnd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предлоги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Стр.42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 12, 13 предлоги</w:t>
            </w:r>
          </w:p>
        </w:tc>
      </w:tr>
      <w:tr w:rsidR="007C2C81" w:rsidRPr="007C2C81" w:rsidTr="007C2C81">
        <w:trPr>
          <w:trHeight w:val="895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3.</w:t>
            </w:r>
          </w:p>
          <w:p w:rsidR="007C2C81" w:rsidRPr="007C2C81" w:rsidRDefault="001A1656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Друзья</w:t>
            </w:r>
            <w:proofErr w:type="gramEnd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прежде всего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Степени сравнения прилагательных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4.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16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 xml:space="preserve">Одноклассники и приятели 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fr-FR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Согласование времён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Стр.44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5.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21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.11/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Быть молодым сегодня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Местоимения </w:t>
            </w:r>
            <w:proofErr w:type="spellStart"/>
            <w:r w:rsidRPr="007C2C81">
              <w:rPr>
                <w:rFonts w:ascii="Times New Roman" w:eastAsia="Calibri" w:hAnsi="Times New Roman" w:cs="Times New Roman"/>
                <w:i/>
                <w:color w:val="000000" w:themeColor="text1"/>
              </w:rPr>
              <w:t>Весь</w:t>
            </w:r>
            <w:proofErr w:type="gramStart"/>
            <w:r w:rsidRPr="007C2C81">
              <w:rPr>
                <w:rFonts w:ascii="Times New Roman" w:eastAsia="Calibri" w:hAnsi="Times New Roman" w:cs="Times New Roman"/>
                <w:i/>
                <w:color w:val="000000" w:themeColor="text1"/>
              </w:rPr>
              <w:t>,в</w:t>
            </w:r>
            <w:proofErr w:type="gramEnd"/>
            <w:r w:rsidRPr="007C2C81">
              <w:rPr>
                <w:rFonts w:ascii="Times New Roman" w:eastAsia="Calibri" w:hAnsi="Times New Roman" w:cs="Times New Roman"/>
                <w:i/>
                <w:color w:val="000000" w:themeColor="text1"/>
              </w:rPr>
              <w:t>ся,все</w:t>
            </w:r>
            <w:proofErr w:type="spellEnd"/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Стр.45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6.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23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.11/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Трудно ли быть молодым сегодня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Согласование времён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7.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28</w:t>
            </w:r>
            <w:r w:rsidR="007C2C81">
              <w:rPr>
                <w:rFonts w:ascii="Times New Roman" w:eastAsia="Calibri" w:hAnsi="Times New Roman" w:cs="Times New Roman"/>
                <w:color w:val="000000" w:themeColor="text1"/>
              </w:rPr>
              <w:t>.11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Что такое настоящий друг?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Степени сравнения наречий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Стр.52-53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8.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30.11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Легко ли найти настоящего друга?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Совершенствование навыков письма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Стр.55 чтение, составление своего мнения</w:t>
            </w:r>
          </w:p>
        </w:tc>
      </w:tr>
      <w:tr w:rsidR="007C2C81" w:rsidRPr="007C2C81" w:rsidTr="007C2C81">
        <w:trPr>
          <w:trHeight w:val="745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9.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05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.12/</w:t>
            </w: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Обобщение грамматического материала 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Согласование времён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Степени сравнения прилагательных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Повтор лексики «дружба»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10.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07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.12/</w:t>
            </w: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аудирование</w:t>
            </w:r>
            <w:proofErr w:type="spellEnd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Французские школьники о своих друзьях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Повтор лексики «дружба»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11.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.12/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(письмо)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Характеры моих друзей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12.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.12/</w:t>
            </w: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(чтение)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Корбо</w:t>
            </w:r>
            <w:proofErr w:type="spellEnd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и его команда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Подготовка монолога «Дружба»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13.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19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.12/</w:t>
            </w: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(говорение)</w:t>
            </w:r>
          </w:p>
          <w:p w:rsidR="007C2C81" w:rsidRPr="007C2C81" w:rsidRDefault="007C2C81" w:rsidP="007C2C81">
            <w:pPr>
              <w:tabs>
                <w:tab w:val="left" w:pos="46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Дружба в нашей жизни.</w:t>
            </w:r>
            <w:r w:rsidRPr="007C2C81">
              <w:rPr>
                <w:rFonts w:ascii="Times New Roman" w:eastAsia="Calibri" w:hAnsi="Times New Roman" w:cs="Times New Roman"/>
              </w:rPr>
              <w:tab/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Круглый стол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14.</w:t>
            </w:r>
          </w:p>
          <w:p w:rsidR="007C2C81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21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.12/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Обобщающий урок по теме «Дружба»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11EA0" w:rsidRPr="007C2C81" w:rsidTr="007C2C81">
        <w:tc>
          <w:tcPr>
            <w:tcW w:w="873" w:type="dxa"/>
          </w:tcPr>
          <w:p w:rsidR="00D163EB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15.</w:t>
            </w:r>
          </w:p>
          <w:p w:rsidR="00711EA0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26.12</w:t>
            </w:r>
          </w:p>
        </w:tc>
        <w:tc>
          <w:tcPr>
            <w:tcW w:w="8647" w:type="dxa"/>
            <w:gridSpan w:val="5"/>
          </w:tcPr>
          <w:p w:rsidR="00711EA0" w:rsidRPr="007C2C81" w:rsidRDefault="00711EA0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Лексико-грамматическое обобщение пройденного материала</w:t>
            </w:r>
          </w:p>
        </w:tc>
        <w:tc>
          <w:tcPr>
            <w:tcW w:w="1276" w:type="dxa"/>
          </w:tcPr>
          <w:p w:rsidR="00711EA0" w:rsidRPr="007C2C81" w:rsidRDefault="00711EA0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11EA0" w:rsidRPr="007C2C81" w:rsidTr="007C2C81">
        <w:tc>
          <w:tcPr>
            <w:tcW w:w="873" w:type="dxa"/>
          </w:tcPr>
          <w:p w:rsidR="00D163EB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16.</w:t>
            </w:r>
          </w:p>
          <w:p w:rsidR="00711EA0" w:rsidRPr="007C2C81" w:rsidRDefault="00711EA0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28.12</w:t>
            </w:r>
          </w:p>
        </w:tc>
        <w:tc>
          <w:tcPr>
            <w:tcW w:w="8647" w:type="dxa"/>
            <w:gridSpan w:val="5"/>
          </w:tcPr>
          <w:p w:rsidR="00711EA0" w:rsidRPr="007C2C81" w:rsidRDefault="00711EA0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Обобщающий урок по теме Дружба</w:t>
            </w:r>
          </w:p>
        </w:tc>
        <w:tc>
          <w:tcPr>
            <w:tcW w:w="1276" w:type="dxa"/>
          </w:tcPr>
          <w:p w:rsidR="00711EA0" w:rsidRPr="007C2C81" w:rsidRDefault="00711EA0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</w:tbl>
    <w:p w:rsidR="007C2C81" w:rsidRPr="007C2C81" w:rsidRDefault="007C2C81" w:rsidP="007C2C8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8"/>
          <w:szCs w:val="24"/>
        </w:rPr>
      </w:pPr>
    </w:p>
    <w:tbl>
      <w:tblPr>
        <w:tblW w:w="10796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3"/>
        <w:gridCol w:w="2127"/>
        <w:gridCol w:w="1701"/>
        <w:gridCol w:w="1701"/>
        <w:gridCol w:w="1559"/>
        <w:gridCol w:w="1559"/>
        <w:gridCol w:w="1276"/>
      </w:tblGrid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Тема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Цель урока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Грамматика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Вид контроля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proofErr w:type="spellStart"/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Дом</w:t>
            </w:r>
            <w:proofErr w:type="gramStart"/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.з</w:t>
            </w:r>
            <w:proofErr w:type="gramEnd"/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адание</w:t>
            </w:r>
            <w:proofErr w:type="spellEnd"/>
          </w:p>
        </w:tc>
      </w:tr>
      <w:tr w:rsidR="007C2C81" w:rsidRPr="007C2C81" w:rsidTr="007C2C81">
        <w:tc>
          <w:tcPr>
            <w:tcW w:w="10796" w:type="dxa"/>
            <w:gridSpan w:val="7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24"/>
              </w:rPr>
              <w:t>Третья  четверть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16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Франция. Географическое положение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2.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18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Франция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История страны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Формирование культурологических знаний о Франции, развитие навыков чтения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/>
              </w:rPr>
              <w:t xml:space="preserve">Местоимения  </w:t>
            </w:r>
            <w:r w:rsidRPr="007C2C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Чтение текста, пересказ</w:t>
            </w:r>
          </w:p>
        </w:tc>
      </w:tr>
      <w:tr w:rsidR="007C2C81" w:rsidRPr="007C2C81" w:rsidTr="007C2C81">
        <w:trPr>
          <w:trHeight w:val="538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3.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23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 xml:space="preserve">Франция, Французы, </w:t>
            </w:r>
            <w:proofErr w:type="gramStart"/>
            <w:r w:rsidRPr="007C2C81">
              <w:rPr>
                <w:rFonts w:ascii="Times New Roman" w:eastAsia="Calibri" w:hAnsi="Times New Roman" w:cs="Times New Roman"/>
              </w:rPr>
              <w:t>французский</w:t>
            </w:r>
            <w:proofErr w:type="gramEnd"/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Формирование культурологических знаний 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/>
              </w:rPr>
              <w:t xml:space="preserve">Местоимения  </w:t>
            </w:r>
            <w:r w:rsidRPr="007C2C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4.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25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Франция и символы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Столица страны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Формирование культурологических знаний 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/>
              </w:rPr>
              <w:t xml:space="preserve">Местоимения  </w:t>
            </w:r>
            <w:r w:rsidRPr="007C2C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 en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Рассказ об одном из символов Франции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5.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30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.01/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Франция и люди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Достопримечательности Парижа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 xml:space="preserve">Употребление времен  после  </w:t>
            </w:r>
            <w:r w:rsidRPr="007C2C81">
              <w:rPr>
                <w:rFonts w:ascii="Times New Roman" w:eastAsia="Calibri" w:hAnsi="Times New Roman" w:cs="Times New Roman"/>
                <w:lang w:val="en-US"/>
              </w:rPr>
              <w:t>SI</w:t>
            </w:r>
            <w:r w:rsidRPr="007C2C8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Формирование культурологических знаний 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/>
              </w:rPr>
              <w:t xml:space="preserve">Употребление времён после </w:t>
            </w:r>
            <w:proofErr w:type="spellStart"/>
            <w:r w:rsidRPr="007C2C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si</w:t>
            </w:r>
            <w:proofErr w:type="spellEnd"/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Упражнение на употребление времен стр. 95 упр. 3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6.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01.02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Праздники во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Формирование культурологических знаний 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/>
              </w:rPr>
              <w:t xml:space="preserve">Употребление времён после </w:t>
            </w:r>
            <w:proofErr w:type="spellStart"/>
            <w:r w:rsidRPr="007C2C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si</w:t>
            </w:r>
            <w:proofErr w:type="spellEnd"/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Описать один из французских праздников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7.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06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.02/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Праздники</w:t>
            </w:r>
            <w:r w:rsidRPr="007C2C81">
              <w:rPr>
                <w:rFonts w:ascii="Times New Roman" w:eastAsia="Calibri" w:hAnsi="Times New Roman" w:cs="Times New Roman"/>
              </w:rPr>
              <w:t xml:space="preserve"> Условное наклонение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Упр. на 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  <w:lang w:val="fr-FR"/>
              </w:rPr>
              <w:t>subjonctif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8.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08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.02/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Россия. Индивидуальные особенности  страны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2C81">
              <w:rPr>
                <w:rFonts w:ascii="Times New Roman" w:eastAsia="Calibri" w:hAnsi="Times New Roman" w:cs="Times New Roman"/>
              </w:rPr>
              <w:t>Условное наклонение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Стр. 101 упр.3</w:t>
            </w:r>
          </w:p>
        </w:tc>
      </w:tr>
      <w:tr w:rsidR="007C2C81" w:rsidRPr="007C2C81" w:rsidTr="007C2C81">
        <w:trPr>
          <w:trHeight w:val="470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9.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.02/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2C81">
              <w:rPr>
                <w:rFonts w:ascii="Times New Roman" w:eastAsia="Calibri" w:hAnsi="Times New Roman" w:cs="Times New Roman"/>
              </w:rPr>
              <w:t>Россия и люди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2C81">
              <w:rPr>
                <w:rFonts w:ascii="Times New Roman" w:eastAsia="Calibri" w:hAnsi="Times New Roman" w:cs="Times New Roman"/>
              </w:rPr>
              <w:t>Условное наклонение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10.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.02/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Хабаровский край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Поиск информации о </w:t>
            </w:r>
            <w:proofErr w:type="spellStart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Хаб</w:t>
            </w:r>
            <w:proofErr w:type="spellEnd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. крае</w:t>
            </w:r>
          </w:p>
        </w:tc>
      </w:tr>
      <w:tr w:rsidR="007C2C81" w:rsidRPr="007C2C81" w:rsidTr="007C2C81">
        <w:trPr>
          <w:trHeight w:val="292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11.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20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.02/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Хабаровский край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Текст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12.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22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.02/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Хабаровск 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13.</w:t>
            </w:r>
          </w:p>
          <w:p w:rsidR="007C2C81" w:rsidRPr="007C2C81" w:rsidRDefault="00D163EB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27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.02/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Почему мы изучаем И.Я.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Совершенствование навыков письма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Составить предложения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14.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01.03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/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Почему мы изучаем И.Я.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15.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06.03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Обобщение грамматического материала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/>
              </w:rPr>
              <w:t xml:space="preserve">Употребление времён после </w:t>
            </w:r>
            <w:proofErr w:type="spellStart"/>
            <w:r w:rsidRPr="007C2C8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si</w:t>
            </w:r>
            <w:proofErr w:type="spellEnd"/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Условное наклонение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16.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.03/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(письмо)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О достопримечательностях Парижа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17.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.03/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(чтение)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Первые жители Парижа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18.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20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.03/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(говорение)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Моя Родина, мой любимый край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19.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22</w:t>
            </w:r>
            <w:r w:rsidR="007C2C81" w:rsidRPr="007C2C81">
              <w:rPr>
                <w:rFonts w:ascii="Times New Roman" w:eastAsia="Calibri" w:hAnsi="Times New Roman" w:cs="Times New Roman"/>
                <w:color w:val="000000" w:themeColor="text1"/>
              </w:rPr>
              <w:t>.03/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</w:t>
            </w: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аудирование</w:t>
            </w:r>
            <w:proofErr w:type="spellEnd"/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Великие люди России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</w:tbl>
    <w:p w:rsidR="007C2C81" w:rsidRPr="007C2C81" w:rsidRDefault="007C2C81" w:rsidP="007C2C8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8"/>
          <w:szCs w:val="24"/>
        </w:rPr>
      </w:pPr>
    </w:p>
    <w:tbl>
      <w:tblPr>
        <w:tblW w:w="10796" w:type="dxa"/>
        <w:tblInd w:w="-1332" w:type="dxa"/>
        <w:tblBorders>
          <w:top w:val="single" w:sz="4" w:space="0" w:color="262626"/>
          <w:left w:val="single" w:sz="4" w:space="0" w:color="262626"/>
          <w:bottom w:val="single" w:sz="4" w:space="0" w:color="262626"/>
          <w:right w:val="single" w:sz="4" w:space="0" w:color="262626"/>
          <w:insideH w:val="single" w:sz="4" w:space="0" w:color="262626"/>
          <w:insideV w:val="single" w:sz="4" w:space="0" w:color="262626"/>
        </w:tblBorders>
        <w:tblLayout w:type="fixed"/>
        <w:tblLook w:val="01E0" w:firstRow="1" w:lastRow="1" w:firstColumn="1" w:lastColumn="1" w:noHBand="0" w:noVBand="0"/>
      </w:tblPr>
      <w:tblGrid>
        <w:gridCol w:w="873"/>
        <w:gridCol w:w="2127"/>
        <w:gridCol w:w="1701"/>
        <w:gridCol w:w="1701"/>
        <w:gridCol w:w="1559"/>
        <w:gridCol w:w="1559"/>
        <w:gridCol w:w="1276"/>
      </w:tblGrid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Тема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Цель урока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Грамматика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Вид контроля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proofErr w:type="spellStart"/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Дом</w:t>
            </w:r>
            <w:proofErr w:type="gramStart"/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.з</w:t>
            </w:r>
            <w:proofErr w:type="gramEnd"/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адание</w:t>
            </w:r>
            <w:proofErr w:type="spellEnd"/>
          </w:p>
        </w:tc>
      </w:tr>
      <w:tr w:rsidR="007C2C81" w:rsidRPr="007C2C81" w:rsidTr="007C2C81">
        <w:tc>
          <w:tcPr>
            <w:tcW w:w="10796" w:type="dxa"/>
            <w:gridSpan w:val="7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Четвертая четверть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03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Спорт. Виды спорта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Рассказ о спорте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2.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05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История Олимпийских Игр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rPr>
          <w:trHeight w:val="661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3.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Олимпийское движение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Стр.134-135 текст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</w:p>
          <w:p w:rsidR="007C2C81" w:rsidRPr="007C2C81" w:rsidRDefault="00D163EB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Виды спорта 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Новые виды спорта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</w:t>
            </w: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будущее в прошедшем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Стр. 150-151 чтение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5.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Почему люди занимаются спортом?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  <w:color w:val="000000" w:themeColor="text1"/>
              </w:rPr>
              <w:t>Совершенствование навыков письма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будущее в прошедшем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proofErr w:type="spellStart"/>
            <w:proofErr w:type="gramStart"/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Стр</w:t>
            </w:r>
            <w:proofErr w:type="spellEnd"/>
            <w:proofErr w:type="gramEnd"/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 xml:space="preserve"> 155 составить свое мнение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6.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Мой любимый вид спорта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fr-FR" w:eastAsia="ru-RU"/>
              </w:rPr>
            </w:pP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Косвенная речь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Стр. 145 упр. 4</w:t>
            </w: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7.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Спорт во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Косвенная речь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8.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26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Спорт во Франции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лексико-грамматических навыков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Косвенная речь</w:t>
            </w: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Упражнение на грамматику (косвенная речь)</w:t>
            </w:r>
          </w:p>
        </w:tc>
      </w:tr>
      <w:tr w:rsidR="007C2C81" w:rsidRPr="007C2C81" w:rsidTr="007C2C81">
        <w:trPr>
          <w:trHeight w:val="491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9.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03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2127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Олимпийские Игры в России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Calibri" w:hAnsi="Times New Roman" w:cs="Times New Roman"/>
              </w:rPr>
              <w:t>Формирование культурологических знаний о России</w:t>
            </w:r>
          </w:p>
        </w:tc>
        <w:tc>
          <w:tcPr>
            <w:tcW w:w="1701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10.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08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.05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Обобщение грамматического материала 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Будущее в прошедшем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Косвенная речь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11.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.05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 (говорение)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Спорт в моей жизни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rPr>
          <w:trHeight w:val="643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12.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 (чтение)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Спортивные соревнования во Франции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rPr>
          <w:trHeight w:val="613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13.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 (письмо)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Спорт и здоровье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rPr>
          <w:trHeight w:val="613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14.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.05</w:t>
            </w:r>
          </w:p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Контроль уровня сформированности речевых компетенций (</w:t>
            </w:r>
            <w:proofErr w:type="spellStart"/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аудирование</w:t>
            </w:r>
            <w:proofErr w:type="spellEnd"/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Экстремальные виды спорта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7C2C81" w:rsidRPr="007C2C81" w:rsidTr="007C2C81">
        <w:trPr>
          <w:trHeight w:val="613"/>
        </w:trPr>
        <w:tc>
          <w:tcPr>
            <w:tcW w:w="873" w:type="dxa"/>
          </w:tcPr>
          <w:p w:rsidR="007C2C81" w:rsidRPr="007C2C81" w:rsidRDefault="007C2C81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15.</w:t>
            </w:r>
          </w:p>
          <w:p w:rsidR="007C2C81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  <w:r w:rsidR="007C2C81"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8647" w:type="dxa"/>
            <w:gridSpan w:val="5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2C81">
              <w:rPr>
                <w:rFonts w:ascii="Times New Roman" w:eastAsia="Times New Roman" w:hAnsi="Times New Roman" w:cs="Times New Roman"/>
                <w:color w:val="000000" w:themeColor="text1"/>
              </w:rPr>
              <w:t>Спорт и молодёжь</w:t>
            </w:r>
          </w:p>
        </w:tc>
        <w:tc>
          <w:tcPr>
            <w:tcW w:w="1276" w:type="dxa"/>
          </w:tcPr>
          <w:p w:rsidR="007C2C81" w:rsidRPr="007C2C81" w:rsidRDefault="007C2C81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  <w:tr w:rsidR="00192189" w:rsidRPr="007C2C81" w:rsidTr="007C2C81">
        <w:trPr>
          <w:trHeight w:val="613"/>
        </w:trPr>
        <w:tc>
          <w:tcPr>
            <w:tcW w:w="873" w:type="dxa"/>
          </w:tcPr>
          <w:p w:rsidR="00192189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16.</w:t>
            </w:r>
          </w:p>
          <w:p w:rsidR="00192189" w:rsidRPr="007C2C81" w:rsidRDefault="00192189" w:rsidP="007C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29.05</w:t>
            </w:r>
          </w:p>
        </w:tc>
        <w:tc>
          <w:tcPr>
            <w:tcW w:w="8647" w:type="dxa"/>
            <w:gridSpan w:val="5"/>
          </w:tcPr>
          <w:p w:rsidR="00192189" w:rsidRPr="007C2C81" w:rsidRDefault="00192189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Лексико-грамматическое обобщение</w:t>
            </w:r>
            <w:bookmarkStart w:id="0" w:name="_GoBack"/>
            <w:bookmarkEnd w:id="0"/>
          </w:p>
        </w:tc>
        <w:tc>
          <w:tcPr>
            <w:tcW w:w="1276" w:type="dxa"/>
          </w:tcPr>
          <w:p w:rsidR="00192189" w:rsidRPr="007C2C81" w:rsidRDefault="00192189" w:rsidP="007C2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</w:tr>
    </w:tbl>
    <w:p w:rsidR="007C2C81" w:rsidRPr="007C2C81" w:rsidRDefault="007C2C81" w:rsidP="007C2C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2C81" w:rsidRPr="007C2C81" w:rsidRDefault="007C2C81" w:rsidP="007C2C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2C81" w:rsidRPr="007C2C81" w:rsidRDefault="007C2C81" w:rsidP="007C2C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2C81" w:rsidRPr="007C2C81" w:rsidRDefault="007C2C81" w:rsidP="007C2C81">
      <w:pPr>
        <w:spacing w:after="0" w:line="240" w:lineRule="auto"/>
        <w:rPr>
          <w:rFonts w:ascii="Calibri" w:eastAsia="Calibri" w:hAnsi="Calibri" w:cs="Calibri"/>
        </w:rPr>
      </w:pPr>
    </w:p>
    <w:p w:rsidR="007C2C81" w:rsidRDefault="007C2C81"/>
    <w:sectPr w:rsidR="007C2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6360"/>
    <w:multiLevelType w:val="hybridMultilevel"/>
    <w:tmpl w:val="2D14D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005776"/>
    <w:multiLevelType w:val="hybridMultilevel"/>
    <w:tmpl w:val="28B89E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A9"/>
    <w:rsid w:val="00147041"/>
    <w:rsid w:val="00192189"/>
    <w:rsid w:val="001A1656"/>
    <w:rsid w:val="00446FF7"/>
    <w:rsid w:val="004E47DE"/>
    <w:rsid w:val="006C0F14"/>
    <w:rsid w:val="00711EA0"/>
    <w:rsid w:val="007C2C81"/>
    <w:rsid w:val="00A564A9"/>
    <w:rsid w:val="00D163EB"/>
    <w:rsid w:val="00D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2C81"/>
  </w:style>
  <w:style w:type="paragraph" w:styleId="HTML">
    <w:name w:val="HTML Preformatted"/>
    <w:basedOn w:val="a"/>
    <w:link w:val="HTML0"/>
    <w:uiPriority w:val="99"/>
    <w:rsid w:val="007C2C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2C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C2C8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2C81"/>
  </w:style>
  <w:style w:type="paragraph" w:styleId="HTML">
    <w:name w:val="HTML Preformatted"/>
    <w:basedOn w:val="a"/>
    <w:link w:val="HTML0"/>
    <w:uiPriority w:val="99"/>
    <w:rsid w:val="007C2C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2C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C2C8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Юрьевна Буянкина</dc:creator>
  <cp:keywords/>
  <dc:description/>
  <cp:lastModifiedBy>Гимназия№1</cp:lastModifiedBy>
  <cp:revision>6</cp:revision>
  <dcterms:created xsi:type="dcterms:W3CDTF">2015-09-14T21:41:00Z</dcterms:created>
  <dcterms:modified xsi:type="dcterms:W3CDTF">2019-02-21T08:02:00Z</dcterms:modified>
</cp:coreProperties>
</file>