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A71" w:rsidRPr="00A645D2" w:rsidRDefault="00F23A71" w:rsidP="00A645D2">
      <w:pPr>
        <w:jc w:val="center"/>
        <w:rPr>
          <w:rFonts w:ascii="Times New Roman" w:hAnsi="Times New Roman" w:cs="Times New Roman"/>
          <w:b/>
          <w:sz w:val="24"/>
          <w:szCs w:val="24"/>
        </w:rPr>
      </w:pPr>
      <w:r w:rsidRPr="00F23A71">
        <w:rPr>
          <w:rFonts w:ascii="Times New Roman" w:hAnsi="Times New Roman" w:cs="Times New Roman"/>
          <w:b/>
          <w:sz w:val="24"/>
          <w:szCs w:val="24"/>
        </w:rPr>
        <w:t>Рабочая программа по литературе в 11 классе (базовый уровень)</w:t>
      </w:r>
    </w:p>
    <w:p w:rsidR="00F23A71" w:rsidRPr="00893674" w:rsidRDefault="00F23A71" w:rsidP="00893674">
      <w:pPr>
        <w:pStyle w:val="af6"/>
        <w:rPr>
          <w:b/>
        </w:rPr>
      </w:pPr>
      <w:r w:rsidRPr="00893674">
        <w:rPr>
          <w:b/>
        </w:rPr>
        <w:t>Статус документа</w:t>
      </w:r>
    </w:p>
    <w:p w:rsidR="00F23A71" w:rsidRPr="00F23A71" w:rsidRDefault="00F23A71" w:rsidP="00893674">
      <w:pPr>
        <w:pStyle w:val="af6"/>
      </w:pPr>
      <w:r w:rsidRPr="00F23A71">
        <w:t xml:space="preserve">Данная рабочая программа ориентирована на учащихся 11 класса и реализуется на основе </w:t>
      </w:r>
      <w:r w:rsidR="00A645D2">
        <w:t>примерных программ по литературе, М, Просвещение, 2014, в соответствии с содержанием указанных учебников.</w:t>
      </w:r>
    </w:p>
    <w:p w:rsidR="00F23A71" w:rsidRPr="00A645D2" w:rsidRDefault="00F23A71" w:rsidP="00893674">
      <w:pPr>
        <w:pStyle w:val="af6"/>
      </w:pPr>
      <w:r w:rsidRPr="00F23A71">
        <w:t>Программа по литературе для 5-11 классов общеобразовательной школы. Изд. 5-е</w:t>
      </w:r>
      <w:r w:rsidR="00A645D2">
        <w:t xml:space="preserve">. </w:t>
      </w:r>
      <w:r w:rsidRPr="00F23A71">
        <w:t xml:space="preserve">Авторы-составители: Зинин С.А., </w:t>
      </w:r>
      <w:proofErr w:type="spellStart"/>
      <w:r w:rsidRPr="00F23A71">
        <w:t>Чалмаев</w:t>
      </w:r>
      <w:proofErr w:type="spellEnd"/>
      <w:r w:rsidRPr="00F23A71">
        <w:t xml:space="preserve"> В.А.М.:«Русское слово»,20</w:t>
      </w:r>
      <w:r w:rsidR="00A645D2">
        <w:t>14</w:t>
      </w:r>
      <w:r w:rsidRPr="00F23A71">
        <w:t>.</w:t>
      </w:r>
      <w:r w:rsidRPr="00F23A71">
        <w:rPr>
          <w:bCs/>
        </w:rPr>
        <w:t xml:space="preserve"> </w:t>
      </w:r>
    </w:p>
    <w:p w:rsidR="00F23A71" w:rsidRPr="00F23A71" w:rsidRDefault="00F23A71" w:rsidP="00893674">
      <w:pPr>
        <w:pStyle w:val="af6"/>
      </w:pPr>
      <w:r w:rsidRPr="00F23A71">
        <w:t xml:space="preserve">Авторы учебника: </w:t>
      </w:r>
      <w:proofErr w:type="spellStart"/>
      <w:r w:rsidRPr="00F23A71">
        <w:t>Чалмаев</w:t>
      </w:r>
      <w:proofErr w:type="spellEnd"/>
      <w:r w:rsidRPr="00F23A71">
        <w:t xml:space="preserve"> В.А</w:t>
      </w:r>
      <w:proofErr w:type="gramStart"/>
      <w:r w:rsidR="00A645D2" w:rsidRPr="00A645D2">
        <w:t xml:space="preserve"> </w:t>
      </w:r>
      <w:r w:rsidR="00A645D2">
        <w:t>,</w:t>
      </w:r>
      <w:proofErr w:type="gramEnd"/>
      <w:r w:rsidR="00A645D2" w:rsidRPr="00F23A71">
        <w:t>Зинин С.А.,</w:t>
      </w:r>
      <w:r w:rsidRPr="00F23A71">
        <w:t xml:space="preserve">. «Русская литература </w:t>
      </w:r>
      <w:r w:rsidRPr="00F23A71">
        <w:rPr>
          <w:lang w:val="en-US"/>
        </w:rPr>
        <w:t>XX</w:t>
      </w:r>
      <w:r w:rsidRPr="00F23A71">
        <w:t xml:space="preserve"> века» Учебник для 11 класса общеобразовательных учреждений. - М.: «Русское слово»,20</w:t>
      </w:r>
      <w:r w:rsidR="00A645D2">
        <w:t>11</w:t>
      </w:r>
      <w:r w:rsidRPr="00F23A71">
        <w:t>.</w:t>
      </w:r>
    </w:p>
    <w:p w:rsidR="00F23A71" w:rsidRPr="00893674" w:rsidRDefault="00F23A71" w:rsidP="00893674">
      <w:pPr>
        <w:pStyle w:val="af6"/>
        <w:jc w:val="center"/>
        <w:rPr>
          <w:b/>
          <w:bCs/>
        </w:rPr>
      </w:pPr>
      <w:r w:rsidRPr="00893674">
        <w:rPr>
          <w:b/>
          <w:bCs/>
        </w:rPr>
        <w:t>Структура документа</w:t>
      </w:r>
    </w:p>
    <w:p w:rsidR="00F23A71" w:rsidRPr="00F23A71" w:rsidRDefault="00F23A71" w:rsidP="00893674">
      <w:pPr>
        <w:pStyle w:val="af6"/>
      </w:pPr>
      <w:proofErr w:type="gramStart"/>
      <w:r w:rsidRPr="00F23A71">
        <w:t xml:space="preserve">Рабочая программа включает три раздела: </w:t>
      </w:r>
      <w:r w:rsidRPr="00F23A71">
        <w:rPr>
          <w:bCs/>
          <w:i/>
          <w:iCs/>
        </w:rPr>
        <w:t>пояснительную записку</w:t>
      </w:r>
      <w:r w:rsidRPr="00F23A71">
        <w:t xml:space="preserve">; раскрывающую характеристику и место учебного предмета в базисном учебном плане, цели его изучения;  </w:t>
      </w:r>
      <w:r w:rsidRPr="00F23A71">
        <w:rPr>
          <w:bCs/>
          <w:i/>
          <w:iCs/>
        </w:rPr>
        <w:t xml:space="preserve">основное содержание, </w:t>
      </w:r>
      <w:r w:rsidRPr="00F23A71">
        <w:rPr>
          <w:bCs/>
          <w:iCs/>
        </w:rPr>
        <w:t>в которой дается</w:t>
      </w:r>
      <w:r w:rsidRPr="00F23A71">
        <w:t xml:space="preserve"> распределение учебных часов по разделам курса и рекомендуемая</w:t>
      </w:r>
      <w:r w:rsidRPr="00F23A71">
        <w:rPr>
          <w:bCs/>
          <w:i/>
          <w:iCs/>
        </w:rPr>
        <w:t xml:space="preserve"> </w:t>
      </w:r>
      <w:r w:rsidRPr="00F23A71">
        <w:t xml:space="preserve">последовательность изучения тем и разделов; </w:t>
      </w:r>
      <w:r w:rsidRPr="00F23A71">
        <w:rPr>
          <w:bCs/>
          <w:i/>
          <w:iCs/>
        </w:rPr>
        <w:t xml:space="preserve">требования </w:t>
      </w:r>
      <w:r w:rsidRPr="00F23A71">
        <w:t>к уровню подготовки выпускников.</w:t>
      </w:r>
      <w:proofErr w:type="gramEnd"/>
    </w:p>
    <w:p w:rsidR="00F23A71" w:rsidRPr="00F23A71" w:rsidRDefault="00F23A71" w:rsidP="00893674">
      <w:pPr>
        <w:pStyle w:val="af6"/>
      </w:pPr>
      <w:r w:rsidRPr="00F23A71">
        <w:t>Содержание литературного образования разбито на разделы согласно этапам развития русской литературы. Преподавание курса в каждом из классов основной школы строится по концентрическому принципу на хронологической основе. Таким образом, разделы программы соответствуют основным этапам развития русской литературы, что соотносится с задачей формирования у учащихся представления о логике развития литературного процесса.</w:t>
      </w:r>
    </w:p>
    <w:p w:rsidR="00F23A71" w:rsidRPr="00F23A71" w:rsidRDefault="00F23A71" w:rsidP="00893674">
      <w:pPr>
        <w:pStyle w:val="af6"/>
      </w:pPr>
      <w:r w:rsidRPr="00F23A71">
        <w:t>Данная программа включает в себя перечень выдающихся произведений художественной литературы с аннотациями к ним. Таким образом, детализируется обязательный минимум содержания литературного образования: указываются направления изучения творчества писателя, важнейшие аспекты анализа конкретного произведения (раскрывается идейно-художественная доминанта произведения); включаются историко-литературные сведения и теоретико-литературные понятия, помогающие освоению литературного материала. Произведения малых эпических жанров и лирические произведения чаще всего сопровождаются одной общей аннотацией.</w:t>
      </w:r>
    </w:p>
    <w:p w:rsidR="00F23A71" w:rsidRPr="00F23A71" w:rsidRDefault="00F23A71" w:rsidP="00893674">
      <w:pPr>
        <w:pStyle w:val="af6"/>
      </w:pPr>
      <w:r w:rsidRPr="00F23A71">
        <w:t>Произведения литературы народов России и зарубежной литературы изучаются в связи с русской литературой.</w:t>
      </w:r>
    </w:p>
    <w:p w:rsidR="00F23A71" w:rsidRPr="00F23A71" w:rsidRDefault="00F23A71" w:rsidP="00893674">
      <w:pPr>
        <w:pStyle w:val="af6"/>
      </w:pPr>
      <w:r w:rsidRPr="00F23A71">
        <w:t>Теоретико-литературные понятия предложены в программе, как и в образовательном стандарте, в виде самостоятельной рубрики, в отдельных случаях они включены в аннотации к предлагаемым для изучения произведениям и рассматриваются в процессе изучения конкретных литературных произведений.</w:t>
      </w:r>
    </w:p>
    <w:p w:rsidR="00F23A71" w:rsidRPr="00893674" w:rsidRDefault="00F23A71" w:rsidP="00893674">
      <w:pPr>
        <w:pStyle w:val="af6"/>
        <w:jc w:val="center"/>
        <w:rPr>
          <w:b/>
          <w:bCs/>
        </w:rPr>
      </w:pPr>
      <w:r w:rsidRPr="00893674">
        <w:rPr>
          <w:b/>
          <w:bCs/>
        </w:rPr>
        <w:t>Пояснительная записка</w:t>
      </w:r>
    </w:p>
    <w:p w:rsidR="00F23A71" w:rsidRPr="00F23A71" w:rsidRDefault="00F23A71" w:rsidP="00893674">
      <w:pPr>
        <w:pStyle w:val="af6"/>
      </w:pPr>
      <w:r w:rsidRPr="00F23A71">
        <w:t xml:space="preserve">        Программа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 с учетом </w:t>
      </w:r>
      <w:proofErr w:type="spellStart"/>
      <w:r w:rsidRPr="00F23A71">
        <w:t>межпредметных</w:t>
      </w:r>
      <w:proofErr w:type="spellEnd"/>
      <w:r w:rsidRPr="00F23A71">
        <w:t xml:space="preserve"> и </w:t>
      </w:r>
      <w:proofErr w:type="spellStart"/>
      <w:r w:rsidRPr="00F23A71">
        <w:t>внутрипредметных</w:t>
      </w:r>
      <w:proofErr w:type="spellEnd"/>
      <w:r w:rsidRPr="00F23A71">
        <w:t xml:space="preserve"> связей, логики учебного процесса, возрастных особенностей учащихся, определяет минимальный набор сочинений.</w:t>
      </w:r>
    </w:p>
    <w:p w:rsidR="00F23A71" w:rsidRPr="00F23A71" w:rsidRDefault="00F23A71" w:rsidP="00893674">
      <w:pPr>
        <w:pStyle w:val="af6"/>
        <w:jc w:val="center"/>
      </w:pPr>
      <w:r w:rsidRPr="00F23A71">
        <w:t>Программа выполняет две основные функции:</w:t>
      </w:r>
    </w:p>
    <w:p w:rsidR="00F23A71" w:rsidRPr="00F23A71" w:rsidRDefault="00F23A71" w:rsidP="00893674">
      <w:pPr>
        <w:pStyle w:val="af6"/>
      </w:pPr>
      <w:r w:rsidRPr="00F23A71">
        <w:rPr>
          <w:bCs/>
          <w:i/>
          <w:iCs/>
        </w:rPr>
        <w:t xml:space="preserve">Информационно-методическая </w:t>
      </w:r>
      <w:r w:rsidRPr="00F23A71">
        <w:t>функция дает представление о целях, содержании, общей стратегии обучения, воспитания и развития учащихся средствами данного учебного предмета.</w:t>
      </w:r>
    </w:p>
    <w:p w:rsidR="00F23A71" w:rsidRPr="00F23A71" w:rsidRDefault="00F23A71" w:rsidP="00893674">
      <w:pPr>
        <w:pStyle w:val="af6"/>
      </w:pPr>
      <w:r w:rsidRPr="00F23A71">
        <w:rPr>
          <w:bCs/>
          <w:i/>
          <w:iCs/>
        </w:rPr>
        <w:t xml:space="preserve">Организационно-планирующая </w:t>
      </w:r>
      <w:r w:rsidRPr="00F23A71">
        <w:t>функция предусматривает распределение часов,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F23A71" w:rsidRPr="00F23A71" w:rsidRDefault="00F23A71" w:rsidP="00893674">
      <w:pPr>
        <w:pStyle w:val="af6"/>
      </w:pPr>
      <w:r w:rsidRPr="00F23A71">
        <w:lastRenderedPageBreak/>
        <w:t xml:space="preserve">Рабочая программа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Программа содействует сохранению единого образовательного пространства, не сковывая при этом творческой инициативы учителей, и предоставляет широкие возможности для реализации различных подходов к построению учебного курса. В рабочей программе указаны конкретные произведения, выделены этапы развития русской литературы, а также блоки «Литература народов России» и «Зарубежная литература». </w:t>
      </w:r>
    </w:p>
    <w:p w:rsidR="00F23A71" w:rsidRPr="00F23A71" w:rsidRDefault="00F23A71" w:rsidP="00893674">
      <w:pPr>
        <w:pStyle w:val="af6"/>
      </w:pPr>
      <w:r w:rsidRPr="00F23A71">
        <w:t xml:space="preserve">    Программа предусматривает формирование у учащихся </w:t>
      </w:r>
      <w:proofErr w:type="spellStart"/>
      <w:r w:rsidRPr="00F23A71">
        <w:t>общеучебных</w:t>
      </w:r>
      <w:proofErr w:type="spellEnd"/>
      <w:r w:rsidRPr="00F23A71">
        <w:t xml:space="preserve"> умений и навыков, универсальных способов деятельности и ключевых компетенций. В этом направлении приоритетами для учебного предмета «Литература» на этапе основного общего образования являются:</w:t>
      </w:r>
    </w:p>
    <w:p w:rsidR="00F23A71" w:rsidRPr="00F23A71" w:rsidRDefault="00F23A71" w:rsidP="00893674">
      <w:pPr>
        <w:pStyle w:val="af6"/>
      </w:pPr>
      <w:r w:rsidRPr="00F23A71">
        <w:t>поиск и выделение значимых функциональных связей и отношений между частями целого, выделение характерных причинно-следственных связей;</w:t>
      </w:r>
    </w:p>
    <w:p w:rsidR="00F23A71" w:rsidRPr="00F23A71" w:rsidRDefault="00F23A71" w:rsidP="00893674">
      <w:pPr>
        <w:pStyle w:val="af6"/>
      </w:pPr>
      <w:r w:rsidRPr="00F23A71">
        <w:t>сравнение и сопоставление, классификация;</w:t>
      </w:r>
    </w:p>
    <w:p w:rsidR="00F23A71" w:rsidRPr="00F23A71" w:rsidRDefault="00F23A71" w:rsidP="00893674">
      <w:pPr>
        <w:pStyle w:val="af6"/>
      </w:pPr>
      <w:r w:rsidRPr="00F23A71">
        <w:t>умение различать понятия: факт, мнение, доказательство, гипотеза, аксиома;</w:t>
      </w:r>
    </w:p>
    <w:p w:rsidR="00F23A71" w:rsidRPr="00F23A71" w:rsidRDefault="00F23A71" w:rsidP="00893674">
      <w:pPr>
        <w:pStyle w:val="af6"/>
      </w:pPr>
      <w:r w:rsidRPr="00F23A71">
        <w:t>самостоятельное выполнение различных творческих работ:</w:t>
      </w:r>
    </w:p>
    <w:p w:rsidR="00F23A71" w:rsidRPr="00F23A71" w:rsidRDefault="00F23A71" w:rsidP="00893674">
      <w:pPr>
        <w:pStyle w:val="af6"/>
      </w:pPr>
      <w:r w:rsidRPr="00F23A71">
        <w:t>способность устно и письменно передавать содержание текста в сжатом или развёрнутом виде;</w:t>
      </w:r>
    </w:p>
    <w:p w:rsidR="00F23A71" w:rsidRPr="00F23A71" w:rsidRDefault="00F23A71" w:rsidP="00893674">
      <w:pPr>
        <w:pStyle w:val="af6"/>
      </w:pPr>
      <w:r w:rsidRPr="00F23A71">
        <w:t>владение монологической и диалогической речью, умение перефразировать мысль, выбор и использование выразительных средств языка и знаковых систем в соответствии с коммуникативной задачей;</w:t>
      </w:r>
    </w:p>
    <w:p w:rsidR="00F23A71" w:rsidRPr="00F23A71" w:rsidRDefault="00F23A71" w:rsidP="00893674">
      <w:pPr>
        <w:pStyle w:val="af6"/>
      </w:pPr>
      <w:r w:rsidRPr="00F23A71">
        <w:t>составление плана, тезисов, конспекта;</w:t>
      </w:r>
    </w:p>
    <w:p w:rsidR="00F23A71" w:rsidRPr="00F23A71" w:rsidRDefault="00F23A71" w:rsidP="00893674">
      <w:pPr>
        <w:pStyle w:val="af6"/>
      </w:pPr>
      <w:r w:rsidRPr="00F23A71">
        <w:t>подбор аргументов, формулирование выводов, отражение в устной или письменной форме результатов своей деятельности;</w:t>
      </w:r>
    </w:p>
    <w:p w:rsidR="00F23A71" w:rsidRPr="00F23A71" w:rsidRDefault="00F23A71" w:rsidP="00893674">
      <w:pPr>
        <w:pStyle w:val="af6"/>
      </w:pPr>
      <w:r w:rsidRPr="00F23A71">
        <w:t>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F23A71" w:rsidRPr="00893674" w:rsidRDefault="00F23A71" w:rsidP="00893674">
      <w:pPr>
        <w:pStyle w:val="af6"/>
        <w:jc w:val="center"/>
        <w:rPr>
          <w:b/>
          <w:bCs/>
        </w:rPr>
      </w:pPr>
      <w:r w:rsidRPr="00893674">
        <w:rPr>
          <w:b/>
          <w:bCs/>
        </w:rPr>
        <w:t>Основные теоретико-литературные понятия</w:t>
      </w:r>
    </w:p>
    <w:p w:rsidR="00F23A71" w:rsidRPr="00F23A71" w:rsidRDefault="00F23A71" w:rsidP="00893674">
      <w:pPr>
        <w:pStyle w:val="af6"/>
      </w:pPr>
      <w:r w:rsidRPr="00F23A71">
        <w:t>− Художественная литература как искусство слова.</w:t>
      </w:r>
    </w:p>
    <w:p w:rsidR="00F23A71" w:rsidRPr="00F23A71" w:rsidRDefault="00F23A71" w:rsidP="00893674">
      <w:pPr>
        <w:pStyle w:val="af6"/>
      </w:pPr>
      <w:r w:rsidRPr="00F23A71">
        <w:t>− Художественный образ.</w:t>
      </w:r>
    </w:p>
    <w:p w:rsidR="00F23A71" w:rsidRPr="00F23A71" w:rsidRDefault="00F23A71" w:rsidP="00893674">
      <w:pPr>
        <w:pStyle w:val="af6"/>
      </w:pPr>
      <w:r w:rsidRPr="00F23A71">
        <w:t>− Содержание и форма.</w:t>
      </w:r>
    </w:p>
    <w:p w:rsidR="00F23A71" w:rsidRPr="00F23A71" w:rsidRDefault="00F23A71" w:rsidP="00893674">
      <w:pPr>
        <w:pStyle w:val="af6"/>
      </w:pPr>
      <w:r w:rsidRPr="00F23A71">
        <w:t>− Художественный вымысел, фантастика.</w:t>
      </w:r>
    </w:p>
    <w:p w:rsidR="00F23A71" w:rsidRPr="00F23A71" w:rsidRDefault="00F23A71" w:rsidP="00893674">
      <w:pPr>
        <w:pStyle w:val="af6"/>
      </w:pPr>
      <w:r w:rsidRPr="00F23A71">
        <w:t xml:space="preserve">−Историко-литературный процесс. </w:t>
      </w:r>
      <w:proofErr w:type="gramStart"/>
      <w:r w:rsidRPr="00F23A71">
        <w:t>Основные литературные направления: классицизм, сентиментализм, романтизм, реализм, модернизм (символизм, акмеизм, футуризм).</w:t>
      </w:r>
      <w:proofErr w:type="gramEnd"/>
      <w:r w:rsidRPr="00F23A71">
        <w:t xml:space="preserve"> Основные факты жизни и творчества выдающихся русских писателей XIX – XX века.</w:t>
      </w:r>
    </w:p>
    <w:p w:rsidR="00F23A71" w:rsidRPr="00F23A71" w:rsidRDefault="00F23A71" w:rsidP="00893674">
      <w:pPr>
        <w:pStyle w:val="af6"/>
      </w:pPr>
      <w:r w:rsidRPr="00F23A71">
        <w:t xml:space="preserve">−  Литературные роды: эпос, лирика, драма. </w:t>
      </w:r>
      <w:proofErr w:type="gramStart"/>
      <w:r w:rsidRPr="00F23A71">
        <w:t>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w:t>
      </w:r>
      <w:proofErr w:type="gramEnd"/>
    </w:p>
    <w:p w:rsidR="00F23A71" w:rsidRPr="00F23A71" w:rsidRDefault="00F23A71" w:rsidP="00893674">
      <w:pPr>
        <w:pStyle w:val="af6"/>
      </w:pPr>
      <w:proofErr w:type="gramStart"/>
      <w:r w:rsidRPr="00F23A71">
        <w:t>− Форма и содержание литературного произведения: 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w:t>
      </w:r>
      <w:proofErr w:type="gramEnd"/>
    </w:p>
    <w:p w:rsidR="00F23A71" w:rsidRPr="00F23A71" w:rsidRDefault="00F23A71" w:rsidP="00893674">
      <w:pPr>
        <w:pStyle w:val="af6"/>
      </w:pPr>
      <w:r w:rsidRPr="00F23A71">
        <w:t>−  Деталь. Символ.</w:t>
      </w:r>
    </w:p>
    <w:p w:rsidR="00F23A71" w:rsidRPr="00F23A71" w:rsidRDefault="00F23A71" w:rsidP="00893674">
      <w:pPr>
        <w:pStyle w:val="af6"/>
      </w:pPr>
      <w:r w:rsidRPr="00F23A71">
        <w:t>− Психологизм. Народность. Историзм.</w:t>
      </w:r>
    </w:p>
    <w:p w:rsidR="00F23A71" w:rsidRPr="00F23A71" w:rsidRDefault="00F23A71" w:rsidP="00893674">
      <w:pPr>
        <w:pStyle w:val="af6"/>
      </w:pPr>
      <w:r w:rsidRPr="00F23A71">
        <w:t>−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p w:rsidR="00F23A71" w:rsidRPr="00F23A71" w:rsidRDefault="00F23A71" w:rsidP="00893674">
      <w:pPr>
        <w:pStyle w:val="af6"/>
      </w:pPr>
      <w:r w:rsidRPr="00F23A71">
        <w:t>− Проза и поэзия. Основы стихосложения: стихотворный размер, ритм, рифма, строфа.</w:t>
      </w:r>
    </w:p>
    <w:p w:rsidR="00F23A71" w:rsidRPr="00893674" w:rsidRDefault="00F23A71" w:rsidP="00893674">
      <w:pPr>
        <w:pStyle w:val="af6"/>
        <w:jc w:val="center"/>
        <w:rPr>
          <w:b/>
          <w:bCs/>
        </w:rPr>
      </w:pPr>
      <w:r w:rsidRPr="00893674">
        <w:rPr>
          <w:b/>
          <w:bCs/>
        </w:rPr>
        <w:t>Основные виды деятельности по освоению литературных произведений</w:t>
      </w:r>
    </w:p>
    <w:p w:rsidR="00F23A71" w:rsidRPr="00F23A71" w:rsidRDefault="00F23A71" w:rsidP="00893674">
      <w:pPr>
        <w:pStyle w:val="af6"/>
      </w:pPr>
      <w:r w:rsidRPr="00F23A71">
        <w:lastRenderedPageBreak/>
        <w:t>Осознанное, творческое чтение художественных произведений разных жанров.</w:t>
      </w:r>
    </w:p>
    <w:p w:rsidR="00F23A71" w:rsidRPr="00F23A71" w:rsidRDefault="00F23A71" w:rsidP="00893674">
      <w:pPr>
        <w:pStyle w:val="af6"/>
      </w:pPr>
      <w:r w:rsidRPr="00F23A71">
        <w:t>Выразительное чтение.</w:t>
      </w:r>
    </w:p>
    <w:p w:rsidR="00F23A71" w:rsidRPr="00F23A71" w:rsidRDefault="00F23A71" w:rsidP="00893674">
      <w:pPr>
        <w:pStyle w:val="af6"/>
      </w:pPr>
      <w:r w:rsidRPr="00F23A71">
        <w:t>Различные виды пересказа (подробный, краткий, выборочный, с элементами комментария, с творческим заданием).</w:t>
      </w:r>
    </w:p>
    <w:p w:rsidR="00F23A71" w:rsidRPr="00F23A71" w:rsidRDefault="00F23A71" w:rsidP="00893674">
      <w:pPr>
        <w:pStyle w:val="af6"/>
      </w:pPr>
      <w:r w:rsidRPr="00F23A71">
        <w:t>Заучивание наизусть стихотворных текстов.</w:t>
      </w:r>
    </w:p>
    <w:p w:rsidR="00F23A71" w:rsidRPr="00F23A71" w:rsidRDefault="00F23A71" w:rsidP="00893674">
      <w:pPr>
        <w:pStyle w:val="af6"/>
      </w:pPr>
      <w:r w:rsidRPr="00F23A71">
        <w:t>Определение принадлежности литературного (фольклорного) текста к тому или иному роду и жанру.</w:t>
      </w:r>
    </w:p>
    <w:p w:rsidR="00F23A71" w:rsidRPr="00F23A71" w:rsidRDefault="00F23A71" w:rsidP="00893674">
      <w:pPr>
        <w:pStyle w:val="af6"/>
      </w:pPr>
      <w:r w:rsidRPr="00F23A71">
        <w:t>Анализ текста, выявляющий авторский замысел и различные средства его воплощения; определение мотивов поступков героев и сущности конфликта.</w:t>
      </w:r>
    </w:p>
    <w:p w:rsidR="00F23A71" w:rsidRPr="00F23A71" w:rsidRDefault="00F23A71" w:rsidP="00893674">
      <w:pPr>
        <w:pStyle w:val="af6"/>
      </w:pPr>
      <w:r w:rsidRPr="00F23A71">
        <w:t>Составление планов и написание отзывов о произведениях.</w:t>
      </w:r>
    </w:p>
    <w:p w:rsidR="00F23A71" w:rsidRPr="00F23A71" w:rsidRDefault="00F23A71" w:rsidP="00893674">
      <w:pPr>
        <w:pStyle w:val="af6"/>
      </w:pPr>
      <w:r w:rsidRPr="00F23A71">
        <w:t>Написание изложений с элементами сочинения.</w:t>
      </w:r>
    </w:p>
    <w:p w:rsidR="00F23A71" w:rsidRPr="00F23A71" w:rsidRDefault="00F23A71" w:rsidP="00893674">
      <w:pPr>
        <w:pStyle w:val="af6"/>
      </w:pPr>
      <w:r w:rsidRPr="00F23A71">
        <w:t>Написание сочинений по литературным произведениям и на основе жизненных впечатлений.</w:t>
      </w:r>
    </w:p>
    <w:p w:rsidR="00F23A71" w:rsidRPr="00F23A71" w:rsidRDefault="00F23A71" w:rsidP="00893674">
      <w:pPr>
        <w:pStyle w:val="af6"/>
      </w:pPr>
      <w:r w:rsidRPr="00F23A71">
        <w:t>Выявление языковых средств художественной образности и определение их роли в раскрытии идейно-тематического содержания произведения.</w:t>
      </w:r>
    </w:p>
    <w:p w:rsidR="00F23A71" w:rsidRPr="00F23A71" w:rsidRDefault="00F23A71" w:rsidP="00893674">
      <w:pPr>
        <w:pStyle w:val="af6"/>
      </w:pPr>
      <w:r w:rsidRPr="00F23A71">
        <w:t>Участие в дискуссии, утверждение и доказательство своей точки зрения с учетом мнения оппонента.</w:t>
      </w:r>
    </w:p>
    <w:p w:rsidR="00F23A71" w:rsidRPr="00F23A71" w:rsidRDefault="00F23A71" w:rsidP="00893674">
      <w:pPr>
        <w:pStyle w:val="af6"/>
        <w:rPr>
          <w:bCs/>
        </w:rPr>
      </w:pPr>
      <w:r w:rsidRPr="00F23A71">
        <w:t>Целенаправленный поиск информации на основе знания её источников и умения работать с ними.</w:t>
      </w:r>
      <w:r w:rsidRPr="00F23A71">
        <w:rPr>
          <w:bCs/>
        </w:rPr>
        <w:t xml:space="preserve">                         </w:t>
      </w:r>
    </w:p>
    <w:p w:rsidR="00F23A71" w:rsidRPr="00893674" w:rsidRDefault="00F23A71" w:rsidP="00893674">
      <w:pPr>
        <w:pStyle w:val="af6"/>
        <w:jc w:val="center"/>
        <w:rPr>
          <w:b/>
          <w:bCs/>
        </w:rPr>
      </w:pPr>
      <w:r w:rsidRPr="00893674">
        <w:rPr>
          <w:b/>
          <w:bCs/>
        </w:rPr>
        <w:t>Результаты обучения</w:t>
      </w:r>
    </w:p>
    <w:p w:rsidR="00F23A71" w:rsidRPr="00F23A71" w:rsidRDefault="00F23A71" w:rsidP="00893674">
      <w:pPr>
        <w:pStyle w:val="af6"/>
      </w:pPr>
      <w:r w:rsidRPr="00F23A71">
        <w:t xml:space="preserve">Результаты изучения курса «Литература» приведены в разделе «Требования к уровню подготовки выпускников», который полностью соответствует стандарту. </w:t>
      </w:r>
      <w:proofErr w:type="gramStart"/>
      <w:r w:rsidRPr="00F23A71">
        <w:t xml:space="preserve">Требования направлены на реализацию </w:t>
      </w:r>
      <w:proofErr w:type="spellStart"/>
      <w:r w:rsidRPr="00F23A71">
        <w:t>деятельностного</w:t>
      </w:r>
      <w:proofErr w:type="spellEnd"/>
      <w:r w:rsidRPr="00F23A71">
        <w:t xml:space="preserve"> и личностно ориентированного подходов; на овладение учащимися знаниями, формирующими их мировоззрение, духовно-нравственные качества и эстетический вкус, на овладение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roofErr w:type="gramEnd"/>
    </w:p>
    <w:p w:rsidR="00F23A71" w:rsidRPr="00F23A71" w:rsidRDefault="00F23A71" w:rsidP="00893674">
      <w:pPr>
        <w:pStyle w:val="af6"/>
      </w:pPr>
      <w:r w:rsidRPr="00F23A71">
        <w:t xml:space="preserve">Рубрика </w:t>
      </w:r>
      <w:r w:rsidRPr="00F23A71">
        <w:rPr>
          <w:bCs/>
          <w:i/>
          <w:iCs/>
        </w:rPr>
        <w:t xml:space="preserve">«Знать/понимать» </w:t>
      </w:r>
      <w:r w:rsidRPr="00F23A71">
        <w:t>включает требования к учебному материалу, который усваивается и воспроизводится учащимися.</w:t>
      </w:r>
    </w:p>
    <w:p w:rsidR="00F23A71" w:rsidRPr="00F23A71" w:rsidRDefault="00F23A71" w:rsidP="00893674">
      <w:pPr>
        <w:pStyle w:val="af6"/>
      </w:pPr>
      <w:proofErr w:type="gramStart"/>
      <w:r w:rsidRPr="00F23A71">
        <w:t xml:space="preserve">Рубрика </w:t>
      </w:r>
      <w:r w:rsidRPr="00F23A71">
        <w:rPr>
          <w:bCs/>
          <w:i/>
          <w:iCs/>
        </w:rPr>
        <w:t xml:space="preserve">«Уметь» </w:t>
      </w:r>
      <w:r w:rsidRPr="00F23A71">
        <w:t>включает требования, основанные на более сложных видах деятельности: работать с книгой, выявлять авторскую позицию, оценивать и сопоставлять, выделять и формулировать, характеризовать и определять, выразительно читать и владеть различными видами пересказа, строить устные и письменные высказывания, участвовать в диалоге, понимать чужую точку зрения и аргументировано отстаивать свою, писать изложения с элементами сочинения, отзывы о самостоятельно прочитанных произведениях, сочинения, проводить</w:t>
      </w:r>
      <w:proofErr w:type="gramEnd"/>
      <w:r w:rsidRPr="00F23A71">
        <w:t xml:space="preserve"> самостоятельный поиск необходимой информации.</w:t>
      </w:r>
    </w:p>
    <w:p w:rsidR="00F23A71" w:rsidRPr="00F23A71" w:rsidRDefault="00F23A71" w:rsidP="00893674">
      <w:pPr>
        <w:pStyle w:val="af6"/>
      </w:pPr>
      <w:r w:rsidRPr="00F23A71">
        <w:t xml:space="preserve">В рубрике </w:t>
      </w:r>
      <w:r w:rsidRPr="00F23A71">
        <w:rPr>
          <w:bCs/>
          <w:i/>
          <w:iCs/>
        </w:rPr>
        <w:t xml:space="preserve">«Использовать приобретенные знания и умения в практической деятельности и повседневной жизни» </w:t>
      </w:r>
      <w:r w:rsidRPr="00F23A71">
        <w:t>представлены требования, выходящие за рамки учебного процесса и нацеленные на решение разнообразных жизненных задач.</w:t>
      </w:r>
    </w:p>
    <w:p w:rsidR="00F23A71" w:rsidRPr="00893674" w:rsidRDefault="00F23A71" w:rsidP="00893674">
      <w:pPr>
        <w:pStyle w:val="af6"/>
        <w:jc w:val="center"/>
        <w:rPr>
          <w:b/>
          <w:bCs/>
        </w:rPr>
      </w:pPr>
      <w:r w:rsidRPr="00893674">
        <w:rPr>
          <w:b/>
          <w:bCs/>
        </w:rPr>
        <w:t>Общая характеристика учебного предмета</w:t>
      </w:r>
    </w:p>
    <w:p w:rsidR="00F23A71" w:rsidRPr="00F23A71" w:rsidRDefault="00F23A71" w:rsidP="00893674">
      <w:pPr>
        <w:pStyle w:val="af6"/>
      </w:pPr>
      <w:r w:rsidRPr="00F23A71">
        <w:rPr>
          <w:bCs/>
          <w:i/>
          <w:iCs/>
        </w:rPr>
        <w:t xml:space="preserve">Литература </w:t>
      </w:r>
      <w:r w:rsidRPr="00F23A71">
        <w:t>–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F23A71" w:rsidRPr="00F23A71" w:rsidRDefault="00F23A71" w:rsidP="00893674">
      <w:pPr>
        <w:pStyle w:val="af6"/>
      </w:pPr>
      <w:r w:rsidRPr="00F23A71">
        <w:t xml:space="preserve">Рабочая программа составлена с учетом преемственности с Примерной программой для основной школы. На ступени основного общего образования необходимо продолжать работу по совершенствованию навыка осознанного, правильного, выразительного чтения, развитию </w:t>
      </w:r>
      <w:r w:rsidRPr="00F23A71">
        <w:lastRenderedPageBreak/>
        <w:t>восприятия литературного текста, формированию умений читательской деятельности, воспитанию интереса к чтению и книге, потребности в общении с миром художественной литературы.</w:t>
      </w:r>
    </w:p>
    <w:p w:rsidR="00F23A71" w:rsidRPr="00F23A71" w:rsidRDefault="00F23A71" w:rsidP="00893674">
      <w:pPr>
        <w:pStyle w:val="af6"/>
      </w:pPr>
      <w:r w:rsidRPr="00F23A71">
        <w:t>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классики.</w:t>
      </w:r>
    </w:p>
    <w:p w:rsidR="00F23A71" w:rsidRPr="00F23A71" w:rsidRDefault="00F23A71" w:rsidP="00893674">
      <w:pPr>
        <w:pStyle w:val="af6"/>
      </w:pPr>
      <w:r w:rsidRPr="00F23A71">
        <w:t xml:space="preserve">Каждое классическое произведение всегда актуально, так как обращено к вечным человеческим ценностям. Школьник постигает категории добра, справедливости, чести, патриотизма, любви к человеку, семье; понимает,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w:t>
      </w:r>
      <w:proofErr w:type="spellStart"/>
      <w:r w:rsidRPr="00F23A71">
        <w:t>историко</w:t>
      </w:r>
      <w:proofErr w:type="spellEnd"/>
      <w:r w:rsidRPr="00F23A71">
        <w:t xml:space="preserve"> - и теоретико-литературных знаний и умений, отвечающий возрастным особенностям учащегося.</w:t>
      </w:r>
    </w:p>
    <w:p w:rsidR="00F23A71" w:rsidRPr="00F23A71" w:rsidRDefault="00F23A71" w:rsidP="00893674">
      <w:pPr>
        <w:pStyle w:val="af6"/>
      </w:pPr>
      <w:r w:rsidRPr="00F23A71">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F23A71" w:rsidRPr="00F23A71" w:rsidRDefault="00F23A71" w:rsidP="00893674">
      <w:pPr>
        <w:pStyle w:val="af6"/>
      </w:pPr>
      <w:r w:rsidRPr="00F23A71">
        <w:t>− осознанное, творческое чтение художественных произведений разных жанров;</w:t>
      </w:r>
    </w:p>
    <w:p w:rsidR="00F23A71" w:rsidRPr="00F23A71" w:rsidRDefault="00F23A71" w:rsidP="00893674">
      <w:pPr>
        <w:pStyle w:val="af6"/>
      </w:pPr>
      <w:r w:rsidRPr="00F23A71">
        <w:t>− выразительное чтение художественного текста;</w:t>
      </w:r>
    </w:p>
    <w:p w:rsidR="00F23A71" w:rsidRPr="00F23A71" w:rsidRDefault="00F23A71" w:rsidP="00893674">
      <w:pPr>
        <w:pStyle w:val="af6"/>
      </w:pPr>
      <w:r w:rsidRPr="00F23A71">
        <w:t>− различные виды пересказа (подробный, краткий, выборочный, с элементами комментария, с творческим заданием);</w:t>
      </w:r>
    </w:p>
    <w:p w:rsidR="00F23A71" w:rsidRPr="00F23A71" w:rsidRDefault="00F23A71" w:rsidP="00893674">
      <w:pPr>
        <w:pStyle w:val="af6"/>
      </w:pPr>
      <w:r w:rsidRPr="00F23A71">
        <w:t>− ответы на вопросы, раскрывающие знание и понимание текста произведения;</w:t>
      </w:r>
    </w:p>
    <w:p w:rsidR="00F23A71" w:rsidRPr="00F23A71" w:rsidRDefault="00F23A71" w:rsidP="00893674">
      <w:pPr>
        <w:pStyle w:val="af6"/>
      </w:pPr>
      <w:r w:rsidRPr="00F23A71">
        <w:t>− заучивание наизусть стихотворных и прозаических текстов;</w:t>
      </w:r>
    </w:p>
    <w:p w:rsidR="00F23A71" w:rsidRPr="00F23A71" w:rsidRDefault="00F23A71" w:rsidP="00893674">
      <w:pPr>
        <w:pStyle w:val="af6"/>
      </w:pPr>
      <w:r w:rsidRPr="00F23A71">
        <w:t>− анализ и интерпретация произведения;</w:t>
      </w:r>
    </w:p>
    <w:p w:rsidR="00F23A71" w:rsidRPr="00F23A71" w:rsidRDefault="00F23A71" w:rsidP="00893674">
      <w:pPr>
        <w:pStyle w:val="af6"/>
      </w:pPr>
      <w:r w:rsidRPr="00F23A71">
        <w:t>− составление планов и написание отзывов о произведениях;</w:t>
      </w:r>
    </w:p>
    <w:p w:rsidR="00F23A71" w:rsidRPr="00F23A71" w:rsidRDefault="00F23A71" w:rsidP="00893674">
      <w:pPr>
        <w:pStyle w:val="af6"/>
      </w:pPr>
      <w:r w:rsidRPr="00F23A71">
        <w:t>−написание сочинений по литературным произведениям и на основе жизненных впечатлений;</w:t>
      </w:r>
    </w:p>
    <w:p w:rsidR="00F23A71" w:rsidRPr="00F23A71" w:rsidRDefault="00F23A71" w:rsidP="00893674">
      <w:pPr>
        <w:pStyle w:val="af6"/>
      </w:pPr>
      <w:r w:rsidRPr="00F23A71">
        <w:t>− целенаправленный поиск информации на основе знания ее источников и умения работать с ними.</w:t>
      </w:r>
    </w:p>
    <w:p w:rsidR="00F23A71" w:rsidRPr="00F23A71" w:rsidRDefault="00F23A71" w:rsidP="00893674">
      <w:pPr>
        <w:pStyle w:val="af6"/>
      </w:pPr>
      <w:r w:rsidRPr="00F23A71">
        <w:t>Учебный предмет «Литература» – одна из важнейших частей образовательной области «Филология»</w:t>
      </w:r>
      <w:r w:rsidRPr="00F23A71">
        <w:rPr>
          <w:i/>
          <w:iCs/>
        </w:rPr>
        <w:t xml:space="preserve">. </w:t>
      </w:r>
      <w:r w:rsidRPr="00F23A71">
        <w:t>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Литературное образование способствует формированию его речевой культуры.</w:t>
      </w:r>
    </w:p>
    <w:p w:rsidR="00F23A71" w:rsidRPr="00F23A71" w:rsidRDefault="00F23A71" w:rsidP="00893674">
      <w:pPr>
        <w:pStyle w:val="af6"/>
      </w:pPr>
      <w:r w:rsidRPr="00F23A71">
        <w:t>Литература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Содержание обоих курсов базируется на основах фундаментальных наук (лингвистики, стилистики, литературоведения, фольклористики и др.) и предполагает постижение языка и литературы как национально-культурных ценностей.</w:t>
      </w:r>
    </w:p>
    <w:p w:rsidR="00F23A71" w:rsidRPr="00F23A71" w:rsidRDefault="00F23A71" w:rsidP="00893674">
      <w:pPr>
        <w:pStyle w:val="af6"/>
      </w:pPr>
      <w:r w:rsidRPr="00F23A71">
        <w:t>И русский язык, и литература формируют коммуникативные умения и навыки, лежащие в основе человеческой деятельности, мышления.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F23A71" w:rsidRPr="00F23A71" w:rsidRDefault="00F23A71" w:rsidP="00893674">
      <w:pPr>
        <w:pStyle w:val="af6"/>
      </w:pPr>
      <w:r w:rsidRPr="00F23A71">
        <w:lastRenderedPageBreak/>
        <w:t>Одна из составляющих литературного образования – литературное творчество учащихся. Творческие работы различных жанров способствуют развитию аналитического и образного мышления школьника, в значительной мере формируя его общую культуру и социально-нравственные ориентиры.</w:t>
      </w:r>
    </w:p>
    <w:p w:rsidR="00F23A71" w:rsidRPr="00893674" w:rsidRDefault="00F23A71" w:rsidP="00893674">
      <w:pPr>
        <w:pStyle w:val="af6"/>
        <w:jc w:val="center"/>
        <w:rPr>
          <w:b/>
          <w:bCs/>
        </w:rPr>
      </w:pPr>
      <w:r w:rsidRPr="00893674">
        <w:rPr>
          <w:b/>
          <w:bCs/>
        </w:rPr>
        <w:t>Цели обучения</w:t>
      </w:r>
    </w:p>
    <w:p w:rsidR="00F23A71" w:rsidRPr="00F23A71" w:rsidRDefault="00F23A71" w:rsidP="00893674">
      <w:pPr>
        <w:pStyle w:val="af6"/>
      </w:pPr>
      <w:r w:rsidRPr="00F23A71">
        <w:t>Изучение литературы в образовательных учреждениях на ступени основного общего образования направлено на достижение следующих целей:</w:t>
      </w:r>
    </w:p>
    <w:p w:rsidR="00F23A71" w:rsidRPr="00F23A71" w:rsidRDefault="00F23A71" w:rsidP="00893674">
      <w:pPr>
        <w:pStyle w:val="af6"/>
      </w:pPr>
      <w:r w:rsidRPr="00F23A71">
        <w:t xml:space="preserve">• </w:t>
      </w:r>
      <w:r w:rsidRPr="00893674">
        <w:rPr>
          <w:b/>
          <w:bCs/>
        </w:rPr>
        <w:t>воспитание</w:t>
      </w:r>
      <w:r w:rsidRPr="00F23A71">
        <w:rPr>
          <w:bCs/>
        </w:rPr>
        <w:t xml:space="preserve"> </w:t>
      </w:r>
      <w:r w:rsidRPr="00F23A71">
        <w:t>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F23A71" w:rsidRPr="00F23A71" w:rsidRDefault="00F23A71" w:rsidP="00893674">
      <w:pPr>
        <w:pStyle w:val="af6"/>
      </w:pPr>
      <w:r w:rsidRPr="00893674">
        <w:rPr>
          <w:b/>
        </w:rPr>
        <w:t xml:space="preserve">• </w:t>
      </w:r>
      <w:r w:rsidRPr="00893674">
        <w:rPr>
          <w:b/>
          <w:bCs/>
        </w:rPr>
        <w:t>развитие</w:t>
      </w:r>
      <w:r w:rsidRPr="00F23A71">
        <w:rPr>
          <w:bCs/>
        </w:rPr>
        <w:t xml:space="preserve"> познавательных интересов, интеллектуальных и творческих способностей, </w:t>
      </w:r>
      <w:r w:rsidRPr="00F23A71">
        <w:t>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F23A71" w:rsidRPr="00F23A71" w:rsidRDefault="00F23A71" w:rsidP="00893674">
      <w:pPr>
        <w:pStyle w:val="af6"/>
      </w:pPr>
      <w:r w:rsidRPr="00893674">
        <w:rPr>
          <w:b/>
        </w:rPr>
        <w:t xml:space="preserve">• </w:t>
      </w:r>
      <w:r w:rsidRPr="00893674">
        <w:rPr>
          <w:b/>
          <w:bCs/>
        </w:rPr>
        <w:t>освоение</w:t>
      </w:r>
      <w:r w:rsidRPr="00F23A71">
        <w:rPr>
          <w:bCs/>
        </w:rPr>
        <w:t xml:space="preserve"> </w:t>
      </w:r>
      <w:r w:rsidRPr="00F23A71">
        <w:t>текстов художественных произведений в единстве формы и содержания,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23A71" w:rsidRPr="00F23A71" w:rsidRDefault="00F23A71" w:rsidP="00893674">
      <w:pPr>
        <w:pStyle w:val="af6"/>
      </w:pPr>
      <w:r w:rsidRPr="00893674">
        <w:rPr>
          <w:b/>
        </w:rPr>
        <w:t xml:space="preserve">• </w:t>
      </w:r>
      <w:r w:rsidRPr="00893674">
        <w:rPr>
          <w:b/>
          <w:bCs/>
        </w:rPr>
        <w:t>совершенствование</w:t>
      </w:r>
      <w:r w:rsidRPr="00F23A71">
        <w:rPr>
          <w:bCs/>
        </w:rPr>
        <w:t xml:space="preserve"> умений </w:t>
      </w:r>
      <w:r w:rsidRPr="00F23A71">
        <w:t xml:space="preserve">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 </w:t>
      </w:r>
    </w:p>
    <w:p w:rsidR="00F23A71" w:rsidRPr="00F23A71" w:rsidRDefault="00F23A71" w:rsidP="00893674">
      <w:pPr>
        <w:pStyle w:val="af6"/>
        <w:rPr>
          <w:bCs/>
        </w:rPr>
      </w:pPr>
      <w:r w:rsidRPr="00F23A71">
        <w:t xml:space="preserve">        </w:t>
      </w:r>
      <w:r w:rsidRPr="00893674">
        <w:rPr>
          <w:b/>
        </w:rPr>
        <w:t xml:space="preserve">• </w:t>
      </w:r>
      <w:r w:rsidRPr="00893674">
        <w:rPr>
          <w:b/>
          <w:bCs/>
        </w:rPr>
        <w:t>обогащение</w:t>
      </w:r>
      <w:r w:rsidRPr="00F23A71">
        <w:rPr>
          <w:bCs/>
        </w:rPr>
        <w:t xml:space="preserve"> духовного мира учащихся путем приобщения их к нравственным ценностям и художественному многообразию русской литературы, к вершинным  произведениям зарубежной классики.</w:t>
      </w:r>
    </w:p>
    <w:p w:rsidR="00F23A71" w:rsidRPr="00893674" w:rsidRDefault="00F23A71" w:rsidP="00893674">
      <w:pPr>
        <w:pStyle w:val="af6"/>
        <w:jc w:val="center"/>
        <w:rPr>
          <w:b/>
          <w:bCs/>
        </w:rPr>
      </w:pPr>
      <w:r w:rsidRPr="00893674">
        <w:rPr>
          <w:b/>
          <w:bCs/>
        </w:rPr>
        <w:t>Место литературы в федеральном базисном учебном плане</w:t>
      </w:r>
    </w:p>
    <w:p w:rsidR="00F23A71" w:rsidRPr="00F23A71" w:rsidRDefault="00F23A71" w:rsidP="00893674">
      <w:pPr>
        <w:pStyle w:val="af6"/>
        <w:rPr>
          <w:bCs/>
        </w:rPr>
      </w:pPr>
      <w:r w:rsidRPr="00F23A71">
        <w:t xml:space="preserve">Федеральный базисный учебный план для образовательных учреждений Российской Федерации отводит 210 часов для обязательного изучения учебного предмета «Литература» на этапе основного общего образования. Из них в </w:t>
      </w:r>
      <w:r w:rsidRPr="00F23A71">
        <w:rPr>
          <w:lang w:val="en-US"/>
        </w:rPr>
        <w:t>XI</w:t>
      </w:r>
      <w:r w:rsidRPr="00F23A71">
        <w:t xml:space="preserve"> классе выделяется 105 часов (из расчета 3 учебных часа в неделю). </w:t>
      </w:r>
      <w:r w:rsidRPr="00F23A71">
        <w:rPr>
          <w:bCs/>
        </w:rPr>
        <w:t xml:space="preserve">        </w:t>
      </w:r>
    </w:p>
    <w:p w:rsidR="00F23A71" w:rsidRPr="00F23A71" w:rsidRDefault="00F23A71" w:rsidP="00893674">
      <w:pPr>
        <w:pStyle w:val="af6"/>
      </w:pPr>
      <w:r w:rsidRPr="00F23A71">
        <w:t xml:space="preserve">                   </w:t>
      </w:r>
    </w:p>
    <w:p w:rsidR="00F23A71" w:rsidRPr="00893674" w:rsidRDefault="00F23A71" w:rsidP="00893674">
      <w:pPr>
        <w:pStyle w:val="af6"/>
        <w:jc w:val="center"/>
        <w:rPr>
          <w:b/>
        </w:rPr>
      </w:pPr>
      <w:r w:rsidRPr="00893674">
        <w:rPr>
          <w:b/>
        </w:rPr>
        <w:t>Учебно-тематическое планирование по литературе</w:t>
      </w:r>
    </w:p>
    <w:p w:rsidR="00F23A71" w:rsidRPr="00F23A71" w:rsidRDefault="00F23A71" w:rsidP="00893674">
      <w:pPr>
        <w:pStyle w:val="af6"/>
      </w:pPr>
      <w:r w:rsidRPr="00F23A71">
        <w:t xml:space="preserve">     Личностно-ориентированный подход к преподаванию предмета реализуется с помощью основного содержательного принципа этой части УМК: обеспечение изучения </w:t>
      </w:r>
      <w:proofErr w:type="gramStart"/>
      <w:r w:rsidRPr="00F23A71">
        <w:t>литературы</w:t>
      </w:r>
      <w:proofErr w:type="gramEnd"/>
      <w:r w:rsidRPr="00F23A71">
        <w:t xml:space="preserve">  как на базовом, так и на профильном уровнях. </w:t>
      </w:r>
      <w:proofErr w:type="gramStart"/>
      <w:r w:rsidRPr="00F23A71">
        <w:t>Представленный в программе объем литературного материала для текстуального изучения рассчитан на его содержательную коррекцию в зависимости от профиля обучения (общеобразовательный и гуманитарный уровень</w:t>
      </w:r>
      <w:proofErr w:type="gramEnd"/>
    </w:p>
    <w:p w:rsidR="00F23A71" w:rsidRPr="00F23A71" w:rsidRDefault="00F23A71" w:rsidP="00893674">
      <w:pPr>
        <w:pStyle w:val="af6"/>
      </w:pPr>
    </w:p>
    <w:p w:rsidR="00F23A71" w:rsidRPr="00F23A71" w:rsidRDefault="00F53C6F" w:rsidP="00893674">
      <w:pPr>
        <w:pStyle w:val="af6"/>
      </w:pPr>
      <w:r>
        <w:pict>
          <v:shapetype id="_x0000_t202" coordsize="21600,21600" o:spt="202" path="m,l,21600r21600,l21600,xe">
            <v:stroke joinstyle="miter"/>
            <v:path gradientshapeok="t" o:connecttype="rect"/>
          </v:shapetype>
          <v:shape id="_x0000_s1026" type="#_x0000_t202" style="position:absolute;margin-left:165pt;margin-top:3.25pt;width:412.3pt;height:127.45pt;z-index:251660288;mso-wrap-distance-left:9.05pt;mso-wrap-distance-right:9.05pt;mso-position-horizontal-relative:margin" stroked="f">
            <v:fill opacity="0" color2="black"/>
            <v:textbox style="mso-next-textbox:#_x0000_s1026" inset="0,0,0,0">
              <w:txbxContent>
                <w:tbl>
                  <w:tblPr>
                    <w:tblW w:w="0" w:type="auto"/>
                    <w:tblInd w:w="108" w:type="dxa"/>
                    <w:tblLayout w:type="fixed"/>
                    <w:tblLook w:val="0000"/>
                  </w:tblPr>
                  <w:tblGrid>
                    <w:gridCol w:w="1802"/>
                    <w:gridCol w:w="1479"/>
                    <w:gridCol w:w="879"/>
                    <w:gridCol w:w="1325"/>
                    <w:gridCol w:w="1753"/>
                  </w:tblGrid>
                  <w:tr w:rsidR="00F23A71" w:rsidTr="00893674">
                    <w:trPr>
                      <w:trHeight w:val="106"/>
                    </w:trPr>
                    <w:tc>
                      <w:tcPr>
                        <w:tcW w:w="1802"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p>
                    </w:tc>
                    <w:tc>
                      <w:tcPr>
                        <w:tcW w:w="14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p>
                    </w:tc>
                    <w:tc>
                      <w:tcPr>
                        <w:tcW w:w="8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Всего</w:t>
                        </w:r>
                      </w:p>
                      <w:p w:rsidR="00F23A71" w:rsidRPr="00893674" w:rsidRDefault="00F23A71" w:rsidP="00893674">
                        <w:pPr>
                          <w:pStyle w:val="af6"/>
                          <w:rPr>
                            <w:sz w:val="22"/>
                            <w:szCs w:val="22"/>
                          </w:rPr>
                        </w:pPr>
                        <w:r w:rsidRPr="00893674">
                          <w:rPr>
                            <w:sz w:val="22"/>
                            <w:szCs w:val="22"/>
                          </w:rPr>
                          <w:t>часов</w:t>
                        </w:r>
                      </w:p>
                    </w:tc>
                    <w:tc>
                      <w:tcPr>
                        <w:tcW w:w="1325"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Уроков развития речи (</w:t>
                        </w:r>
                        <w:proofErr w:type="gramStart"/>
                        <w:r w:rsidRPr="00893674">
                          <w:rPr>
                            <w:sz w:val="22"/>
                            <w:szCs w:val="22"/>
                          </w:rPr>
                          <w:t>Р</w:t>
                        </w:r>
                        <w:proofErr w:type="gramEnd"/>
                        <w:r w:rsidRPr="00893674">
                          <w:rPr>
                            <w:sz w:val="22"/>
                            <w:szCs w:val="22"/>
                          </w:rPr>
                          <w:t>/р)</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F23A71" w:rsidRPr="00893674" w:rsidRDefault="00F23A71" w:rsidP="00893674">
                        <w:pPr>
                          <w:pStyle w:val="af6"/>
                          <w:rPr>
                            <w:sz w:val="22"/>
                            <w:szCs w:val="22"/>
                          </w:rPr>
                        </w:pPr>
                        <w:r w:rsidRPr="00893674">
                          <w:rPr>
                            <w:sz w:val="22"/>
                            <w:szCs w:val="22"/>
                          </w:rPr>
                          <w:t>Уроков внеклассного чтения (В/ч)</w:t>
                        </w:r>
                      </w:p>
                    </w:tc>
                  </w:tr>
                  <w:tr w:rsidR="00F23A71" w:rsidTr="00893674">
                    <w:trPr>
                      <w:trHeight w:val="106"/>
                    </w:trPr>
                    <w:tc>
                      <w:tcPr>
                        <w:tcW w:w="1802"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1 четверть</w:t>
                        </w:r>
                      </w:p>
                    </w:tc>
                    <w:tc>
                      <w:tcPr>
                        <w:tcW w:w="14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9 недель</w:t>
                        </w:r>
                      </w:p>
                    </w:tc>
                    <w:tc>
                      <w:tcPr>
                        <w:tcW w:w="8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p>
                    </w:tc>
                    <w:tc>
                      <w:tcPr>
                        <w:tcW w:w="1325"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F23A71" w:rsidRPr="00893674" w:rsidRDefault="00F23A71" w:rsidP="00893674">
                        <w:pPr>
                          <w:pStyle w:val="af6"/>
                          <w:rPr>
                            <w:sz w:val="22"/>
                            <w:szCs w:val="22"/>
                          </w:rPr>
                        </w:pPr>
                        <w:r w:rsidRPr="00893674">
                          <w:rPr>
                            <w:sz w:val="22"/>
                            <w:szCs w:val="22"/>
                          </w:rPr>
                          <w:t>1</w:t>
                        </w:r>
                      </w:p>
                    </w:tc>
                  </w:tr>
                  <w:tr w:rsidR="00F23A71" w:rsidTr="00893674">
                    <w:trPr>
                      <w:trHeight w:val="106"/>
                    </w:trPr>
                    <w:tc>
                      <w:tcPr>
                        <w:tcW w:w="1802"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2 четверть</w:t>
                        </w:r>
                      </w:p>
                    </w:tc>
                    <w:tc>
                      <w:tcPr>
                        <w:tcW w:w="14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7 недель</w:t>
                        </w:r>
                      </w:p>
                    </w:tc>
                    <w:tc>
                      <w:tcPr>
                        <w:tcW w:w="8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p>
                    </w:tc>
                    <w:tc>
                      <w:tcPr>
                        <w:tcW w:w="1325"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F23A71" w:rsidRPr="00893674" w:rsidRDefault="00F23A71" w:rsidP="00893674">
                        <w:pPr>
                          <w:pStyle w:val="af6"/>
                          <w:rPr>
                            <w:sz w:val="22"/>
                            <w:szCs w:val="22"/>
                          </w:rPr>
                        </w:pPr>
                        <w:r w:rsidRPr="00893674">
                          <w:rPr>
                            <w:sz w:val="22"/>
                            <w:szCs w:val="22"/>
                          </w:rPr>
                          <w:t>2</w:t>
                        </w:r>
                      </w:p>
                    </w:tc>
                  </w:tr>
                  <w:tr w:rsidR="00F23A71" w:rsidTr="00893674">
                    <w:trPr>
                      <w:trHeight w:val="106"/>
                    </w:trPr>
                    <w:tc>
                      <w:tcPr>
                        <w:tcW w:w="1802"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3 четверть</w:t>
                        </w:r>
                      </w:p>
                    </w:tc>
                    <w:tc>
                      <w:tcPr>
                        <w:tcW w:w="14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10 недель</w:t>
                        </w:r>
                      </w:p>
                    </w:tc>
                    <w:tc>
                      <w:tcPr>
                        <w:tcW w:w="879"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p>
                    </w:tc>
                    <w:tc>
                      <w:tcPr>
                        <w:tcW w:w="1325" w:type="dxa"/>
                        <w:tcBorders>
                          <w:top w:val="single" w:sz="4" w:space="0" w:color="000000"/>
                          <w:left w:val="single" w:sz="4" w:space="0" w:color="000000"/>
                          <w:bottom w:val="single" w:sz="4" w:space="0" w:color="000000"/>
                        </w:tcBorders>
                        <w:shd w:val="clear" w:color="auto" w:fill="auto"/>
                      </w:tcPr>
                      <w:p w:rsidR="00F23A71" w:rsidRPr="00893674" w:rsidRDefault="00F23A71" w:rsidP="00893674">
                        <w:pPr>
                          <w:pStyle w:val="af6"/>
                          <w:rPr>
                            <w:sz w:val="22"/>
                            <w:szCs w:val="22"/>
                          </w:rPr>
                        </w:pPr>
                        <w:r w:rsidRPr="00893674">
                          <w:rPr>
                            <w:sz w:val="22"/>
                            <w:szCs w:val="22"/>
                          </w:rPr>
                          <w:t>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F23A71" w:rsidRPr="00893674" w:rsidRDefault="00F23A71" w:rsidP="00893674">
                        <w:pPr>
                          <w:pStyle w:val="af6"/>
                          <w:rPr>
                            <w:sz w:val="22"/>
                            <w:szCs w:val="22"/>
                          </w:rPr>
                        </w:pPr>
                        <w:r w:rsidRPr="00893674">
                          <w:rPr>
                            <w:sz w:val="22"/>
                            <w:szCs w:val="22"/>
                          </w:rPr>
                          <w:t>1</w:t>
                        </w:r>
                      </w:p>
                    </w:tc>
                  </w:tr>
                  <w:tr w:rsidR="00F23A71" w:rsidTr="00893674">
                    <w:trPr>
                      <w:trHeight w:val="106"/>
                    </w:trPr>
                    <w:tc>
                      <w:tcPr>
                        <w:tcW w:w="1802"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r w:rsidRPr="00893674">
                          <w:t>4 четверть</w:t>
                        </w:r>
                      </w:p>
                    </w:tc>
                    <w:tc>
                      <w:tcPr>
                        <w:tcW w:w="1479"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r w:rsidRPr="00893674">
                          <w:t>9 недель</w:t>
                        </w:r>
                      </w:p>
                    </w:tc>
                    <w:tc>
                      <w:tcPr>
                        <w:tcW w:w="879"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p>
                    </w:tc>
                    <w:tc>
                      <w:tcPr>
                        <w:tcW w:w="1325"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r w:rsidRPr="00893674">
                          <w:t>4</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F23A71" w:rsidRPr="00893674" w:rsidRDefault="00F23A71">
                        <w:pPr>
                          <w:snapToGrid w:val="0"/>
                          <w:jc w:val="center"/>
                          <w:rPr>
                            <w:rFonts w:ascii="Times New Roman" w:hAnsi="Times New Roman" w:cs="Times New Roman"/>
                          </w:rPr>
                        </w:pPr>
                        <w:r w:rsidRPr="00893674">
                          <w:t>2</w:t>
                        </w:r>
                      </w:p>
                    </w:tc>
                  </w:tr>
                  <w:tr w:rsidR="00F23A71" w:rsidTr="00893674">
                    <w:trPr>
                      <w:trHeight w:val="106"/>
                    </w:trPr>
                    <w:tc>
                      <w:tcPr>
                        <w:tcW w:w="1802"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r w:rsidRPr="00893674">
                          <w:t>год</w:t>
                        </w:r>
                      </w:p>
                    </w:tc>
                    <w:tc>
                      <w:tcPr>
                        <w:tcW w:w="1479"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r w:rsidRPr="00893674">
                          <w:t>34 недель</w:t>
                        </w:r>
                      </w:p>
                    </w:tc>
                    <w:tc>
                      <w:tcPr>
                        <w:tcW w:w="879"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p>
                    </w:tc>
                    <w:tc>
                      <w:tcPr>
                        <w:tcW w:w="1325" w:type="dxa"/>
                        <w:tcBorders>
                          <w:top w:val="single" w:sz="4" w:space="0" w:color="000000"/>
                          <w:left w:val="single" w:sz="4" w:space="0" w:color="000000"/>
                          <w:bottom w:val="single" w:sz="4" w:space="0" w:color="000000"/>
                        </w:tcBorders>
                        <w:shd w:val="clear" w:color="auto" w:fill="auto"/>
                      </w:tcPr>
                      <w:p w:rsidR="00F23A71" w:rsidRPr="00893674" w:rsidRDefault="00F23A71">
                        <w:pPr>
                          <w:snapToGrid w:val="0"/>
                          <w:jc w:val="center"/>
                        </w:pPr>
                        <w:r w:rsidRPr="00893674">
                          <w:t>10*</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F23A71" w:rsidRPr="00893674" w:rsidRDefault="00F23A71">
                        <w:pPr>
                          <w:snapToGrid w:val="0"/>
                          <w:jc w:val="center"/>
                        </w:pPr>
                        <w:r w:rsidRPr="00893674">
                          <w:t>6</w:t>
                        </w:r>
                      </w:p>
                    </w:tc>
                  </w:tr>
                </w:tbl>
                <w:p w:rsidR="00F23A71" w:rsidRDefault="00F23A71" w:rsidP="00F23A71">
                  <w:r>
                    <w:t xml:space="preserve"> </w:t>
                  </w:r>
                </w:p>
              </w:txbxContent>
            </v:textbox>
            <w10:wrap type="square" side="largest" anchorx="margin"/>
          </v:shape>
        </w:pict>
      </w:r>
    </w:p>
    <w:p w:rsidR="00F23A71" w:rsidRPr="00F23A71" w:rsidRDefault="00F23A71" w:rsidP="00893674">
      <w:pPr>
        <w:pStyle w:val="af6"/>
      </w:pPr>
    </w:p>
    <w:p w:rsidR="00F23A71" w:rsidRDefault="00F23A71" w:rsidP="00893674">
      <w:pPr>
        <w:pStyle w:val="af6"/>
      </w:pPr>
    </w:p>
    <w:p w:rsidR="00893674" w:rsidRDefault="00893674" w:rsidP="00893674">
      <w:pPr>
        <w:pStyle w:val="af6"/>
      </w:pPr>
    </w:p>
    <w:p w:rsidR="00893674" w:rsidRDefault="00893674" w:rsidP="00893674">
      <w:pPr>
        <w:pStyle w:val="af6"/>
      </w:pPr>
    </w:p>
    <w:p w:rsidR="00893674" w:rsidRDefault="00893674" w:rsidP="00893674">
      <w:pPr>
        <w:pStyle w:val="af6"/>
      </w:pPr>
    </w:p>
    <w:p w:rsidR="00893674" w:rsidRDefault="00893674" w:rsidP="00893674">
      <w:pPr>
        <w:pStyle w:val="af6"/>
      </w:pPr>
    </w:p>
    <w:p w:rsidR="00893674" w:rsidRDefault="00893674" w:rsidP="00893674">
      <w:pPr>
        <w:pStyle w:val="af6"/>
      </w:pPr>
    </w:p>
    <w:p w:rsidR="00893674" w:rsidRDefault="00893674" w:rsidP="00893674">
      <w:pPr>
        <w:pStyle w:val="af6"/>
      </w:pPr>
    </w:p>
    <w:p w:rsidR="00893674" w:rsidRPr="00F23A71" w:rsidRDefault="00893674" w:rsidP="00893674">
      <w:pPr>
        <w:pStyle w:val="af6"/>
      </w:pPr>
    </w:p>
    <w:p w:rsidR="00F23A71" w:rsidRPr="00F23A71" w:rsidRDefault="00F23A71" w:rsidP="00893674">
      <w:pPr>
        <w:pStyle w:val="af6"/>
      </w:pPr>
    </w:p>
    <w:p w:rsidR="00F23A71" w:rsidRPr="00F23A71" w:rsidRDefault="00F23A71" w:rsidP="00893674">
      <w:pPr>
        <w:pStyle w:val="af6"/>
      </w:pPr>
    </w:p>
    <w:p w:rsidR="00F23A71" w:rsidRPr="00F23A71" w:rsidRDefault="00F23A71" w:rsidP="00893674">
      <w:pPr>
        <w:pStyle w:val="af6"/>
      </w:pPr>
      <w:r w:rsidRPr="00F23A71">
        <w:t xml:space="preserve">Класс 11  (базовый уровень)    </w:t>
      </w:r>
    </w:p>
    <w:p w:rsidR="00F23A71" w:rsidRPr="00F23A71" w:rsidRDefault="00F23A71" w:rsidP="00893674">
      <w:pPr>
        <w:pStyle w:val="af6"/>
      </w:pPr>
      <w:r w:rsidRPr="00F23A71">
        <w:t>Количество часов:</w:t>
      </w:r>
    </w:p>
    <w:p w:rsidR="00F23A71" w:rsidRPr="00F23A71" w:rsidRDefault="00F23A71" w:rsidP="00893674">
      <w:pPr>
        <w:pStyle w:val="af6"/>
      </w:pPr>
      <w:r w:rsidRPr="00F23A71">
        <w:t>Всего – 102</w:t>
      </w:r>
      <w:proofErr w:type="gramStart"/>
      <w:r w:rsidRPr="00F23A71">
        <w:t xml:space="preserve"> ;</w:t>
      </w:r>
      <w:proofErr w:type="gramEnd"/>
      <w:r w:rsidRPr="00F23A71">
        <w:t xml:space="preserve"> в неделю – 3 часа.</w:t>
      </w:r>
    </w:p>
    <w:p w:rsidR="00F23A71" w:rsidRPr="00F23A71" w:rsidRDefault="00F23A71" w:rsidP="00893674">
      <w:pPr>
        <w:pStyle w:val="af6"/>
      </w:pPr>
      <w:r w:rsidRPr="00F23A71">
        <w:t>Плановых контрольных уроков (развития речи)  -  10* (в том числе 4 классных и 3 домашних сочинения),  уроков внеклассного чтения – 6.</w:t>
      </w:r>
    </w:p>
    <w:p w:rsidR="00F23A71" w:rsidRPr="00F23A71" w:rsidRDefault="00F23A71" w:rsidP="00893674">
      <w:pPr>
        <w:pStyle w:val="af6"/>
      </w:pPr>
      <w:r w:rsidRPr="00F23A71">
        <w:t>Формы уроков развития речи (презентации, эссе, творческие проекты, сочинения, сценарии и др.) учитель планирует по своему усмотрению.</w:t>
      </w:r>
    </w:p>
    <w:p w:rsidR="00F23A71" w:rsidRPr="00F23A71" w:rsidRDefault="00F23A71" w:rsidP="00893674">
      <w:pPr>
        <w:pStyle w:val="af6"/>
      </w:pPr>
    </w:p>
    <w:p w:rsidR="00F23A71" w:rsidRPr="00893674" w:rsidRDefault="00F23A71" w:rsidP="00893674">
      <w:pPr>
        <w:pStyle w:val="af6"/>
        <w:rPr>
          <w:b/>
        </w:rPr>
      </w:pPr>
      <w:r w:rsidRPr="00893674">
        <w:rPr>
          <w:b/>
        </w:rPr>
        <w:t>Основное содержание</w:t>
      </w:r>
    </w:p>
    <w:p w:rsidR="00F23A71" w:rsidRPr="00893674" w:rsidRDefault="00F23A71" w:rsidP="00893674">
      <w:pPr>
        <w:pStyle w:val="af6"/>
        <w:rPr>
          <w:b/>
        </w:rPr>
      </w:pPr>
      <w:r w:rsidRPr="00893674">
        <w:rPr>
          <w:b/>
        </w:rPr>
        <w:t>Литература XX века (90ч)</w:t>
      </w:r>
    </w:p>
    <w:p w:rsidR="00F23A71" w:rsidRPr="00F23A71" w:rsidRDefault="00F23A71" w:rsidP="00893674">
      <w:pPr>
        <w:pStyle w:val="af6"/>
      </w:pPr>
      <w:r w:rsidRPr="00F23A71">
        <w:t>Введение. Сложность и самобытность русской литературы  XX века. (1 час)</w:t>
      </w:r>
    </w:p>
    <w:p w:rsidR="00F23A71" w:rsidRPr="00F23A71" w:rsidRDefault="00F23A71" w:rsidP="00893674">
      <w:pPr>
        <w:pStyle w:val="af6"/>
      </w:pPr>
      <w:r w:rsidRPr="00F23A71">
        <w:t>Литература первой половины XX века (70ч)</w:t>
      </w:r>
    </w:p>
    <w:p w:rsidR="00F23A71" w:rsidRPr="00F23A71" w:rsidRDefault="00F23A71" w:rsidP="00893674">
      <w:pPr>
        <w:pStyle w:val="af6"/>
      </w:pPr>
      <w:r w:rsidRPr="00F23A71">
        <w:t>Обзор русской литературы первой половины XX века (1ч)</w:t>
      </w:r>
    </w:p>
    <w:p w:rsidR="00F23A71" w:rsidRPr="00F23A71" w:rsidRDefault="00F23A71" w:rsidP="00893674">
      <w:pPr>
        <w:pStyle w:val="af6"/>
      </w:pPr>
      <w:r w:rsidRPr="00F23A71">
        <w:t>И. А. Бунин (4ч) Жизнь и творчество (обзор) Стихотворения: «Вечер», «Не устану воспевать вас, звезды!..», «Последний шмель». Живописность, напевность, философская и психологическая насыщенность, тонкий лиризм стихотворений Бунина. Рассказы: «Антоновские яблоки». Поэтика «остывших» усадеб и лирических воспоминаний. «Господин из Сан-Франциско». Тема «закатной» цивилизации и образ «нового человека со старым сердцем». «Чистый понедельник». Тема России, ее духовных тайн и нерушимых ценностей.</w:t>
      </w:r>
    </w:p>
    <w:p w:rsidR="00F23A71" w:rsidRPr="00F23A71" w:rsidRDefault="00F23A71" w:rsidP="00893674">
      <w:pPr>
        <w:pStyle w:val="af6"/>
      </w:pPr>
      <w:r w:rsidRPr="00F23A71">
        <w:t xml:space="preserve">М. Горький (5ч) Жизнь и творчество (обзор) «Старуха </w:t>
      </w:r>
      <w:proofErr w:type="spellStart"/>
      <w:r w:rsidRPr="00F23A71">
        <w:t>Изергиль</w:t>
      </w:r>
      <w:proofErr w:type="spellEnd"/>
      <w:r w:rsidRPr="00F23A71">
        <w:t>». Романтизм ранних рассказов Горького. Воспевание красоты и духовной мощи свободного человека. Протест героя-одиночки против «бескрылого существования», «пустыря в душе» в повести «Фома Гордеев». «На дне». Философско-этическая проблематика пьесы о людях дна. Спор героев о правде и мечте как образно-тематический стержень пьесы.  Сочинение по творчеству М.Горького.</w:t>
      </w:r>
    </w:p>
    <w:p w:rsidR="00F23A71" w:rsidRPr="00F23A71" w:rsidRDefault="00F23A71" w:rsidP="00893674">
      <w:pPr>
        <w:pStyle w:val="af6"/>
      </w:pPr>
      <w:r w:rsidRPr="00F23A71">
        <w:t xml:space="preserve">          А.И. Куприн (3ч) Жизнь и творчество (обзор) «Олеся». Внутренняя цельность и красота «природного» человека. «Поединок». Мир армейских  отношений как отражение духовного кризиса общества. «Гранатовый браслет». Нравственно-философский смысл истории о «невозможной» любви. Символический смысл художественных деталей, поэтическое изображение природы. Мастерство психологического анализа. Роль эпиграфа в повести, смысл финала.</w:t>
      </w:r>
    </w:p>
    <w:p w:rsidR="00F23A71" w:rsidRPr="00F23A71" w:rsidRDefault="00F23A71" w:rsidP="00893674">
      <w:pPr>
        <w:pStyle w:val="af6"/>
      </w:pPr>
      <w:r w:rsidRPr="00F23A71">
        <w:t xml:space="preserve">Сочинение по творчеству А.И.Куприна </w:t>
      </w:r>
    </w:p>
    <w:p w:rsidR="00F23A71" w:rsidRPr="00F23A71" w:rsidRDefault="00F23A71" w:rsidP="00893674">
      <w:pPr>
        <w:pStyle w:val="af6"/>
      </w:pPr>
      <w:r w:rsidRPr="00F23A71">
        <w:t xml:space="preserve">Обзор русской поэзии конца XIX – начала XX века (12ч)   </w:t>
      </w:r>
    </w:p>
    <w:p w:rsidR="00F23A71" w:rsidRPr="00F23A71" w:rsidRDefault="00F23A71" w:rsidP="00893674">
      <w:pPr>
        <w:pStyle w:val="af6"/>
      </w:pPr>
      <w:r w:rsidRPr="00F23A71">
        <w:t>В. Брюсов, К. Бальмонт, И. Ф. Анненский, А. Белый, Н. С. Гумилев, И. Северянин, В. Хлебников. Серебряный век русской поэзии как своеобразный «русский ренессанс» (обзор). Литературные течения поэзии русского модернизма: символизм, акмеизм, футуризм. Художественные открытия, поиски новых форм.</w:t>
      </w:r>
    </w:p>
    <w:p w:rsidR="00F23A71" w:rsidRPr="00F23A71" w:rsidRDefault="00F23A71" w:rsidP="00893674">
      <w:pPr>
        <w:pStyle w:val="af6"/>
      </w:pPr>
      <w:r w:rsidRPr="00F23A71">
        <w:t xml:space="preserve">     А. А. Блок Жизнь и творчество. Романтический образ «влюбленной души» в «Стихах о Прекрасной Даме». Поэма «Двенадцать». Образ «мирового пожара в крови» как отражение» музыки стихий» в поэме. Сочинение по творчеству А.А.Блока</w:t>
      </w:r>
    </w:p>
    <w:p w:rsidR="00F23A71" w:rsidRPr="00F23A71" w:rsidRDefault="00F23A71" w:rsidP="00893674">
      <w:pPr>
        <w:pStyle w:val="af6"/>
      </w:pPr>
      <w:r w:rsidRPr="00F23A71">
        <w:t xml:space="preserve"> А. А. Ахматова (5ч) Жизнь и творчество. Стихотворения «Песня последней встречи», «Сжала руки под темной вуалью…», «Мне ни к чему одические рати…», «Мне голос был. Он звал </w:t>
      </w:r>
      <w:proofErr w:type="spellStart"/>
      <w:r w:rsidRPr="00F23A71">
        <w:t>утешно</w:t>
      </w:r>
      <w:proofErr w:type="spellEnd"/>
      <w:proofErr w:type="gramStart"/>
      <w:r w:rsidRPr="00F23A71">
        <w:t>..», «</w:t>
      </w:r>
      <w:proofErr w:type="gramEnd"/>
      <w:r w:rsidRPr="00F23A71">
        <w:t xml:space="preserve">Родная земля», «Я научилась просто, мудро жить…», «Бывает так: какая-то истома…». </w:t>
      </w:r>
      <w:r w:rsidRPr="00F23A71">
        <w:lastRenderedPageBreak/>
        <w:t>Психологическая глубина и яркость любовной лирики. Поэма «Реквием</w:t>
      </w:r>
      <w:proofErr w:type="gramStart"/>
      <w:r w:rsidRPr="00F23A71">
        <w:t>»И</w:t>
      </w:r>
      <w:proofErr w:type="gramEnd"/>
      <w:r w:rsidRPr="00F23A71">
        <w:t>стория создания и публикации. Тема исторической памяти.  Сочинение по творчеству А.А.Ахматовой.</w:t>
      </w:r>
    </w:p>
    <w:p w:rsidR="00F23A71" w:rsidRPr="00F23A71" w:rsidRDefault="00F23A71" w:rsidP="00893674">
      <w:pPr>
        <w:pStyle w:val="af6"/>
      </w:pPr>
      <w:r w:rsidRPr="00F23A71">
        <w:t>М. И. Цветаева (3ч) Стихотворения: «Моим стихам, написанным так рано</w:t>
      </w:r>
      <w:proofErr w:type="gramStart"/>
      <w:r w:rsidRPr="00F23A71">
        <w:t>..», «</w:t>
      </w:r>
      <w:proofErr w:type="gramEnd"/>
      <w:r w:rsidRPr="00F23A71">
        <w:t xml:space="preserve">Стихи к Блоку» «Кто создан из камня, кто создан из глины…», «Тоска по Родине! Давно…», «Идешь на меня похожий…», «Куст» Основные темы творчества Цветаевой. Конфликт быта и бытия, времени и вечности. </w:t>
      </w:r>
      <w:proofErr w:type="spellStart"/>
      <w:r w:rsidRPr="00F23A71">
        <w:t>Исповедальность</w:t>
      </w:r>
      <w:proofErr w:type="spellEnd"/>
      <w:r w:rsidRPr="00F23A71">
        <w:t>, внутренняя самоотдача, максимальное напряжение духовных сил как отличительная черта поэзии М. Цветаевой. Своеобразие поэтического стиля.</w:t>
      </w:r>
    </w:p>
    <w:p w:rsidR="00F23A71" w:rsidRPr="00F23A71" w:rsidRDefault="00F23A71" w:rsidP="00893674">
      <w:pPr>
        <w:pStyle w:val="af6"/>
      </w:pPr>
      <w:r w:rsidRPr="00F23A71">
        <w:t xml:space="preserve">      «Короли смеха» из журнала «</w:t>
      </w:r>
      <w:proofErr w:type="spellStart"/>
      <w:r w:rsidRPr="00F23A71">
        <w:t>Сатирикон</w:t>
      </w:r>
      <w:proofErr w:type="spellEnd"/>
      <w:r w:rsidRPr="00F23A71">
        <w:t xml:space="preserve">» (2ч)  А.Аверченко Темы и мотивы сатирической </w:t>
      </w:r>
      <w:proofErr w:type="spellStart"/>
      <w:r w:rsidRPr="00F23A71">
        <w:t>новеллистики</w:t>
      </w:r>
      <w:proofErr w:type="spellEnd"/>
      <w:r w:rsidRPr="00F23A71">
        <w:t>.</w:t>
      </w:r>
    </w:p>
    <w:p w:rsidR="00F23A71" w:rsidRPr="00F23A71" w:rsidRDefault="00F23A71" w:rsidP="00893674">
      <w:pPr>
        <w:pStyle w:val="af6"/>
      </w:pPr>
      <w:r w:rsidRPr="00F23A71">
        <w:t>Октябрьская революция и литературный процесс 20-х годов (8ч)  Характерные черты времени в повести А. Платонова «Котлован». Развитие жанра антиутопии в романе Е. Замятина «Мы». Трагизм поэтического мышления О. Мандельштама.</w:t>
      </w:r>
    </w:p>
    <w:p w:rsidR="00F23A71" w:rsidRPr="00F23A71" w:rsidRDefault="00F23A71" w:rsidP="00893674">
      <w:pPr>
        <w:pStyle w:val="af6"/>
      </w:pPr>
      <w:r w:rsidRPr="00F23A71">
        <w:t>В. В. Маяковский (5ч) Жизнь и творчество. Стихотворения «А вы могли бы?», «Послушайте!», «Скрипка и немножко нервно», «</w:t>
      </w:r>
      <w:proofErr w:type="spellStart"/>
      <w:r w:rsidRPr="00F23A71">
        <w:t>Лиличка</w:t>
      </w:r>
      <w:proofErr w:type="spellEnd"/>
      <w:r w:rsidRPr="00F23A71">
        <w:t>!», «Юбилейное», «Прозаседавшиеся», «Нате!», «Разговор с фининспектором о поэзии», «Письмо Татьяне Яковлевой». Поэмы «Облако в штанах», «Про это», «Во весь голос» (вступление). Проблематика, художественное своеобразие.</w:t>
      </w:r>
    </w:p>
    <w:p w:rsidR="00F23A71" w:rsidRPr="00F23A71" w:rsidRDefault="00F23A71" w:rsidP="00893674">
      <w:pPr>
        <w:pStyle w:val="af6"/>
      </w:pPr>
      <w:r w:rsidRPr="00F23A71">
        <w:t xml:space="preserve">С. А. Есенин (5ч) Жизнь и творчество. Стихотворения. Поэмы «Анна </w:t>
      </w:r>
      <w:proofErr w:type="spellStart"/>
      <w:r w:rsidRPr="00F23A71">
        <w:t>Снегина</w:t>
      </w:r>
      <w:proofErr w:type="spellEnd"/>
      <w:r w:rsidRPr="00F23A71">
        <w:t>»,  «Пугачев». Сочинение по творчеству В. Маяковского и С. Есенина.</w:t>
      </w:r>
    </w:p>
    <w:p w:rsidR="00F23A71" w:rsidRPr="00F23A71" w:rsidRDefault="00F23A71" w:rsidP="00893674">
      <w:pPr>
        <w:pStyle w:val="af6"/>
      </w:pPr>
      <w:r w:rsidRPr="00F23A71">
        <w:t>Литературный процесс 30-х – начала 40-х годов</w:t>
      </w:r>
    </w:p>
    <w:p w:rsidR="00F23A71" w:rsidRPr="00F23A71" w:rsidRDefault="00F23A71" w:rsidP="00893674">
      <w:pPr>
        <w:pStyle w:val="af6"/>
      </w:pPr>
      <w:r w:rsidRPr="00F23A71">
        <w:t>А. Н. Толстой. (2ч) Роман «Петр Первый» (обзор). Основные этапы становления исторической личности, черты национального характера в образе Петра.</w:t>
      </w:r>
    </w:p>
    <w:p w:rsidR="00F23A71" w:rsidRPr="00F23A71" w:rsidRDefault="00F23A71" w:rsidP="00893674">
      <w:pPr>
        <w:pStyle w:val="af6"/>
      </w:pPr>
      <w:r w:rsidRPr="00F23A71">
        <w:t xml:space="preserve">      М. А. Шолохов (6ч) Жизнь и творчество.  Роман «Тихий Дон» (обзорное изучение) </w:t>
      </w:r>
    </w:p>
    <w:p w:rsidR="00F23A71" w:rsidRPr="00F23A71" w:rsidRDefault="00F23A71" w:rsidP="00893674">
      <w:pPr>
        <w:pStyle w:val="af6"/>
      </w:pPr>
      <w:r w:rsidRPr="00F23A71">
        <w:t>Сочинение по роману М.А.Шолохова «Тихий Дон»</w:t>
      </w:r>
    </w:p>
    <w:p w:rsidR="00F23A71" w:rsidRPr="00F23A71" w:rsidRDefault="00F23A71" w:rsidP="00893674">
      <w:pPr>
        <w:pStyle w:val="af6"/>
      </w:pPr>
      <w:r w:rsidRPr="00F23A71">
        <w:t xml:space="preserve">      М. А. Булгаков (6ч) Жизнь и творчество. Роман «Мастер и Маргарита»</w:t>
      </w:r>
    </w:p>
    <w:p w:rsidR="00F23A71" w:rsidRPr="00F23A71" w:rsidRDefault="00F23A71" w:rsidP="00893674">
      <w:pPr>
        <w:pStyle w:val="af6"/>
      </w:pPr>
      <w:r w:rsidRPr="00F23A71">
        <w:t>Сочинение по творчеству М.А.Булгакова</w:t>
      </w:r>
    </w:p>
    <w:p w:rsidR="00F23A71" w:rsidRPr="00F23A71" w:rsidRDefault="00F23A71" w:rsidP="00893674">
      <w:pPr>
        <w:pStyle w:val="af6"/>
      </w:pPr>
      <w:r w:rsidRPr="00F23A71">
        <w:t xml:space="preserve">      Б. Л. Пастернак (3ч) Жизнь и творчество. Стихи. Единство человеческой души и стихии мира в лирике. Роман «Доктор Живаго» (обзор). Интеллигенция и революция в романе. Нравственные искания героя.</w:t>
      </w:r>
    </w:p>
    <w:p w:rsidR="00F23A71" w:rsidRPr="00F23A71" w:rsidRDefault="00F23A71" w:rsidP="00893674">
      <w:pPr>
        <w:pStyle w:val="af6"/>
      </w:pPr>
      <w:r w:rsidRPr="00F23A71">
        <w:t>Литература периода Великой Отечественной войны</w:t>
      </w:r>
    </w:p>
    <w:p w:rsidR="00F23A71" w:rsidRPr="00F23A71" w:rsidRDefault="00F23A71" w:rsidP="00893674">
      <w:pPr>
        <w:pStyle w:val="af6"/>
      </w:pPr>
      <w:r w:rsidRPr="00F23A71">
        <w:t xml:space="preserve">        А. Т. Твардовский (3ч). Жизнь и творчество. Доверительность и теплота лирической интонации поэта.</w:t>
      </w:r>
    </w:p>
    <w:p w:rsidR="00F23A71" w:rsidRPr="00F23A71" w:rsidRDefault="00F23A71" w:rsidP="00893674">
      <w:pPr>
        <w:pStyle w:val="af6"/>
      </w:pPr>
      <w:r w:rsidRPr="00F23A71">
        <w:t>Литературный процесс 50-х – начала 80-х годов</w:t>
      </w:r>
    </w:p>
    <w:p w:rsidR="00F23A71" w:rsidRPr="00F23A71" w:rsidRDefault="00F23A71" w:rsidP="00893674">
      <w:pPr>
        <w:pStyle w:val="af6"/>
      </w:pPr>
      <w:r w:rsidRPr="00F23A71">
        <w:t xml:space="preserve">        Н. А. Заболоцкий. Вечные вопросы о сущности красоты и единства природы и человека в лирике поэта. </w:t>
      </w:r>
    </w:p>
    <w:p w:rsidR="00F23A71" w:rsidRPr="00F23A71" w:rsidRDefault="00F23A71" w:rsidP="00893674">
      <w:pPr>
        <w:pStyle w:val="af6"/>
      </w:pPr>
      <w:r w:rsidRPr="00F23A71">
        <w:t xml:space="preserve">        В. М. Шукшин Колоритность и яркость героев-чудиков.</w:t>
      </w:r>
    </w:p>
    <w:p w:rsidR="00F23A71" w:rsidRPr="00F23A71" w:rsidRDefault="00F23A71" w:rsidP="00893674">
      <w:pPr>
        <w:pStyle w:val="af6"/>
      </w:pPr>
      <w:r w:rsidRPr="00F23A71">
        <w:t xml:space="preserve">  </w:t>
      </w:r>
      <w:proofErr w:type="spellStart"/>
      <w:r w:rsidRPr="00F23A71">
        <w:t>А.И.Солженицин</w:t>
      </w:r>
      <w:proofErr w:type="spellEnd"/>
      <w:r w:rsidRPr="00F23A71">
        <w:t xml:space="preserve"> (2ч) Жизнь и творчество. Отражение «лагерных университетов» в повести «Один день Ивана Денисовича», «Матренин двор». Тип героя-праведника.</w:t>
      </w:r>
    </w:p>
    <w:p w:rsidR="00F23A71" w:rsidRPr="00F23A71" w:rsidRDefault="00F23A71" w:rsidP="00893674">
      <w:pPr>
        <w:pStyle w:val="af6"/>
      </w:pPr>
      <w:r w:rsidRPr="00F23A71">
        <w:t>Новейшая русская проза и поэзия 80-90-х годов (5ч)</w:t>
      </w:r>
    </w:p>
    <w:p w:rsidR="00F23A71" w:rsidRPr="00F23A71" w:rsidRDefault="00F23A71" w:rsidP="00893674">
      <w:pPr>
        <w:pStyle w:val="af6"/>
      </w:pPr>
    </w:p>
    <w:p w:rsidR="00F23A71" w:rsidRPr="00F23A71" w:rsidRDefault="00F23A71" w:rsidP="00893674">
      <w:pPr>
        <w:pStyle w:val="af6"/>
      </w:pPr>
      <w:r w:rsidRPr="00F23A71">
        <w:t>Произведения для самостоятельного чтения учащихся</w:t>
      </w:r>
    </w:p>
    <w:p w:rsidR="00F23A71" w:rsidRPr="00F23A71" w:rsidRDefault="00F23A71" w:rsidP="00893674">
      <w:pPr>
        <w:pStyle w:val="af6"/>
      </w:pPr>
      <w:r w:rsidRPr="00F23A71">
        <w:t>И.А. </w:t>
      </w:r>
      <w:r w:rsidRPr="00F23A71">
        <w:rPr>
          <w:spacing w:val="93"/>
        </w:rPr>
        <w:t>Буни</w:t>
      </w:r>
      <w:r w:rsidRPr="00F23A71">
        <w:t>н. «Петлистые уши», «Казимир Станиславович», «Чаша жизни», «Суходол».</w:t>
      </w:r>
    </w:p>
    <w:p w:rsidR="00F23A71" w:rsidRPr="00F23A71" w:rsidRDefault="00F23A71" w:rsidP="00893674">
      <w:pPr>
        <w:pStyle w:val="af6"/>
      </w:pPr>
      <w:r w:rsidRPr="00F23A71">
        <w:t>А.И. </w:t>
      </w:r>
      <w:r w:rsidRPr="00F23A71">
        <w:rPr>
          <w:spacing w:val="93"/>
        </w:rPr>
        <w:t>Купри</w:t>
      </w:r>
      <w:r w:rsidRPr="00F23A71">
        <w:t>н. «Поединок», «Молох», «Олеся».</w:t>
      </w:r>
    </w:p>
    <w:p w:rsidR="00F23A71" w:rsidRPr="00F23A71" w:rsidRDefault="00F23A71" w:rsidP="00893674">
      <w:pPr>
        <w:pStyle w:val="af6"/>
      </w:pPr>
      <w:r w:rsidRPr="00F23A71">
        <w:t>Л.Н. </w:t>
      </w:r>
      <w:r w:rsidRPr="00F23A71">
        <w:rPr>
          <w:spacing w:val="93"/>
        </w:rPr>
        <w:t>Андрее</w:t>
      </w:r>
      <w:r w:rsidRPr="00F23A71">
        <w:t xml:space="preserve">в. «Рассказ о </w:t>
      </w:r>
      <w:proofErr w:type="gramStart"/>
      <w:r w:rsidRPr="00F23A71">
        <w:t>семи повешенных</w:t>
      </w:r>
      <w:proofErr w:type="gramEnd"/>
      <w:r w:rsidRPr="00F23A71">
        <w:t>», «Иуда Искариот», «Петька на даче».</w:t>
      </w:r>
    </w:p>
    <w:p w:rsidR="00F23A71" w:rsidRPr="00F23A71" w:rsidRDefault="00F23A71" w:rsidP="00893674">
      <w:pPr>
        <w:pStyle w:val="af6"/>
      </w:pPr>
      <w:r w:rsidRPr="00F23A71">
        <w:t>Б.К. </w:t>
      </w:r>
      <w:r w:rsidRPr="00F23A71">
        <w:rPr>
          <w:spacing w:val="93"/>
        </w:rPr>
        <w:t>3айце</w:t>
      </w:r>
      <w:r w:rsidRPr="00F23A71">
        <w:t>в. «Афон», «Анна».</w:t>
      </w:r>
    </w:p>
    <w:p w:rsidR="00F23A71" w:rsidRPr="00F23A71" w:rsidRDefault="00F23A71" w:rsidP="00893674">
      <w:pPr>
        <w:pStyle w:val="af6"/>
      </w:pPr>
      <w:r w:rsidRPr="00F23A71">
        <w:lastRenderedPageBreak/>
        <w:t>А.М. </w:t>
      </w:r>
      <w:r w:rsidRPr="00F23A71">
        <w:rPr>
          <w:spacing w:val="93"/>
        </w:rPr>
        <w:t>Ремизо</w:t>
      </w:r>
      <w:r w:rsidRPr="00F23A71">
        <w:t>в. «Оля», «Образы Николая Чудотворца».</w:t>
      </w:r>
    </w:p>
    <w:p w:rsidR="00F23A71" w:rsidRPr="00F23A71" w:rsidRDefault="00F23A71" w:rsidP="00893674">
      <w:pPr>
        <w:pStyle w:val="af6"/>
      </w:pPr>
      <w:r w:rsidRPr="00F23A71">
        <w:t>М. </w:t>
      </w:r>
      <w:r w:rsidRPr="00F23A71">
        <w:rPr>
          <w:spacing w:val="93"/>
        </w:rPr>
        <w:t>Горьки</w:t>
      </w:r>
      <w:r w:rsidRPr="00F23A71">
        <w:t>й. «По Руси».</w:t>
      </w:r>
    </w:p>
    <w:p w:rsidR="00F23A71" w:rsidRPr="00F23A71" w:rsidRDefault="00F23A71" w:rsidP="00893674">
      <w:pPr>
        <w:pStyle w:val="af6"/>
      </w:pPr>
      <w:r w:rsidRPr="00F23A71">
        <w:t>И.С. </w:t>
      </w:r>
      <w:r w:rsidRPr="00F23A71">
        <w:rPr>
          <w:spacing w:val="93"/>
        </w:rPr>
        <w:t>Шмеле</w:t>
      </w:r>
      <w:r w:rsidRPr="00F23A71">
        <w:t>в. «Свет разума».</w:t>
      </w:r>
    </w:p>
    <w:p w:rsidR="00F23A71" w:rsidRPr="00F23A71" w:rsidRDefault="00F23A71" w:rsidP="00893674">
      <w:pPr>
        <w:pStyle w:val="af6"/>
      </w:pPr>
      <w:r w:rsidRPr="00F23A71">
        <w:t>В.В. </w:t>
      </w:r>
      <w:r w:rsidRPr="00F23A71">
        <w:rPr>
          <w:spacing w:val="93"/>
        </w:rPr>
        <w:t>Вересае</w:t>
      </w:r>
      <w:r w:rsidRPr="00F23A71">
        <w:t>в. «Порыв», «Звезда».</w:t>
      </w:r>
    </w:p>
    <w:p w:rsidR="00F23A71" w:rsidRPr="00F23A71" w:rsidRDefault="00F23A71" w:rsidP="00893674">
      <w:pPr>
        <w:pStyle w:val="af6"/>
      </w:pPr>
      <w:r w:rsidRPr="00F23A71">
        <w:t>И.Ф. </w:t>
      </w:r>
      <w:r w:rsidRPr="00F23A71">
        <w:rPr>
          <w:spacing w:val="93"/>
        </w:rPr>
        <w:t>Анненски</w:t>
      </w:r>
      <w:r w:rsidRPr="00F23A71">
        <w:t>й. «Старые эстонки», «Старая шарманка», «Петербург».</w:t>
      </w:r>
    </w:p>
    <w:p w:rsidR="00F23A71" w:rsidRPr="00F23A71" w:rsidRDefault="00F23A71" w:rsidP="00893674">
      <w:pPr>
        <w:pStyle w:val="af6"/>
      </w:pPr>
      <w:r w:rsidRPr="00F23A71">
        <w:t>В.Я. </w:t>
      </w:r>
      <w:r w:rsidRPr="00F23A71">
        <w:rPr>
          <w:spacing w:val="93"/>
        </w:rPr>
        <w:t>Брюсо</w:t>
      </w:r>
      <w:r w:rsidRPr="00F23A71">
        <w:t xml:space="preserve">в. </w:t>
      </w:r>
      <w:proofErr w:type="gramStart"/>
      <w:r w:rsidRPr="00F23A71">
        <w:t>«Творчество», «Кинжал», «Цепи», «К счастливым», «Весной», «Праздники», «Завет Святослава», «Круги на воде».</w:t>
      </w:r>
      <w:proofErr w:type="gramEnd"/>
    </w:p>
    <w:p w:rsidR="00F23A71" w:rsidRPr="00F23A71" w:rsidRDefault="00F23A71" w:rsidP="00893674">
      <w:pPr>
        <w:pStyle w:val="af6"/>
      </w:pPr>
      <w:r w:rsidRPr="00F23A71">
        <w:t>К.Д. </w:t>
      </w:r>
      <w:r w:rsidRPr="00F23A71">
        <w:rPr>
          <w:spacing w:val="93"/>
        </w:rPr>
        <w:t>Бальмон</w:t>
      </w:r>
      <w:r w:rsidRPr="00F23A71">
        <w:t>т. «Я вольный ветер, я вечно вею...», «Ангелы опальные», «Я в этот мир пришел, чтоб видеть солнце...», «Тончайшие краски», «</w:t>
      </w:r>
      <w:proofErr w:type="spellStart"/>
      <w:r w:rsidRPr="00F23A71">
        <w:t>Безглагольность</w:t>
      </w:r>
      <w:proofErr w:type="spellEnd"/>
      <w:r w:rsidRPr="00F23A71">
        <w:t>».</w:t>
      </w:r>
    </w:p>
    <w:p w:rsidR="00F23A71" w:rsidRPr="00F23A71" w:rsidRDefault="00F23A71" w:rsidP="00893674">
      <w:pPr>
        <w:pStyle w:val="af6"/>
      </w:pPr>
      <w:r w:rsidRPr="00F23A71">
        <w:t>3.Н. </w:t>
      </w:r>
      <w:r w:rsidRPr="00F23A71">
        <w:rPr>
          <w:spacing w:val="93"/>
        </w:rPr>
        <w:t>Гиппиу</w:t>
      </w:r>
      <w:r w:rsidRPr="00F23A71">
        <w:t>с. «Крик», «Пауки», «Песня», «Надпись на книге», «Все кругом», «Перебои».</w:t>
      </w:r>
    </w:p>
    <w:p w:rsidR="00F23A71" w:rsidRPr="00F23A71" w:rsidRDefault="00F23A71" w:rsidP="00893674">
      <w:pPr>
        <w:pStyle w:val="af6"/>
      </w:pPr>
      <w:r w:rsidRPr="00F23A71">
        <w:t>В.С. </w:t>
      </w:r>
      <w:r w:rsidRPr="00F23A71">
        <w:rPr>
          <w:spacing w:val="93"/>
        </w:rPr>
        <w:t>Соловье</w:t>
      </w:r>
      <w:r w:rsidRPr="00F23A71">
        <w:t>в. «Бескрылый дух, Землею полоненный...», «Милый друг, иль ты не видишь...».</w:t>
      </w:r>
    </w:p>
    <w:p w:rsidR="00F23A71" w:rsidRPr="00F23A71" w:rsidRDefault="00F23A71" w:rsidP="00893674">
      <w:pPr>
        <w:pStyle w:val="af6"/>
      </w:pPr>
      <w:r w:rsidRPr="00F23A71">
        <w:t>А.А. </w:t>
      </w:r>
      <w:r w:rsidRPr="00F23A71">
        <w:rPr>
          <w:spacing w:val="93"/>
        </w:rPr>
        <w:t>Бло</w:t>
      </w:r>
      <w:r w:rsidRPr="00F23A71">
        <w:t>к. «Душа молчит. В холодном небе...», «Фабрика», «Я вам поведал неземное...», «Холодный день», «О, весна без конца и без краю...», «Как тяжко мертвецу среди людей...», «Рожденные в годы глухие...», «Коршун», «Соловьиный сад».</w:t>
      </w:r>
    </w:p>
    <w:p w:rsidR="00F23A71" w:rsidRPr="00F23A71" w:rsidRDefault="00F23A71" w:rsidP="00893674">
      <w:pPr>
        <w:pStyle w:val="af6"/>
      </w:pPr>
      <w:r w:rsidRPr="00F23A71">
        <w:t>Н.М. </w:t>
      </w:r>
      <w:r w:rsidRPr="00F23A71">
        <w:rPr>
          <w:spacing w:val="93"/>
        </w:rPr>
        <w:t>Мински</w:t>
      </w:r>
      <w:r w:rsidRPr="00F23A71">
        <w:t>й. «Волна», «Художнику», «Как сон пройдут дела и помыслы людей...».</w:t>
      </w:r>
    </w:p>
    <w:p w:rsidR="00F23A71" w:rsidRPr="00F23A71" w:rsidRDefault="00F23A71" w:rsidP="00893674">
      <w:pPr>
        <w:pStyle w:val="af6"/>
        <w:rPr>
          <w:i/>
          <w:iCs/>
        </w:rPr>
      </w:pPr>
      <w:r w:rsidRPr="00F23A71">
        <w:t>Д.С. </w:t>
      </w:r>
      <w:r w:rsidRPr="00F23A71">
        <w:rPr>
          <w:spacing w:val="93"/>
        </w:rPr>
        <w:t>Мережковски</w:t>
      </w:r>
      <w:r w:rsidRPr="00F23A71">
        <w:t xml:space="preserve">й. «Парки», «Дети ночи», </w:t>
      </w:r>
      <w:r w:rsidRPr="00F23A71">
        <w:rPr>
          <w:i/>
          <w:iCs/>
        </w:rPr>
        <w:t xml:space="preserve">«Грядущий </w:t>
      </w:r>
      <w:proofErr w:type="gramStart"/>
      <w:r w:rsidRPr="00F23A71">
        <w:rPr>
          <w:i/>
          <w:iCs/>
        </w:rPr>
        <w:t>Хам</w:t>
      </w:r>
      <w:proofErr w:type="gramEnd"/>
      <w:r w:rsidRPr="00F23A71">
        <w:rPr>
          <w:i/>
          <w:iCs/>
        </w:rPr>
        <w:t>».</w:t>
      </w:r>
    </w:p>
    <w:p w:rsidR="00F23A71" w:rsidRPr="00F23A71" w:rsidRDefault="00F23A71" w:rsidP="00893674">
      <w:pPr>
        <w:pStyle w:val="af6"/>
        <w:rPr>
          <w:i/>
          <w:iCs/>
        </w:rPr>
      </w:pPr>
      <w:r w:rsidRPr="00F23A71">
        <w:rPr>
          <w:bCs/>
        </w:rPr>
        <w:t>С. </w:t>
      </w:r>
      <w:proofErr w:type="spellStart"/>
      <w:r w:rsidRPr="00F23A71">
        <w:rPr>
          <w:bCs/>
        </w:rPr>
        <w:t>Нилус</w:t>
      </w:r>
      <w:proofErr w:type="spellEnd"/>
      <w:r w:rsidRPr="00F23A71">
        <w:t xml:space="preserve">. </w:t>
      </w:r>
      <w:r w:rsidRPr="00F23A71">
        <w:rPr>
          <w:i/>
          <w:iCs/>
        </w:rPr>
        <w:t>«На берегу священной реки».</w:t>
      </w:r>
    </w:p>
    <w:p w:rsidR="00F23A71" w:rsidRPr="00F23A71" w:rsidRDefault="00F23A71" w:rsidP="00893674">
      <w:pPr>
        <w:pStyle w:val="af6"/>
      </w:pPr>
      <w:r w:rsidRPr="00F23A71">
        <w:t>Ф.К. </w:t>
      </w:r>
      <w:r w:rsidRPr="00F23A71">
        <w:rPr>
          <w:spacing w:val="93"/>
        </w:rPr>
        <w:t>Сологу</w:t>
      </w:r>
      <w:r w:rsidRPr="00F23A71">
        <w:t>б. «О смерть! Я твой...», «Из мира чахлой нищеты...», «Мы — плененные звери...», «Чертовы качели», «Свет и тени».</w:t>
      </w:r>
    </w:p>
    <w:p w:rsidR="00F23A71" w:rsidRPr="00F23A71" w:rsidRDefault="00F23A71" w:rsidP="00893674">
      <w:pPr>
        <w:pStyle w:val="af6"/>
      </w:pPr>
      <w:proofErr w:type="spellStart"/>
      <w:r w:rsidRPr="00F23A71">
        <w:t>Вяч</w:t>
      </w:r>
      <w:proofErr w:type="spellEnd"/>
      <w:r w:rsidRPr="00F23A71">
        <w:t>. </w:t>
      </w:r>
      <w:r w:rsidRPr="00F23A71">
        <w:rPr>
          <w:spacing w:val="93"/>
        </w:rPr>
        <w:t>Ивано</w:t>
      </w:r>
      <w:r w:rsidRPr="00F23A71">
        <w:t>в. «Поэты духа», «На башне».</w:t>
      </w:r>
    </w:p>
    <w:p w:rsidR="00F23A71" w:rsidRPr="00F23A71" w:rsidRDefault="00F23A71" w:rsidP="00893674">
      <w:pPr>
        <w:pStyle w:val="af6"/>
      </w:pPr>
      <w:r w:rsidRPr="00F23A71">
        <w:t>М.А. </w:t>
      </w:r>
      <w:r w:rsidRPr="00F23A71">
        <w:rPr>
          <w:spacing w:val="93"/>
        </w:rPr>
        <w:t>Волоши</w:t>
      </w:r>
      <w:r w:rsidRPr="00F23A71">
        <w:t xml:space="preserve">н. «Звездный венок», «К Вам душа так радостно </w:t>
      </w:r>
      <w:proofErr w:type="spellStart"/>
      <w:r w:rsidRPr="00F23A71">
        <w:t>влекома</w:t>
      </w:r>
      <w:proofErr w:type="spellEnd"/>
      <w:r w:rsidRPr="00F23A71">
        <w:t>!..».</w:t>
      </w:r>
    </w:p>
    <w:p w:rsidR="00F23A71" w:rsidRPr="00F23A71" w:rsidRDefault="00F23A71" w:rsidP="00893674">
      <w:pPr>
        <w:pStyle w:val="af6"/>
      </w:pPr>
      <w:r w:rsidRPr="00F23A71">
        <w:t>А. </w:t>
      </w:r>
      <w:r w:rsidRPr="00F23A71">
        <w:rPr>
          <w:spacing w:val="93"/>
        </w:rPr>
        <w:t>Белы</w:t>
      </w:r>
      <w:r w:rsidRPr="00F23A71">
        <w:t>й. «Петербург», «Мои слова», «Объяснение в любви», «Тройка», «Отчаянье».</w:t>
      </w:r>
    </w:p>
    <w:p w:rsidR="00F23A71" w:rsidRPr="00F23A71" w:rsidRDefault="00F23A71" w:rsidP="00893674">
      <w:pPr>
        <w:pStyle w:val="af6"/>
      </w:pPr>
      <w:r w:rsidRPr="00F23A71">
        <w:t>Н.С. </w:t>
      </w:r>
      <w:r w:rsidRPr="00F23A71">
        <w:rPr>
          <w:spacing w:val="93"/>
        </w:rPr>
        <w:t>Гумиле</w:t>
      </w:r>
      <w:r w:rsidRPr="00F23A71">
        <w:t>в. «</w:t>
      </w:r>
      <w:proofErr w:type="spellStart"/>
      <w:r w:rsidRPr="00F23A71">
        <w:t>Гондла</w:t>
      </w:r>
      <w:proofErr w:type="spellEnd"/>
      <w:r w:rsidRPr="00F23A71">
        <w:t>», «У камина», «Невольничья», «Озеро Чад», «Помпеи у пиратов», «Старый конквистадор», «Мои читатели», «Ослепительное».</w:t>
      </w:r>
    </w:p>
    <w:p w:rsidR="00F23A71" w:rsidRPr="00F23A71" w:rsidRDefault="00F23A71" w:rsidP="00893674">
      <w:pPr>
        <w:pStyle w:val="af6"/>
      </w:pPr>
      <w:r w:rsidRPr="00F23A71">
        <w:t>А.А. </w:t>
      </w:r>
      <w:r w:rsidRPr="00F23A71">
        <w:rPr>
          <w:spacing w:val="93"/>
        </w:rPr>
        <w:t>Ахматов</w:t>
      </w:r>
      <w:r w:rsidRPr="00F23A71">
        <w:t>а. «Ты письмо мое, милый, не комкай...», «Сколько просьб у любимой всегда...», "Широк и желт вечерний свет...», «Ведь где-то есть простая жизнь и свет...».</w:t>
      </w:r>
    </w:p>
    <w:p w:rsidR="00F23A71" w:rsidRPr="00F23A71" w:rsidRDefault="00F23A71" w:rsidP="00893674">
      <w:pPr>
        <w:pStyle w:val="af6"/>
      </w:pPr>
      <w:r w:rsidRPr="00F23A71">
        <w:t>И. </w:t>
      </w:r>
      <w:r w:rsidRPr="00F23A71">
        <w:rPr>
          <w:spacing w:val="93"/>
        </w:rPr>
        <w:t>Северяни</w:t>
      </w:r>
      <w:r w:rsidRPr="00F23A71">
        <w:t xml:space="preserve">н. «Интродукция», «Эго-полонез», «В </w:t>
      </w:r>
      <w:proofErr w:type="spellStart"/>
      <w:r w:rsidRPr="00F23A71">
        <w:t>блестковой</w:t>
      </w:r>
      <w:proofErr w:type="spellEnd"/>
      <w:r w:rsidRPr="00F23A71">
        <w:t xml:space="preserve"> тьме».</w:t>
      </w:r>
    </w:p>
    <w:p w:rsidR="00F23A71" w:rsidRPr="00F23A71" w:rsidRDefault="00F23A71" w:rsidP="00893674">
      <w:pPr>
        <w:pStyle w:val="af6"/>
      </w:pPr>
      <w:r w:rsidRPr="00F23A71">
        <w:t>В. </w:t>
      </w:r>
      <w:r w:rsidRPr="00F23A71">
        <w:rPr>
          <w:spacing w:val="93"/>
        </w:rPr>
        <w:t>Хлебнико</w:t>
      </w:r>
      <w:r w:rsidRPr="00F23A71">
        <w:t>в. «</w:t>
      </w:r>
      <w:proofErr w:type="spellStart"/>
      <w:r w:rsidRPr="00F23A71">
        <w:t>Бобэоби</w:t>
      </w:r>
      <w:proofErr w:type="spellEnd"/>
      <w:r w:rsidRPr="00F23A71">
        <w:t xml:space="preserve"> пелись губы...», «У колодца расколоться...», «Свобода приходит нагая...».</w:t>
      </w:r>
    </w:p>
    <w:p w:rsidR="00F23A71" w:rsidRPr="00F23A71" w:rsidRDefault="00F23A71" w:rsidP="00893674">
      <w:pPr>
        <w:pStyle w:val="af6"/>
      </w:pPr>
      <w:r w:rsidRPr="00F23A71">
        <w:t>В.В. </w:t>
      </w:r>
      <w:r w:rsidRPr="00F23A71">
        <w:rPr>
          <w:spacing w:val="93"/>
        </w:rPr>
        <w:t>Маяковски</w:t>
      </w:r>
      <w:r w:rsidRPr="00F23A71">
        <w:t>й. «Нате!», «Вам!», «Война и мир».</w:t>
      </w:r>
    </w:p>
    <w:p w:rsidR="00F23A71" w:rsidRPr="00F23A71" w:rsidRDefault="00F23A71" w:rsidP="00893674">
      <w:pPr>
        <w:pStyle w:val="af6"/>
      </w:pPr>
      <w:r w:rsidRPr="00F23A71">
        <w:t>С.А. </w:t>
      </w:r>
      <w:r w:rsidRPr="00F23A71">
        <w:rPr>
          <w:spacing w:val="93"/>
        </w:rPr>
        <w:t>Есени</w:t>
      </w:r>
      <w:r w:rsidRPr="00F23A71">
        <w:t xml:space="preserve">н. </w:t>
      </w:r>
      <w:proofErr w:type="gramStart"/>
      <w:r w:rsidRPr="00F23A71">
        <w:t>«Пришествие», «Преображение», «Черемуха», «Осень», «Тебе одной плету венок...», «Корова», «О верю, верю, счастье есть!..».</w:t>
      </w:r>
      <w:proofErr w:type="gramEnd"/>
    </w:p>
    <w:p w:rsidR="00F23A71" w:rsidRPr="00F23A71" w:rsidRDefault="00F23A71" w:rsidP="00893674">
      <w:pPr>
        <w:pStyle w:val="af6"/>
        <w:rPr>
          <w:iCs/>
        </w:rPr>
      </w:pPr>
      <w:r w:rsidRPr="00F23A71">
        <w:rPr>
          <w:bCs/>
        </w:rPr>
        <w:t>А.Т. Аверченко</w:t>
      </w:r>
      <w:r w:rsidRPr="00F23A71">
        <w:t xml:space="preserve">. </w:t>
      </w:r>
      <w:r w:rsidRPr="00F23A71">
        <w:rPr>
          <w:iCs/>
        </w:rPr>
        <w:t xml:space="preserve">«Осколки </w:t>
      </w:r>
      <w:proofErr w:type="gramStart"/>
      <w:r w:rsidRPr="00F23A71">
        <w:rPr>
          <w:iCs/>
        </w:rPr>
        <w:t>разбитого</w:t>
      </w:r>
      <w:proofErr w:type="gramEnd"/>
      <w:r w:rsidRPr="00F23A71">
        <w:rPr>
          <w:iCs/>
        </w:rPr>
        <w:t xml:space="preserve"> вдребезги».</w:t>
      </w:r>
    </w:p>
    <w:p w:rsidR="00F23A71" w:rsidRPr="00F23A71" w:rsidRDefault="00F23A71" w:rsidP="00893674">
      <w:pPr>
        <w:pStyle w:val="af6"/>
      </w:pPr>
      <w:r w:rsidRPr="00F23A71">
        <w:rPr>
          <w:bCs/>
        </w:rPr>
        <w:t>Саша Черный</w:t>
      </w:r>
      <w:r w:rsidRPr="00F23A71">
        <w:t>. Стихотворения.</w:t>
      </w:r>
    </w:p>
    <w:p w:rsidR="00F23A71" w:rsidRPr="00F23A71" w:rsidRDefault="00F23A71" w:rsidP="00893674">
      <w:pPr>
        <w:pStyle w:val="af6"/>
        <w:rPr>
          <w:iCs/>
        </w:rPr>
      </w:pPr>
      <w:proofErr w:type="spellStart"/>
      <w:r w:rsidRPr="00F23A71">
        <w:rPr>
          <w:bCs/>
        </w:rPr>
        <w:t>Теффи</w:t>
      </w:r>
      <w:proofErr w:type="spellEnd"/>
      <w:r w:rsidRPr="00F23A71">
        <w:t xml:space="preserve">. </w:t>
      </w:r>
      <w:r w:rsidRPr="00F23A71">
        <w:rPr>
          <w:iCs/>
        </w:rPr>
        <w:t>«</w:t>
      </w:r>
      <w:proofErr w:type="spellStart"/>
      <w:r w:rsidRPr="00F23A71">
        <w:rPr>
          <w:iCs/>
        </w:rPr>
        <w:t>Маркита</w:t>
      </w:r>
      <w:proofErr w:type="spellEnd"/>
      <w:r w:rsidRPr="00F23A71">
        <w:rPr>
          <w:iCs/>
        </w:rPr>
        <w:t>».</w:t>
      </w:r>
    </w:p>
    <w:p w:rsidR="00F23A71" w:rsidRPr="00F23A71" w:rsidRDefault="00F23A71" w:rsidP="00893674">
      <w:pPr>
        <w:pStyle w:val="af6"/>
      </w:pPr>
      <w:r w:rsidRPr="00F23A71">
        <w:t>Ф.А. </w:t>
      </w:r>
      <w:r w:rsidRPr="00F23A71">
        <w:rPr>
          <w:spacing w:val="93"/>
        </w:rPr>
        <w:t>Абрамо</w:t>
      </w:r>
      <w:r w:rsidRPr="00F23A71">
        <w:t>в. «</w:t>
      </w:r>
      <w:proofErr w:type="spellStart"/>
      <w:r w:rsidRPr="00F23A71">
        <w:t>Пряслины</w:t>
      </w:r>
      <w:proofErr w:type="spellEnd"/>
      <w:r w:rsidRPr="00F23A71">
        <w:t>».</w:t>
      </w:r>
    </w:p>
    <w:p w:rsidR="00F23A71" w:rsidRPr="00F23A71" w:rsidRDefault="00F23A71" w:rsidP="00893674">
      <w:pPr>
        <w:pStyle w:val="af6"/>
      </w:pPr>
      <w:r w:rsidRPr="00F23A71">
        <w:t>Ч. </w:t>
      </w:r>
      <w:r w:rsidRPr="00F23A71">
        <w:rPr>
          <w:spacing w:val="93"/>
        </w:rPr>
        <w:t>Айтмато</w:t>
      </w:r>
      <w:r w:rsidRPr="00F23A71">
        <w:t>в. «Белый пароход (После сказки)», «Ранние журавли», «Пегий пес, бегущий краем моря».</w:t>
      </w:r>
    </w:p>
    <w:p w:rsidR="00F23A71" w:rsidRPr="00F23A71" w:rsidRDefault="00F23A71" w:rsidP="00893674">
      <w:pPr>
        <w:pStyle w:val="af6"/>
      </w:pPr>
      <w:r w:rsidRPr="00F23A71">
        <w:t>Д.Л. </w:t>
      </w:r>
      <w:r w:rsidRPr="00F23A71">
        <w:rPr>
          <w:spacing w:val="93"/>
        </w:rPr>
        <w:t>Андрее</w:t>
      </w:r>
      <w:r w:rsidRPr="00F23A71">
        <w:t>в. «Роза мира» (фрагменты).</w:t>
      </w:r>
    </w:p>
    <w:p w:rsidR="00F23A71" w:rsidRPr="00F23A71" w:rsidRDefault="00F23A71" w:rsidP="00893674">
      <w:pPr>
        <w:pStyle w:val="af6"/>
      </w:pPr>
      <w:r w:rsidRPr="00F23A71">
        <w:t>В.П. </w:t>
      </w:r>
      <w:r w:rsidRPr="00F23A71">
        <w:rPr>
          <w:spacing w:val="93"/>
        </w:rPr>
        <w:t>Астафье</w:t>
      </w:r>
      <w:r w:rsidRPr="00F23A71">
        <w:t>в. «Последний поклон», «Царь-Рыба», «Печальный детектив».</w:t>
      </w:r>
    </w:p>
    <w:p w:rsidR="00F23A71" w:rsidRPr="00F23A71" w:rsidRDefault="00F23A71" w:rsidP="00893674">
      <w:pPr>
        <w:pStyle w:val="af6"/>
      </w:pPr>
      <w:r w:rsidRPr="00F23A71">
        <w:t>А.А. </w:t>
      </w:r>
      <w:r w:rsidRPr="00F23A71">
        <w:rPr>
          <w:spacing w:val="93"/>
        </w:rPr>
        <w:t>Бе</w:t>
      </w:r>
      <w:r w:rsidRPr="00F23A71">
        <w:t>к. «Новое назначение».</w:t>
      </w:r>
    </w:p>
    <w:p w:rsidR="00F23A71" w:rsidRPr="00F23A71" w:rsidRDefault="00F23A71" w:rsidP="00893674">
      <w:pPr>
        <w:pStyle w:val="af6"/>
      </w:pPr>
      <w:r w:rsidRPr="00F23A71">
        <w:t>В.И. </w:t>
      </w:r>
      <w:r w:rsidRPr="00F23A71">
        <w:rPr>
          <w:spacing w:val="93"/>
        </w:rPr>
        <w:t>Бело</w:t>
      </w:r>
      <w:r w:rsidRPr="00F23A71">
        <w:t>в. «Плотницкие рассказы», «Год великого перелома».</w:t>
      </w:r>
    </w:p>
    <w:p w:rsidR="00F23A71" w:rsidRPr="00F23A71" w:rsidRDefault="00F23A71" w:rsidP="00893674">
      <w:pPr>
        <w:pStyle w:val="af6"/>
      </w:pPr>
      <w:r w:rsidRPr="00F23A71">
        <w:t>А.Г. </w:t>
      </w:r>
      <w:r w:rsidRPr="00F23A71">
        <w:rPr>
          <w:spacing w:val="93"/>
        </w:rPr>
        <w:t>Бито</w:t>
      </w:r>
      <w:r w:rsidRPr="00F23A71">
        <w:t>в. «Грузинский альбом».</w:t>
      </w:r>
    </w:p>
    <w:p w:rsidR="00F23A71" w:rsidRPr="00F23A71" w:rsidRDefault="00F23A71" w:rsidP="00893674">
      <w:pPr>
        <w:pStyle w:val="af6"/>
      </w:pPr>
      <w:r w:rsidRPr="00F23A71">
        <w:lastRenderedPageBreak/>
        <w:t>М.А. </w:t>
      </w:r>
      <w:r w:rsidRPr="00F23A71">
        <w:rPr>
          <w:spacing w:val="93"/>
        </w:rPr>
        <w:t>Булгако</w:t>
      </w:r>
      <w:r w:rsidRPr="00F23A71">
        <w:t>в. «Бег», «Багровый остров».</w:t>
      </w:r>
    </w:p>
    <w:p w:rsidR="00F23A71" w:rsidRPr="00F23A71" w:rsidRDefault="00F23A71" w:rsidP="00893674">
      <w:pPr>
        <w:pStyle w:val="af6"/>
      </w:pPr>
      <w:r w:rsidRPr="00F23A71">
        <w:t>В.В. </w:t>
      </w:r>
      <w:r w:rsidRPr="00F23A71">
        <w:rPr>
          <w:spacing w:val="93"/>
        </w:rPr>
        <w:t>Быко</w:t>
      </w:r>
      <w:r w:rsidRPr="00F23A71">
        <w:t>в. «Облава», «Сотников», «Знак беды».</w:t>
      </w:r>
    </w:p>
    <w:p w:rsidR="00F23A71" w:rsidRPr="00F23A71" w:rsidRDefault="00F23A71" w:rsidP="00893674">
      <w:pPr>
        <w:pStyle w:val="af6"/>
      </w:pPr>
      <w:r w:rsidRPr="00F23A71">
        <w:t>А.В. </w:t>
      </w:r>
      <w:r w:rsidRPr="00F23A71">
        <w:rPr>
          <w:spacing w:val="93"/>
        </w:rPr>
        <w:t>Вампило</w:t>
      </w:r>
      <w:r w:rsidRPr="00F23A71">
        <w:t>в. «Старший сын», «Прощание в июне».</w:t>
      </w:r>
    </w:p>
    <w:p w:rsidR="00F23A71" w:rsidRPr="00F23A71" w:rsidRDefault="00F23A71" w:rsidP="00893674">
      <w:pPr>
        <w:pStyle w:val="af6"/>
      </w:pPr>
      <w:r w:rsidRPr="00F23A71">
        <w:t>К.Д. </w:t>
      </w:r>
      <w:r w:rsidRPr="00F23A71">
        <w:rPr>
          <w:spacing w:val="93"/>
        </w:rPr>
        <w:t>Воробье</w:t>
      </w:r>
      <w:r w:rsidRPr="00F23A71">
        <w:t>в. «Это мы, Господи!», «Убиты под Москвой».</w:t>
      </w:r>
    </w:p>
    <w:p w:rsidR="00F23A71" w:rsidRPr="00F23A71" w:rsidRDefault="00F23A71" w:rsidP="00893674">
      <w:pPr>
        <w:pStyle w:val="af6"/>
      </w:pPr>
      <w:r w:rsidRPr="00F23A71">
        <w:t>В.С. </w:t>
      </w:r>
      <w:r w:rsidRPr="00F23A71">
        <w:rPr>
          <w:spacing w:val="93"/>
        </w:rPr>
        <w:t>Высоцки</w:t>
      </w:r>
      <w:r w:rsidRPr="00F23A71">
        <w:t>й. Поэзия и проза.</w:t>
      </w:r>
    </w:p>
    <w:p w:rsidR="00F23A71" w:rsidRPr="00F23A71" w:rsidRDefault="00F23A71" w:rsidP="00893674">
      <w:pPr>
        <w:pStyle w:val="af6"/>
      </w:pPr>
      <w:r w:rsidRPr="00F23A71">
        <w:t>Ю.В. </w:t>
      </w:r>
      <w:r w:rsidRPr="00F23A71">
        <w:rPr>
          <w:spacing w:val="93"/>
        </w:rPr>
        <w:t>Давыдо</w:t>
      </w:r>
      <w:r w:rsidRPr="00F23A71">
        <w:t>в. «Глухая пора листопада».</w:t>
      </w:r>
    </w:p>
    <w:p w:rsidR="00F23A71" w:rsidRPr="00F23A71" w:rsidRDefault="00F23A71" w:rsidP="00893674">
      <w:pPr>
        <w:pStyle w:val="af6"/>
      </w:pPr>
      <w:r w:rsidRPr="00F23A71">
        <w:t>Ю.О. </w:t>
      </w:r>
      <w:r w:rsidRPr="00F23A71">
        <w:rPr>
          <w:spacing w:val="93"/>
        </w:rPr>
        <w:t>Домбровски</w:t>
      </w:r>
      <w:r w:rsidRPr="00F23A71">
        <w:t>й. «Хранитель древностей», «Факультет ненужных вещей».</w:t>
      </w:r>
    </w:p>
    <w:p w:rsidR="00F23A71" w:rsidRPr="00F23A71" w:rsidRDefault="00F23A71" w:rsidP="00893674">
      <w:pPr>
        <w:pStyle w:val="af6"/>
      </w:pPr>
      <w:r w:rsidRPr="00F23A71">
        <w:t>Н.В. </w:t>
      </w:r>
      <w:r w:rsidRPr="00F23A71">
        <w:rPr>
          <w:spacing w:val="93"/>
        </w:rPr>
        <w:t>Думбадз</w:t>
      </w:r>
      <w:r w:rsidRPr="00F23A71">
        <w:t>е. «Закон вечности».</w:t>
      </w:r>
    </w:p>
    <w:p w:rsidR="00F23A71" w:rsidRPr="00F23A71" w:rsidRDefault="00F23A71" w:rsidP="00893674">
      <w:pPr>
        <w:pStyle w:val="af6"/>
      </w:pPr>
      <w:r w:rsidRPr="00F23A71">
        <w:t>С.П. </w:t>
      </w:r>
      <w:r w:rsidRPr="00F23A71">
        <w:rPr>
          <w:spacing w:val="93"/>
        </w:rPr>
        <w:t>Залыги</w:t>
      </w:r>
      <w:r w:rsidRPr="00F23A71">
        <w:t>н. «На Иртыше».</w:t>
      </w:r>
    </w:p>
    <w:p w:rsidR="00F23A71" w:rsidRPr="00F23A71" w:rsidRDefault="00F23A71" w:rsidP="00893674">
      <w:pPr>
        <w:pStyle w:val="af6"/>
      </w:pPr>
      <w:r w:rsidRPr="00F23A71">
        <w:t>В.Д. </w:t>
      </w:r>
      <w:r w:rsidRPr="00F23A71">
        <w:rPr>
          <w:spacing w:val="93"/>
        </w:rPr>
        <w:t>Ивано</w:t>
      </w:r>
      <w:r w:rsidRPr="00F23A71">
        <w:t>в. «Русь изначальная», «Русь Великая».</w:t>
      </w:r>
    </w:p>
    <w:p w:rsidR="00F23A71" w:rsidRPr="00F23A71" w:rsidRDefault="00F23A71" w:rsidP="00893674">
      <w:pPr>
        <w:pStyle w:val="af6"/>
      </w:pPr>
      <w:r w:rsidRPr="00F23A71">
        <w:t>А.А. </w:t>
      </w:r>
      <w:r w:rsidRPr="00F23A71">
        <w:rPr>
          <w:spacing w:val="93"/>
        </w:rPr>
        <w:t>Ки</w:t>
      </w:r>
      <w:r w:rsidRPr="00F23A71">
        <w:t>м. «Отец-лес».</w:t>
      </w:r>
    </w:p>
    <w:p w:rsidR="00F23A71" w:rsidRPr="00F23A71" w:rsidRDefault="00F23A71" w:rsidP="00893674">
      <w:pPr>
        <w:pStyle w:val="af6"/>
      </w:pPr>
      <w:r w:rsidRPr="00F23A71">
        <w:t>Б.А. </w:t>
      </w:r>
      <w:proofErr w:type="spellStart"/>
      <w:r w:rsidRPr="00F23A71">
        <w:rPr>
          <w:spacing w:val="93"/>
        </w:rPr>
        <w:t>Можае</w:t>
      </w:r>
      <w:r w:rsidRPr="00F23A71">
        <w:t>в</w:t>
      </w:r>
      <w:proofErr w:type="spellEnd"/>
      <w:r w:rsidRPr="00F23A71">
        <w:t>. «Мужики и бабы».</w:t>
      </w:r>
    </w:p>
    <w:p w:rsidR="00F23A71" w:rsidRPr="00F23A71" w:rsidRDefault="00F23A71" w:rsidP="00893674">
      <w:pPr>
        <w:pStyle w:val="af6"/>
      </w:pPr>
      <w:r w:rsidRPr="00F23A71">
        <w:t>В.В. </w:t>
      </w:r>
      <w:r w:rsidRPr="00F23A71">
        <w:rPr>
          <w:spacing w:val="93"/>
        </w:rPr>
        <w:t>Набоко</w:t>
      </w:r>
      <w:r w:rsidRPr="00F23A71">
        <w:t>в. «Защита Лужина».</w:t>
      </w:r>
    </w:p>
    <w:p w:rsidR="00F23A71" w:rsidRPr="00F23A71" w:rsidRDefault="00F23A71" w:rsidP="00893674">
      <w:pPr>
        <w:pStyle w:val="af6"/>
      </w:pPr>
      <w:r w:rsidRPr="00F23A71">
        <w:t>В.П. </w:t>
      </w:r>
      <w:r w:rsidRPr="00F23A71">
        <w:rPr>
          <w:spacing w:val="93"/>
        </w:rPr>
        <w:t>Некрасо</w:t>
      </w:r>
      <w:r w:rsidRPr="00F23A71">
        <w:t>в. «Маленькая печальная повесть».</w:t>
      </w:r>
    </w:p>
    <w:p w:rsidR="00F23A71" w:rsidRPr="00F23A71" w:rsidRDefault="00F23A71" w:rsidP="00893674">
      <w:pPr>
        <w:pStyle w:val="af6"/>
      </w:pPr>
      <w:r w:rsidRPr="00F23A71">
        <w:t>Е.И. </w:t>
      </w:r>
      <w:r w:rsidRPr="00F23A71">
        <w:rPr>
          <w:spacing w:val="93"/>
        </w:rPr>
        <w:t>Носо</w:t>
      </w:r>
      <w:r w:rsidRPr="00F23A71">
        <w:t>в. «Красное вино победы», «</w:t>
      </w:r>
      <w:proofErr w:type="spellStart"/>
      <w:r w:rsidRPr="00F23A71">
        <w:t>Усвятские</w:t>
      </w:r>
      <w:proofErr w:type="spellEnd"/>
      <w:r w:rsidRPr="00F23A71">
        <w:t xml:space="preserve"> </w:t>
      </w:r>
      <w:proofErr w:type="spellStart"/>
      <w:r w:rsidRPr="00F23A71">
        <w:t>шлемоносцы</w:t>
      </w:r>
      <w:proofErr w:type="spellEnd"/>
      <w:r w:rsidRPr="00F23A71">
        <w:t>».</w:t>
      </w:r>
    </w:p>
    <w:p w:rsidR="00F23A71" w:rsidRPr="00F23A71" w:rsidRDefault="00F23A71" w:rsidP="00893674">
      <w:pPr>
        <w:pStyle w:val="af6"/>
      </w:pPr>
      <w:r w:rsidRPr="00F23A71">
        <w:t>Б.Ш. </w:t>
      </w:r>
      <w:r w:rsidRPr="00F23A71">
        <w:rPr>
          <w:spacing w:val="93"/>
        </w:rPr>
        <w:t>Окуджав</w:t>
      </w:r>
      <w:r w:rsidRPr="00F23A71">
        <w:t>а. «Глоток свободы», «Путешествие дилетантов».</w:t>
      </w:r>
    </w:p>
    <w:p w:rsidR="00F23A71" w:rsidRPr="00F23A71" w:rsidRDefault="00F23A71" w:rsidP="00893674">
      <w:pPr>
        <w:pStyle w:val="af6"/>
      </w:pPr>
      <w:r w:rsidRPr="00F23A71">
        <w:t>Б.Л. </w:t>
      </w:r>
      <w:r w:rsidRPr="00F23A71">
        <w:rPr>
          <w:spacing w:val="93"/>
        </w:rPr>
        <w:t>Пастерна</w:t>
      </w:r>
      <w:r w:rsidRPr="00F23A71">
        <w:t>к. Лирика.</w:t>
      </w:r>
    </w:p>
    <w:p w:rsidR="00F23A71" w:rsidRPr="00F23A71" w:rsidRDefault="00F23A71" w:rsidP="00893674">
      <w:pPr>
        <w:pStyle w:val="af6"/>
      </w:pPr>
      <w:r w:rsidRPr="00F23A71">
        <w:t>В.С. </w:t>
      </w:r>
      <w:r w:rsidRPr="00F23A71">
        <w:rPr>
          <w:spacing w:val="93"/>
        </w:rPr>
        <w:t>Пикул</w:t>
      </w:r>
      <w:r w:rsidRPr="00F23A71">
        <w:t xml:space="preserve">ь. «Три возраста </w:t>
      </w:r>
      <w:proofErr w:type="spellStart"/>
      <w:r w:rsidRPr="00F23A71">
        <w:t>Акини-сан</w:t>
      </w:r>
      <w:proofErr w:type="spellEnd"/>
      <w:r w:rsidRPr="00F23A71">
        <w:t>», «</w:t>
      </w:r>
      <w:proofErr w:type="spellStart"/>
      <w:r w:rsidRPr="00F23A71">
        <w:t>Баязет</w:t>
      </w:r>
      <w:proofErr w:type="spellEnd"/>
      <w:r w:rsidRPr="00F23A71">
        <w:t>».</w:t>
      </w:r>
    </w:p>
    <w:p w:rsidR="00F23A71" w:rsidRPr="00F23A71" w:rsidRDefault="00F23A71" w:rsidP="00893674">
      <w:pPr>
        <w:pStyle w:val="af6"/>
      </w:pPr>
      <w:r w:rsidRPr="00F23A71">
        <w:t>А.И. </w:t>
      </w:r>
      <w:r w:rsidRPr="00F23A71">
        <w:rPr>
          <w:spacing w:val="93"/>
        </w:rPr>
        <w:t>Приставки</w:t>
      </w:r>
      <w:r w:rsidRPr="00F23A71">
        <w:t>н. «Ночевала тучка золотая».</w:t>
      </w:r>
    </w:p>
    <w:p w:rsidR="00F23A71" w:rsidRPr="00F23A71" w:rsidRDefault="00F23A71" w:rsidP="00893674">
      <w:pPr>
        <w:pStyle w:val="af6"/>
      </w:pPr>
      <w:r w:rsidRPr="00F23A71">
        <w:t>В.Г. </w:t>
      </w:r>
      <w:r w:rsidRPr="00F23A71">
        <w:rPr>
          <w:spacing w:val="93"/>
        </w:rPr>
        <w:t>Распути</w:t>
      </w:r>
      <w:r w:rsidRPr="00F23A71">
        <w:t>н. «Живи и помни», «Пожар».</w:t>
      </w:r>
    </w:p>
    <w:p w:rsidR="00F23A71" w:rsidRPr="00F23A71" w:rsidRDefault="00F23A71" w:rsidP="00893674">
      <w:pPr>
        <w:pStyle w:val="af6"/>
      </w:pPr>
      <w:r w:rsidRPr="00F23A71">
        <w:t>А.И. </w:t>
      </w:r>
      <w:r w:rsidRPr="00F23A71">
        <w:rPr>
          <w:spacing w:val="93"/>
        </w:rPr>
        <w:t>Солженицы</w:t>
      </w:r>
      <w:r w:rsidRPr="00F23A71">
        <w:t>н. «В круге первом», «Раковый корпус», Нобелевская лекция.</w:t>
      </w:r>
    </w:p>
    <w:p w:rsidR="00F23A71" w:rsidRPr="00F23A71" w:rsidRDefault="00F23A71" w:rsidP="00893674">
      <w:pPr>
        <w:pStyle w:val="af6"/>
      </w:pPr>
      <w:r w:rsidRPr="00F23A71">
        <w:t>Стихотворения и поэмы Н. </w:t>
      </w:r>
      <w:r w:rsidRPr="00F23A71">
        <w:rPr>
          <w:spacing w:val="93"/>
        </w:rPr>
        <w:t>Заболоцког</w:t>
      </w:r>
      <w:r w:rsidRPr="00F23A71">
        <w:t>о, А. </w:t>
      </w:r>
      <w:r w:rsidRPr="00F23A71">
        <w:rPr>
          <w:spacing w:val="93"/>
        </w:rPr>
        <w:t>Твардовског</w:t>
      </w:r>
      <w:r w:rsidRPr="00F23A71">
        <w:t>о, Л. </w:t>
      </w:r>
      <w:r w:rsidRPr="00F23A71">
        <w:rPr>
          <w:spacing w:val="93"/>
        </w:rPr>
        <w:t>Мартынов</w:t>
      </w:r>
      <w:r w:rsidRPr="00F23A71">
        <w:t>а, А. </w:t>
      </w:r>
      <w:r w:rsidRPr="00F23A71">
        <w:rPr>
          <w:spacing w:val="93"/>
        </w:rPr>
        <w:t>Вознесенског</w:t>
      </w:r>
      <w:r w:rsidRPr="00F23A71">
        <w:t>о, Н. </w:t>
      </w:r>
      <w:r w:rsidRPr="00F23A71">
        <w:rPr>
          <w:spacing w:val="93"/>
        </w:rPr>
        <w:t>Рубцов</w:t>
      </w:r>
      <w:r w:rsidRPr="00F23A71">
        <w:t>а, Я. </w:t>
      </w:r>
      <w:r w:rsidRPr="00F23A71">
        <w:rPr>
          <w:spacing w:val="93"/>
        </w:rPr>
        <w:t>Смеляков</w:t>
      </w:r>
      <w:r w:rsidRPr="00F23A71">
        <w:t>а, В. </w:t>
      </w:r>
      <w:r w:rsidRPr="00F23A71">
        <w:rPr>
          <w:spacing w:val="93"/>
        </w:rPr>
        <w:t>Соколов</w:t>
      </w:r>
      <w:r w:rsidRPr="00F23A71">
        <w:t>а, Е. </w:t>
      </w:r>
      <w:r w:rsidRPr="00F23A71">
        <w:rPr>
          <w:spacing w:val="93"/>
        </w:rPr>
        <w:t>Евтушенк</w:t>
      </w:r>
      <w:r w:rsidRPr="00F23A71">
        <w:t>о, Р. </w:t>
      </w:r>
      <w:r w:rsidRPr="00F23A71">
        <w:rPr>
          <w:spacing w:val="93"/>
        </w:rPr>
        <w:t>Гамзатов</w:t>
      </w:r>
      <w:r w:rsidRPr="00F23A71">
        <w:t>а, Н. </w:t>
      </w:r>
      <w:r w:rsidRPr="00F23A71">
        <w:rPr>
          <w:spacing w:val="93"/>
        </w:rPr>
        <w:t>Глазков</w:t>
      </w:r>
      <w:r w:rsidRPr="00F23A71">
        <w:t>а, Ч. </w:t>
      </w:r>
      <w:r w:rsidRPr="00F23A71">
        <w:rPr>
          <w:spacing w:val="93"/>
        </w:rPr>
        <w:t>Чичибабин</w:t>
      </w:r>
      <w:r w:rsidRPr="00F23A71">
        <w:t>а, Н. </w:t>
      </w:r>
      <w:proofErr w:type="spellStart"/>
      <w:r w:rsidRPr="00F23A71">
        <w:rPr>
          <w:spacing w:val="93"/>
        </w:rPr>
        <w:t>Карташево</w:t>
      </w:r>
      <w:r w:rsidRPr="00F23A71">
        <w:t>й</w:t>
      </w:r>
      <w:proofErr w:type="spellEnd"/>
      <w:r w:rsidRPr="00F23A71">
        <w:t>, А. </w:t>
      </w:r>
      <w:proofErr w:type="spellStart"/>
      <w:r w:rsidRPr="00F23A71">
        <w:rPr>
          <w:spacing w:val="93"/>
        </w:rPr>
        <w:t>Солодовников</w:t>
      </w:r>
      <w:r w:rsidRPr="00F23A71">
        <w:t>а</w:t>
      </w:r>
      <w:proofErr w:type="spellEnd"/>
      <w:r w:rsidRPr="00F23A71">
        <w:t>, Э. </w:t>
      </w:r>
      <w:proofErr w:type="spellStart"/>
      <w:r w:rsidRPr="00F23A71">
        <w:rPr>
          <w:spacing w:val="93"/>
        </w:rPr>
        <w:t>Межелайтис</w:t>
      </w:r>
      <w:r w:rsidRPr="00F23A71">
        <w:t>а</w:t>
      </w:r>
      <w:proofErr w:type="spellEnd"/>
      <w:r w:rsidRPr="00F23A71">
        <w:t>, Б. </w:t>
      </w:r>
      <w:r w:rsidRPr="00F23A71">
        <w:rPr>
          <w:spacing w:val="93"/>
        </w:rPr>
        <w:t>Ахмадулиной</w:t>
      </w:r>
      <w:r w:rsidRPr="00F23A71">
        <w:t xml:space="preserve"> и др.</w:t>
      </w:r>
    </w:p>
    <w:p w:rsidR="00F23A71" w:rsidRPr="00F23A71" w:rsidRDefault="00F23A71" w:rsidP="00893674">
      <w:pPr>
        <w:pStyle w:val="af6"/>
      </w:pPr>
    </w:p>
    <w:p w:rsidR="00F23A71" w:rsidRPr="00F23A71" w:rsidRDefault="00F23A71" w:rsidP="00893674">
      <w:pPr>
        <w:pStyle w:val="af6"/>
      </w:pPr>
      <w:r w:rsidRPr="00F23A71">
        <w:t xml:space="preserve">Произведения для заучивания наизусть  </w:t>
      </w:r>
    </w:p>
    <w:p w:rsidR="00F23A71" w:rsidRPr="00F23A71" w:rsidRDefault="00F23A71" w:rsidP="00893674">
      <w:pPr>
        <w:pStyle w:val="af6"/>
      </w:pPr>
      <w:r w:rsidRPr="00F23A71">
        <w:t xml:space="preserve"> И.А. Бунин. 2-3 стихотворения (по выбору учащегося).</w:t>
      </w:r>
    </w:p>
    <w:p w:rsidR="00F23A71" w:rsidRPr="00F23A71" w:rsidRDefault="00F23A71" w:rsidP="00893674">
      <w:pPr>
        <w:pStyle w:val="af6"/>
      </w:pPr>
      <w:r w:rsidRPr="00F23A71">
        <w:t>В.Я. Брюсов. 1-2 стихотворения (по выбору учащегося).</w:t>
      </w:r>
    </w:p>
    <w:p w:rsidR="00F23A71" w:rsidRPr="00F23A71" w:rsidRDefault="00F23A71" w:rsidP="00893674">
      <w:pPr>
        <w:pStyle w:val="af6"/>
      </w:pPr>
      <w:r w:rsidRPr="00F23A71">
        <w:t>Н.С. Гумилев. 1-2 стихотворения (по выбору учащегося).</w:t>
      </w:r>
    </w:p>
    <w:p w:rsidR="00F23A71" w:rsidRPr="00F23A71" w:rsidRDefault="00F23A71" w:rsidP="00893674">
      <w:pPr>
        <w:pStyle w:val="af6"/>
      </w:pPr>
      <w:r w:rsidRPr="00F23A71">
        <w:t>А.А. Блок. «Незнакомка», «Россия», «Ночь, улица, фонарь, аптека…».</w:t>
      </w:r>
    </w:p>
    <w:p w:rsidR="00F23A71" w:rsidRPr="00F23A71" w:rsidRDefault="00F23A71" w:rsidP="00893674">
      <w:pPr>
        <w:pStyle w:val="af6"/>
      </w:pPr>
      <w:r w:rsidRPr="00F23A71">
        <w:t>В.В. Маяковский. «А вы могли бы?», « Послушайте!»</w:t>
      </w:r>
    </w:p>
    <w:p w:rsidR="00F23A71" w:rsidRPr="00F23A71" w:rsidRDefault="00F23A71" w:rsidP="00893674">
      <w:pPr>
        <w:pStyle w:val="af6"/>
      </w:pPr>
      <w:r w:rsidRPr="00F23A71">
        <w:t>С.А. Есенин. «Письмо к матери», «</w:t>
      </w:r>
      <w:proofErr w:type="spellStart"/>
      <w:r w:rsidRPr="00F23A71">
        <w:t>Шаганэ</w:t>
      </w:r>
      <w:proofErr w:type="spellEnd"/>
      <w:r w:rsidRPr="00F23A71">
        <w:t xml:space="preserve"> ты моя, </w:t>
      </w:r>
      <w:proofErr w:type="spellStart"/>
      <w:r w:rsidRPr="00F23A71">
        <w:t>Шаганэ</w:t>
      </w:r>
      <w:proofErr w:type="spellEnd"/>
      <w:r w:rsidRPr="00F23A71">
        <w:t>!..», «Не жалею, не зову, не плачу…».</w:t>
      </w:r>
    </w:p>
    <w:p w:rsidR="00F23A71" w:rsidRPr="00F23A71" w:rsidRDefault="00F23A71" w:rsidP="00893674">
      <w:pPr>
        <w:pStyle w:val="af6"/>
      </w:pPr>
      <w:r w:rsidRPr="00F23A71">
        <w:t xml:space="preserve">М.И. Цветаева. «Моим стихам, написанным так рано…» Стихи к Блоку («Имя твоё </w:t>
      </w:r>
      <w:proofErr w:type="gramStart"/>
      <w:r w:rsidRPr="00F23A71">
        <w:t>—п</w:t>
      </w:r>
      <w:proofErr w:type="gramEnd"/>
      <w:r w:rsidRPr="00F23A71">
        <w:t>тица в руке…»), «Кто создан из камня, кто создан из глины…».</w:t>
      </w:r>
    </w:p>
    <w:p w:rsidR="00F23A71" w:rsidRPr="00F23A71" w:rsidRDefault="00F23A71" w:rsidP="00893674">
      <w:pPr>
        <w:pStyle w:val="af6"/>
      </w:pPr>
      <w:r w:rsidRPr="00F23A71">
        <w:t>О.Э. Мандельштам. «</w:t>
      </w:r>
      <w:r w:rsidRPr="00F23A71">
        <w:rPr>
          <w:lang w:val="en-US"/>
        </w:rPr>
        <w:t>Notre</w:t>
      </w:r>
      <w:r w:rsidRPr="00F23A71">
        <w:t xml:space="preserve"> </w:t>
      </w:r>
      <w:r w:rsidRPr="00F23A71">
        <w:rPr>
          <w:lang w:val="en-US"/>
        </w:rPr>
        <w:t>Dame</w:t>
      </w:r>
      <w:r w:rsidRPr="00F23A71">
        <w:t>», «Я вернулся в мой город, знакомый до слёз…».</w:t>
      </w:r>
    </w:p>
    <w:p w:rsidR="00F23A71" w:rsidRPr="00F23A71" w:rsidRDefault="00F23A71" w:rsidP="00893674">
      <w:pPr>
        <w:pStyle w:val="af6"/>
      </w:pPr>
      <w:r w:rsidRPr="00F23A71">
        <w:t>А.А. Ахматова. «Мне ни к чему одические рати…», «Мне голос был…». «Родная земля»</w:t>
      </w:r>
    </w:p>
    <w:p w:rsidR="00F23A71" w:rsidRPr="00F23A71" w:rsidRDefault="00F23A71" w:rsidP="00893674">
      <w:pPr>
        <w:pStyle w:val="af6"/>
      </w:pPr>
      <w:r w:rsidRPr="00F23A71">
        <w:t xml:space="preserve"> Б.Л. Пастернак. «Февраль. Достать чернил и плакать!..», «Определение поэзии», «Во всём мне хочется дойти до самой сути…».</w:t>
      </w:r>
    </w:p>
    <w:p w:rsidR="00F23A71" w:rsidRPr="00F23A71" w:rsidRDefault="00F23A71" w:rsidP="00F23A71">
      <w:pPr>
        <w:rPr>
          <w:rFonts w:ascii="Times New Roman" w:hAnsi="Times New Roman" w:cs="Times New Roman"/>
          <w:sz w:val="24"/>
          <w:szCs w:val="24"/>
        </w:rPr>
        <w:sectPr w:rsidR="00F23A71" w:rsidRPr="00F23A71" w:rsidSect="00893674">
          <w:footerReference w:type="default" r:id="rId7"/>
          <w:pgSz w:w="16838" w:h="11906" w:orient="landscape"/>
          <w:pgMar w:top="566" w:right="816" w:bottom="900" w:left="995" w:header="720" w:footer="540" w:gutter="0"/>
          <w:cols w:space="720"/>
          <w:docGrid w:linePitch="360"/>
        </w:sectPr>
      </w:pPr>
    </w:p>
    <w:p w:rsidR="00F23A71" w:rsidRPr="00F23A71" w:rsidRDefault="00F23A71" w:rsidP="00F23A71">
      <w:pPr>
        <w:jc w:val="center"/>
        <w:rPr>
          <w:rFonts w:ascii="Times New Roman" w:hAnsi="Times New Roman" w:cs="Times New Roman"/>
          <w:b/>
          <w:sz w:val="24"/>
          <w:szCs w:val="24"/>
        </w:rPr>
      </w:pPr>
      <w:r w:rsidRPr="00F23A71">
        <w:rPr>
          <w:rFonts w:ascii="Times New Roman" w:hAnsi="Times New Roman" w:cs="Times New Roman"/>
          <w:b/>
          <w:sz w:val="24"/>
          <w:szCs w:val="24"/>
        </w:rPr>
        <w:lastRenderedPageBreak/>
        <w:t>Календарно-тематическое планирование уроков литературы в 11 классе</w:t>
      </w:r>
    </w:p>
    <w:p w:rsidR="00F23A71" w:rsidRPr="00F23A71" w:rsidRDefault="00F23A71" w:rsidP="00F23A71">
      <w:pPr>
        <w:ind w:firstLine="360"/>
        <w:jc w:val="center"/>
        <w:rPr>
          <w:rFonts w:ascii="Times New Roman" w:hAnsi="Times New Roman" w:cs="Times New Roman"/>
          <w:sz w:val="24"/>
          <w:szCs w:val="24"/>
        </w:rPr>
      </w:pPr>
      <w:r w:rsidRPr="00F23A71">
        <w:rPr>
          <w:rFonts w:ascii="Times New Roman" w:hAnsi="Times New Roman" w:cs="Times New Roman"/>
          <w:sz w:val="24"/>
          <w:szCs w:val="24"/>
        </w:rPr>
        <w:t>(базовый уровень)</w:t>
      </w:r>
    </w:p>
    <w:p w:rsidR="00F23A71" w:rsidRPr="00F23A71" w:rsidRDefault="00F23A71" w:rsidP="00F23A71">
      <w:pPr>
        <w:ind w:firstLine="360"/>
        <w:jc w:val="center"/>
        <w:rPr>
          <w:rFonts w:ascii="Times New Roman" w:hAnsi="Times New Roman" w:cs="Times New Roman"/>
          <w:sz w:val="24"/>
          <w:szCs w:val="24"/>
        </w:rPr>
      </w:pPr>
      <w:r w:rsidRPr="00F23A71">
        <w:rPr>
          <w:rFonts w:ascii="Times New Roman" w:hAnsi="Times New Roman" w:cs="Times New Roman"/>
          <w:sz w:val="24"/>
          <w:szCs w:val="24"/>
        </w:rPr>
        <w:t xml:space="preserve">по «Программе по литературе для 5 – 11 классов общеобразовательной школы». Авторы-составители: </w:t>
      </w:r>
      <w:proofErr w:type="spellStart"/>
      <w:r w:rsidRPr="00F23A71">
        <w:rPr>
          <w:rFonts w:ascii="Times New Roman" w:hAnsi="Times New Roman" w:cs="Times New Roman"/>
          <w:sz w:val="24"/>
          <w:szCs w:val="24"/>
        </w:rPr>
        <w:t>Г.С.Меркин</w:t>
      </w:r>
      <w:proofErr w:type="spellEnd"/>
      <w:r w:rsidRPr="00F23A71">
        <w:rPr>
          <w:rFonts w:ascii="Times New Roman" w:hAnsi="Times New Roman" w:cs="Times New Roman"/>
          <w:sz w:val="24"/>
          <w:szCs w:val="24"/>
        </w:rPr>
        <w:t xml:space="preserve">, С. А. Зинин, В. А. </w:t>
      </w:r>
      <w:proofErr w:type="spellStart"/>
      <w:r w:rsidRPr="00F23A71">
        <w:rPr>
          <w:rFonts w:ascii="Times New Roman" w:hAnsi="Times New Roman" w:cs="Times New Roman"/>
          <w:sz w:val="24"/>
          <w:szCs w:val="24"/>
        </w:rPr>
        <w:t>Чалмаев</w:t>
      </w:r>
      <w:proofErr w:type="spellEnd"/>
      <w:r w:rsidRPr="00F23A71">
        <w:rPr>
          <w:rFonts w:ascii="Times New Roman" w:hAnsi="Times New Roman" w:cs="Times New Roman"/>
          <w:sz w:val="24"/>
          <w:szCs w:val="24"/>
        </w:rPr>
        <w:t>. Москва. «Русское слово», 2009.</w:t>
      </w:r>
    </w:p>
    <w:tbl>
      <w:tblPr>
        <w:tblW w:w="0" w:type="auto"/>
        <w:tblInd w:w="108" w:type="dxa"/>
        <w:tblLayout w:type="fixed"/>
        <w:tblLook w:val="0000"/>
      </w:tblPr>
      <w:tblGrid>
        <w:gridCol w:w="1134"/>
        <w:gridCol w:w="3790"/>
        <w:gridCol w:w="694"/>
        <w:gridCol w:w="1276"/>
        <w:gridCol w:w="2160"/>
        <w:gridCol w:w="1440"/>
        <w:gridCol w:w="2160"/>
        <w:gridCol w:w="1663"/>
        <w:gridCol w:w="720"/>
        <w:gridCol w:w="1039"/>
      </w:tblGrid>
      <w:tr w:rsidR="00F23A71" w:rsidRPr="00F23A71" w:rsidTr="00801819">
        <w:trPr>
          <w:trHeight w:val="570"/>
        </w:trPr>
        <w:tc>
          <w:tcPr>
            <w:tcW w:w="1134"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360"/>
              <w:rPr>
                <w:rFonts w:ascii="Times New Roman" w:hAnsi="Times New Roman" w:cs="Times New Roman"/>
                <w:sz w:val="24"/>
                <w:szCs w:val="24"/>
              </w:rPr>
            </w:pPr>
          </w:p>
        </w:tc>
        <w:tc>
          <w:tcPr>
            <w:tcW w:w="379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62"/>
              <w:jc w:val="center"/>
              <w:rPr>
                <w:rFonts w:ascii="Times New Roman" w:hAnsi="Times New Roman" w:cs="Times New Roman"/>
                <w:sz w:val="24"/>
                <w:szCs w:val="24"/>
              </w:rPr>
            </w:pPr>
            <w:r w:rsidRPr="00F23A71">
              <w:rPr>
                <w:rFonts w:ascii="Times New Roman" w:hAnsi="Times New Roman" w:cs="Times New Roman"/>
                <w:sz w:val="24"/>
                <w:szCs w:val="24"/>
              </w:rPr>
              <w:t>Тема уроков</w:t>
            </w:r>
          </w:p>
        </w:tc>
        <w:tc>
          <w:tcPr>
            <w:tcW w:w="694"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Кол-во уроков</w:t>
            </w:r>
          </w:p>
        </w:tc>
        <w:tc>
          <w:tcPr>
            <w:tcW w:w="1276"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Тип урока</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Характеристика деятельности учащихся или виды учебной деятельности</w:t>
            </w:r>
          </w:p>
        </w:tc>
        <w:tc>
          <w:tcPr>
            <w:tcW w:w="144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Виды контроля, измерители</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Планируемые результаты освоения материала</w:t>
            </w:r>
          </w:p>
        </w:tc>
        <w:tc>
          <w:tcPr>
            <w:tcW w:w="1663"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Домашнее задание</w:t>
            </w:r>
          </w:p>
        </w:tc>
        <w:tc>
          <w:tcPr>
            <w:tcW w:w="1759" w:type="dxa"/>
            <w:gridSpan w:val="2"/>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Дата проведения</w:t>
            </w:r>
          </w:p>
        </w:tc>
      </w:tr>
      <w:tr w:rsidR="00F23A71" w:rsidRPr="00F23A71" w:rsidTr="00801819">
        <w:trPr>
          <w:trHeight w:val="538"/>
        </w:trPr>
        <w:tc>
          <w:tcPr>
            <w:tcW w:w="1134" w:type="dxa"/>
            <w:vMerge/>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694"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276"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план</w:t>
            </w: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lang w:val="en-US"/>
              </w:rPr>
            </w:pPr>
            <w:proofErr w:type="spellStart"/>
            <w:r w:rsidRPr="00F23A71">
              <w:rPr>
                <w:rFonts w:ascii="Times New Roman" w:hAnsi="Times New Roman" w:cs="Times New Roman"/>
                <w:sz w:val="24"/>
                <w:szCs w:val="24"/>
                <w:lang w:val="en-US"/>
              </w:rPr>
              <w:t>факт</w:t>
            </w:r>
            <w:proofErr w:type="spellEnd"/>
          </w:p>
        </w:tc>
      </w:tr>
      <w:tr w:rsidR="00F23A71" w:rsidRPr="00F23A71" w:rsidTr="00801819">
        <w:trPr>
          <w:trHeight w:val="200"/>
        </w:trPr>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360"/>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b/>
                <w:sz w:val="24"/>
                <w:szCs w:val="24"/>
              </w:rPr>
              <w:t>1  ЧЕТВЕРТЬ</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firstLine="108"/>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firstLine="108"/>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firstLine="108"/>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rPr>
          <w:trHeight w:val="860"/>
        </w:trPr>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 xml:space="preserve">Введение. </w:t>
            </w:r>
            <w:r w:rsidRPr="00F23A71">
              <w:rPr>
                <w:rFonts w:ascii="Times New Roman" w:hAnsi="Times New Roman" w:cs="Times New Roman"/>
                <w:sz w:val="24"/>
                <w:szCs w:val="24"/>
              </w:rPr>
              <w:t>Сложность и самобытность русской литературы  XX века.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24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первичного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Показать взаимосвязь литературы и общественной мысли с историческими процессами в стране и в мире и их взаимовлияние </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Предвари</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тельный контроль.</w:t>
            </w:r>
          </w:p>
          <w:p w:rsidR="00F23A71" w:rsidRPr="00F23A71" w:rsidRDefault="00F23A71" w:rsidP="00801819">
            <w:pPr>
              <w:ind w:right="-108"/>
              <w:rPr>
                <w:rFonts w:ascii="Times New Roman" w:hAnsi="Times New Roman" w:cs="Times New Roman"/>
                <w:sz w:val="24"/>
                <w:szCs w:val="24"/>
              </w:rPr>
            </w:pPr>
            <w:proofErr w:type="spellStart"/>
            <w:r w:rsidRPr="00F23A71">
              <w:rPr>
                <w:rFonts w:ascii="Times New Roman" w:hAnsi="Times New Roman" w:cs="Times New Roman"/>
                <w:sz w:val="24"/>
                <w:szCs w:val="24"/>
              </w:rPr>
              <w:t>Фронталь</w:t>
            </w:r>
            <w:proofErr w:type="spellEnd"/>
          </w:p>
          <w:p w:rsidR="00F23A71" w:rsidRPr="00F23A71" w:rsidRDefault="00F23A71" w:rsidP="00801819">
            <w:pPr>
              <w:ind w:right="72"/>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опрос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hanging="24"/>
              <w:rPr>
                <w:rFonts w:ascii="Times New Roman" w:hAnsi="Times New Roman" w:cs="Times New Roman"/>
                <w:sz w:val="24"/>
                <w:szCs w:val="24"/>
              </w:rPr>
            </w:pPr>
            <w:r w:rsidRPr="00F23A71">
              <w:rPr>
                <w:rFonts w:ascii="Times New Roman" w:hAnsi="Times New Roman" w:cs="Times New Roman"/>
                <w:sz w:val="24"/>
                <w:szCs w:val="24"/>
              </w:rPr>
              <w:t xml:space="preserve">  Знать логику развития историко-литературного процесса на материале темы</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Знакомство с учебником, его разделами, хрестоматией</w:t>
            </w:r>
            <w:proofErr w:type="gramStart"/>
            <w:r w:rsidRPr="00F23A71">
              <w:rPr>
                <w:rFonts w:ascii="Times New Roman" w:hAnsi="Times New Roman" w:cs="Times New Roman"/>
                <w:sz w:val="24"/>
                <w:szCs w:val="24"/>
              </w:rPr>
              <w:t xml:space="preserve"> С</w:t>
            </w:r>
            <w:proofErr w:type="gramEnd"/>
            <w:r w:rsidRPr="00F23A71">
              <w:rPr>
                <w:rFonts w:ascii="Times New Roman" w:hAnsi="Times New Roman" w:cs="Times New Roman"/>
                <w:sz w:val="24"/>
                <w:szCs w:val="24"/>
              </w:rPr>
              <w:t>тр.10-16, вопр.1-3</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p w:rsidR="00F23A71" w:rsidRPr="00F23A71" w:rsidRDefault="00F23A71" w:rsidP="00801819">
            <w:pPr>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rPr>
          <w:trHeight w:val="446"/>
        </w:trPr>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360"/>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b/>
                <w:sz w:val="24"/>
                <w:szCs w:val="24"/>
              </w:rPr>
              <w:t xml:space="preserve">Литература первой половины </w:t>
            </w:r>
            <w:r w:rsidRPr="00F23A71">
              <w:rPr>
                <w:rFonts w:ascii="Times New Roman" w:hAnsi="Times New Roman" w:cs="Times New Roman"/>
                <w:sz w:val="24"/>
                <w:szCs w:val="24"/>
              </w:rPr>
              <w:t xml:space="preserve"> </w:t>
            </w:r>
            <w:r w:rsidRPr="00F23A71">
              <w:rPr>
                <w:rFonts w:ascii="Times New Roman" w:hAnsi="Times New Roman" w:cs="Times New Roman"/>
                <w:b/>
                <w:sz w:val="24"/>
                <w:szCs w:val="24"/>
              </w:rPr>
              <w:t>XX -го века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Обзор русской литературы первой половины  XX -го века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lastRenderedPageBreak/>
              <w:t xml:space="preserve">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ind w:right="-108"/>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 Лекция учителя с элемента</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ми беседы</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lastRenderedPageBreak/>
              <w:t xml:space="preserve">Дать представление о тенденциях </w:t>
            </w:r>
            <w:r w:rsidRPr="00F23A71">
              <w:rPr>
                <w:rFonts w:ascii="Times New Roman" w:hAnsi="Times New Roman" w:cs="Times New Roman"/>
                <w:sz w:val="24"/>
                <w:szCs w:val="24"/>
              </w:rPr>
              <w:lastRenderedPageBreak/>
              <w:t>русской литературы, дать толкование понятиям «Серебряный век», «модернизм»,  «декаданс»</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lastRenderedPageBreak/>
              <w:t>Текущий</w:t>
            </w:r>
          </w:p>
          <w:p w:rsidR="00F23A71" w:rsidRPr="00F23A71" w:rsidRDefault="00F23A71" w:rsidP="00801819">
            <w:pPr>
              <w:ind w:right="72"/>
              <w:rPr>
                <w:rFonts w:ascii="Times New Roman" w:hAnsi="Times New Roman" w:cs="Times New Roman"/>
                <w:sz w:val="24"/>
                <w:szCs w:val="24"/>
              </w:rPr>
            </w:pPr>
            <w:r w:rsidRPr="00F23A71">
              <w:rPr>
                <w:rFonts w:ascii="Times New Roman" w:hAnsi="Times New Roman" w:cs="Times New Roman"/>
                <w:sz w:val="24"/>
                <w:szCs w:val="24"/>
              </w:rPr>
              <w:t xml:space="preserve">контроль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w:t>
            </w:r>
            <w:proofErr w:type="gramStart"/>
            <w:r w:rsidRPr="00F23A71">
              <w:rPr>
                <w:rFonts w:ascii="Times New Roman" w:hAnsi="Times New Roman" w:cs="Times New Roman"/>
                <w:sz w:val="24"/>
                <w:szCs w:val="24"/>
              </w:rPr>
              <w:t>Ностальгия по неизвестному</w:t>
            </w:r>
            <w:proofErr w:type="gramEnd"/>
            <w:r w:rsidRPr="00F23A71">
              <w:rPr>
                <w:rFonts w:ascii="Times New Roman" w:hAnsi="Times New Roman" w:cs="Times New Roman"/>
                <w:sz w:val="24"/>
                <w:szCs w:val="24"/>
              </w:rPr>
              <w:t xml:space="preserve">» как отражение общего </w:t>
            </w:r>
            <w:r w:rsidRPr="00F23A71">
              <w:rPr>
                <w:rFonts w:ascii="Times New Roman" w:hAnsi="Times New Roman" w:cs="Times New Roman"/>
                <w:sz w:val="24"/>
                <w:szCs w:val="24"/>
              </w:rPr>
              <w:lastRenderedPageBreak/>
              <w:t>духовного климата в России на рубеже веков Разноречивость тенденций в культуре «нового времени». Реалистические традиции и модернистские искания в литературе и искусстве.</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lastRenderedPageBreak/>
              <w:t xml:space="preserve">Доработать конспект лекции. </w:t>
            </w:r>
            <w:r w:rsidRPr="00F23A71">
              <w:rPr>
                <w:rFonts w:ascii="Times New Roman" w:hAnsi="Times New Roman" w:cs="Times New Roman"/>
                <w:sz w:val="24"/>
                <w:szCs w:val="24"/>
              </w:rPr>
              <w:lastRenderedPageBreak/>
              <w:t>Перечитать рассказы Бунина.</w:t>
            </w:r>
          </w:p>
          <w:p w:rsidR="00F23A71" w:rsidRPr="00F23A71" w:rsidRDefault="00F23A71" w:rsidP="00801819">
            <w:pPr>
              <w:ind w:left="-108" w:right="72"/>
              <w:rPr>
                <w:rFonts w:ascii="Times New Roman" w:hAnsi="Times New Roman" w:cs="Times New Roman"/>
                <w:sz w:val="24"/>
                <w:szCs w:val="24"/>
              </w:rPr>
            </w:pPr>
            <w:r w:rsidRPr="00F23A71">
              <w:rPr>
                <w:rFonts w:ascii="Times New Roman" w:hAnsi="Times New Roman" w:cs="Times New Roman"/>
                <w:sz w:val="24"/>
                <w:szCs w:val="24"/>
              </w:rPr>
              <w:t xml:space="preserve">Подготовить сообщения о писателе.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И. А. Бунин</w:t>
            </w:r>
            <w:r w:rsidRPr="00F23A71">
              <w:rPr>
                <w:rFonts w:ascii="Times New Roman" w:hAnsi="Times New Roman" w:cs="Times New Roman"/>
                <w:sz w:val="24"/>
                <w:szCs w:val="24"/>
              </w:rPr>
              <w:t xml:space="preserve"> Живописность, напевность, философская и психологическая насыщенность, тонкий лиризм стихотворений Бунина </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Лекция учителя 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Дать краткий обзор жизненного и  творческого пути, показать своеобразие стиля  И.А.Бунина на примере его стихов и рассказов</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proofErr w:type="spellStart"/>
            <w:proofErr w:type="gramStart"/>
            <w:r w:rsidRPr="00F23A71">
              <w:rPr>
                <w:rFonts w:ascii="Times New Roman" w:hAnsi="Times New Roman" w:cs="Times New Roman"/>
                <w:sz w:val="24"/>
                <w:szCs w:val="24"/>
              </w:rPr>
              <w:t>Фронталь-ный</w:t>
            </w:r>
            <w:proofErr w:type="spellEnd"/>
            <w:proofErr w:type="gramEnd"/>
            <w:r w:rsidRPr="00F23A71">
              <w:rPr>
                <w:rFonts w:ascii="Times New Roman" w:hAnsi="Times New Roman" w:cs="Times New Roman"/>
                <w:sz w:val="24"/>
                <w:szCs w:val="24"/>
              </w:rPr>
              <w:t xml:space="preserve"> опрос. Анализ текста</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 </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 xml:space="preserve">И.А. </w:t>
            </w:r>
            <w:proofErr w:type="gramStart"/>
            <w:r w:rsidRPr="00F23A71">
              <w:rPr>
                <w:rFonts w:ascii="Times New Roman" w:hAnsi="Times New Roman" w:cs="Times New Roman"/>
                <w:sz w:val="24"/>
                <w:szCs w:val="24"/>
              </w:rPr>
              <w:t>Бунине</w:t>
            </w:r>
            <w:proofErr w:type="gramEnd"/>
            <w:r w:rsidRPr="00F23A71">
              <w:rPr>
                <w:rFonts w:ascii="Times New Roman" w:hAnsi="Times New Roman" w:cs="Times New Roman"/>
                <w:sz w:val="24"/>
                <w:szCs w:val="24"/>
              </w:rPr>
              <w:t xml:space="preserve">, особенности произведений, художественные тропы и фигуры, значение творчества писателя для литературного процесса. Уметь анализировать произведения, </w:t>
            </w:r>
            <w:r w:rsidRPr="00F23A71">
              <w:rPr>
                <w:rFonts w:ascii="Times New Roman" w:hAnsi="Times New Roman" w:cs="Times New Roman"/>
                <w:sz w:val="24"/>
                <w:szCs w:val="24"/>
              </w:rPr>
              <w:lastRenderedPageBreak/>
              <w:t xml:space="preserve">работать с материалами учебника, справочниками, энциклопедиями.  Понимать </w:t>
            </w:r>
            <w:proofErr w:type="spellStart"/>
            <w:r w:rsidRPr="00F23A71">
              <w:rPr>
                <w:rFonts w:ascii="Times New Roman" w:hAnsi="Times New Roman" w:cs="Times New Roman"/>
                <w:sz w:val="24"/>
                <w:szCs w:val="24"/>
              </w:rPr>
              <w:t>Бунинскую</w:t>
            </w:r>
            <w:proofErr w:type="spellEnd"/>
            <w:r w:rsidRPr="00F23A71">
              <w:rPr>
                <w:rFonts w:ascii="Times New Roman" w:hAnsi="Times New Roman" w:cs="Times New Roman"/>
                <w:sz w:val="24"/>
                <w:szCs w:val="24"/>
              </w:rPr>
              <w:t xml:space="preserve"> поэтику «остывших» усадеб и лирических воспоминаний, тему «закатной» цивилизации и образ «нового человека со старым сердцем», мотивы ускользающей красоты, преодолении суетного в стихии вечности, тему России, её духовных тайн и нерушимых ценностей.</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80"/>
              <w:rPr>
                <w:rFonts w:ascii="Times New Roman" w:hAnsi="Times New Roman" w:cs="Times New Roman"/>
                <w:sz w:val="24"/>
                <w:szCs w:val="24"/>
              </w:rPr>
            </w:pPr>
            <w:r w:rsidRPr="00F23A71">
              <w:rPr>
                <w:rFonts w:ascii="Times New Roman" w:hAnsi="Times New Roman" w:cs="Times New Roman"/>
                <w:sz w:val="24"/>
                <w:szCs w:val="24"/>
              </w:rPr>
              <w:lastRenderedPageBreak/>
              <w:t>Выучить наизусть 1 стих на выбор</w:t>
            </w:r>
          </w:p>
          <w:p w:rsidR="00F23A71" w:rsidRPr="00F23A71" w:rsidRDefault="00F23A71" w:rsidP="00801819">
            <w:pPr>
              <w:ind w:right="72"/>
              <w:rPr>
                <w:rFonts w:ascii="Times New Roman" w:hAnsi="Times New Roman" w:cs="Times New Roman"/>
                <w:sz w:val="24"/>
                <w:szCs w:val="24"/>
              </w:rPr>
            </w:pPr>
            <w:r w:rsidRPr="00F23A71">
              <w:rPr>
                <w:rFonts w:ascii="Times New Roman" w:hAnsi="Times New Roman" w:cs="Times New Roman"/>
                <w:sz w:val="24"/>
                <w:szCs w:val="24"/>
              </w:rPr>
              <w:t xml:space="preserve">Сост. план «Основные темы лирики Бунина»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«Антоновские яблоки</w:t>
            </w:r>
            <w:r w:rsidRPr="00F23A71">
              <w:rPr>
                <w:rFonts w:ascii="Times New Roman" w:hAnsi="Times New Roman" w:cs="Times New Roman"/>
                <w:sz w:val="24"/>
                <w:szCs w:val="24"/>
              </w:rPr>
              <w:t>». Поэтика «остывших» усадеб и лирических воспоминаний.</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 xml:space="preserve">Показать своеобразие стиля писателя на примере рассказа </w:t>
            </w:r>
            <w:r w:rsidRPr="00F23A71">
              <w:rPr>
                <w:rFonts w:ascii="Times New Roman" w:hAnsi="Times New Roman" w:cs="Times New Roman"/>
                <w:sz w:val="24"/>
                <w:szCs w:val="24"/>
              </w:rPr>
              <w:lastRenderedPageBreak/>
              <w:t>«Антоновские яблоки».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lastRenderedPageBreak/>
              <w:t>Предвари</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тельный контроль.</w:t>
            </w:r>
          </w:p>
          <w:p w:rsidR="00F23A71" w:rsidRPr="00F23A71" w:rsidRDefault="00F23A71" w:rsidP="00801819">
            <w:pPr>
              <w:ind w:right="-108"/>
              <w:rPr>
                <w:rFonts w:ascii="Times New Roman" w:hAnsi="Times New Roman" w:cs="Times New Roman"/>
                <w:sz w:val="24"/>
                <w:szCs w:val="24"/>
              </w:rPr>
            </w:pPr>
            <w:proofErr w:type="spellStart"/>
            <w:r w:rsidRPr="00F23A71">
              <w:rPr>
                <w:rFonts w:ascii="Times New Roman" w:hAnsi="Times New Roman" w:cs="Times New Roman"/>
                <w:sz w:val="24"/>
                <w:szCs w:val="24"/>
              </w:rPr>
              <w:lastRenderedPageBreak/>
              <w:t>Фронталь</w:t>
            </w:r>
            <w:proofErr w:type="spellEnd"/>
          </w:p>
          <w:p w:rsidR="00F23A71" w:rsidRPr="00F23A71" w:rsidRDefault="00F23A71" w:rsidP="00801819">
            <w:pPr>
              <w:ind w:right="72"/>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опрос</w:t>
            </w:r>
            <w:proofErr w:type="gramStart"/>
            <w:r w:rsidRPr="00F23A71">
              <w:rPr>
                <w:rFonts w:ascii="Times New Roman" w:hAnsi="Times New Roman" w:cs="Times New Roman"/>
                <w:sz w:val="24"/>
                <w:szCs w:val="24"/>
              </w:rPr>
              <w:t xml:space="preserve"> С</w:t>
            </w:r>
            <w:proofErr w:type="gramEnd"/>
            <w:r w:rsidRPr="00F23A71">
              <w:rPr>
                <w:rFonts w:ascii="Times New Roman" w:hAnsi="Times New Roman" w:cs="Times New Roman"/>
                <w:sz w:val="24"/>
                <w:szCs w:val="24"/>
              </w:rPr>
              <w:t>оставить опорный конспект</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proofErr w:type="spellStart"/>
            <w:proofErr w:type="gramStart"/>
            <w:r w:rsidRPr="00F23A71">
              <w:rPr>
                <w:rFonts w:ascii="Times New Roman" w:hAnsi="Times New Roman" w:cs="Times New Roman"/>
                <w:sz w:val="24"/>
                <w:szCs w:val="24"/>
              </w:rPr>
              <w:t>Стр</w:t>
            </w:r>
            <w:proofErr w:type="spellEnd"/>
            <w:proofErr w:type="gramEnd"/>
            <w:r w:rsidRPr="00F23A71">
              <w:rPr>
                <w:rFonts w:ascii="Times New Roman" w:hAnsi="Times New Roman" w:cs="Times New Roman"/>
                <w:sz w:val="24"/>
                <w:szCs w:val="24"/>
              </w:rPr>
              <w:t xml:space="preserve"> 30-37, читать, отв. вопросы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jc w:val="center"/>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«Господин</w:t>
            </w:r>
            <w:r w:rsidRPr="00F23A71">
              <w:rPr>
                <w:rFonts w:ascii="Times New Roman" w:hAnsi="Times New Roman" w:cs="Times New Roman"/>
                <w:sz w:val="24"/>
                <w:szCs w:val="24"/>
              </w:rPr>
              <w:t xml:space="preserve"> </w:t>
            </w:r>
            <w:r w:rsidRPr="00F23A71">
              <w:rPr>
                <w:rFonts w:ascii="Times New Roman" w:hAnsi="Times New Roman" w:cs="Times New Roman"/>
                <w:sz w:val="24"/>
                <w:szCs w:val="24"/>
                <w:u w:val="single"/>
              </w:rPr>
              <w:t>из Сан-Франциско».</w:t>
            </w:r>
            <w:r w:rsidRPr="00F23A71">
              <w:rPr>
                <w:rFonts w:ascii="Times New Roman" w:hAnsi="Times New Roman" w:cs="Times New Roman"/>
                <w:sz w:val="24"/>
                <w:szCs w:val="24"/>
              </w:rPr>
              <w:t xml:space="preserve"> Тема «закатной» цивилизации и образ «нового человека со старым сердцем».</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Раскрыть философское содержание рассказа И.А.Бунина. Аналитическое чтение.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firstLine="228"/>
              <w:rPr>
                <w:rFonts w:ascii="Times New Roman" w:hAnsi="Times New Roman" w:cs="Times New Roman"/>
                <w:sz w:val="24"/>
                <w:szCs w:val="24"/>
              </w:rPr>
            </w:pPr>
            <w:r w:rsidRPr="00F23A71">
              <w:rPr>
                <w:rFonts w:ascii="Times New Roman" w:hAnsi="Times New Roman" w:cs="Times New Roman"/>
                <w:sz w:val="24"/>
                <w:szCs w:val="24"/>
              </w:rPr>
              <w:t>Создание творческого текста на основе прочитан-</w:t>
            </w:r>
          </w:p>
          <w:p w:rsidR="00F23A71" w:rsidRPr="00F23A71" w:rsidRDefault="00F23A71" w:rsidP="00801819">
            <w:pPr>
              <w:snapToGrid w:val="0"/>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ного</w:t>
            </w:r>
            <w:proofErr w:type="spellEnd"/>
            <w:r w:rsidRPr="00F23A71">
              <w:rPr>
                <w:rFonts w:ascii="Times New Roman" w:hAnsi="Times New Roman" w:cs="Times New Roman"/>
                <w:sz w:val="24"/>
                <w:szCs w:val="24"/>
              </w:rPr>
              <w:t xml:space="preserve">  </w:t>
            </w:r>
            <w:proofErr w:type="spellStart"/>
            <w:proofErr w:type="gramStart"/>
            <w:r w:rsidRPr="00F23A71">
              <w:rPr>
                <w:rFonts w:ascii="Times New Roman" w:hAnsi="Times New Roman" w:cs="Times New Roman"/>
                <w:sz w:val="24"/>
                <w:szCs w:val="24"/>
              </w:rPr>
              <w:t>произ</w:t>
            </w:r>
            <w:proofErr w:type="spellEnd"/>
            <w:r w:rsidRPr="00F23A71">
              <w:rPr>
                <w:rFonts w:ascii="Times New Roman" w:hAnsi="Times New Roman" w:cs="Times New Roman"/>
                <w:sz w:val="24"/>
                <w:szCs w:val="24"/>
              </w:rPr>
              <w:t xml:space="preserve"> ведения</w:t>
            </w:r>
            <w:proofErr w:type="gramEnd"/>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72"/>
              <w:rPr>
                <w:rFonts w:ascii="Times New Roman" w:hAnsi="Times New Roman" w:cs="Times New Roman"/>
                <w:sz w:val="24"/>
                <w:szCs w:val="24"/>
              </w:rPr>
            </w:pPr>
            <w:r w:rsidRPr="00F23A71">
              <w:rPr>
                <w:rFonts w:ascii="Times New Roman" w:hAnsi="Times New Roman" w:cs="Times New Roman"/>
                <w:sz w:val="24"/>
                <w:szCs w:val="24"/>
              </w:rPr>
              <w:t>Стр. 38-40. Задания по группам. Подготовить обзор рассказов о любви</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«Чистый понедельник».</w:t>
            </w:r>
            <w:r w:rsidRPr="00F23A71">
              <w:rPr>
                <w:rFonts w:ascii="Times New Roman" w:hAnsi="Times New Roman" w:cs="Times New Roman"/>
                <w:sz w:val="24"/>
                <w:szCs w:val="24"/>
              </w:rPr>
              <w:t xml:space="preserve"> Тема России, ее духовных тайн и нерушимых ценностей.</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обобще</w:t>
            </w:r>
            <w:proofErr w:type="spellEnd"/>
          </w:p>
          <w:p w:rsidR="00F23A71" w:rsidRPr="00F23A71" w:rsidRDefault="00F23A71" w:rsidP="00801819">
            <w:pPr>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и систематизации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Показать своеобразие рассказов, новизну в изображении психологического состояния человека, вызвать желание обсудить прочитанное.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rPr>
                <w:rFonts w:ascii="Times New Roman" w:hAnsi="Times New Roman" w:cs="Times New Roman"/>
                <w:sz w:val="24"/>
                <w:szCs w:val="24"/>
              </w:rPr>
            </w:pPr>
            <w:r w:rsidRPr="00F23A71">
              <w:rPr>
                <w:rFonts w:ascii="Times New Roman" w:hAnsi="Times New Roman" w:cs="Times New Roman"/>
                <w:sz w:val="24"/>
                <w:szCs w:val="24"/>
              </w:rPr>
              <w:t>Викторина, постановка вопросов по теме урока, работа по материалам учебника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80"/>
              <w:rPr>
                <w:rFonts w:ascii="Times New Roman" w:hAnsi="Times New Roman" w:cs="Times New Roman"/>
                <w:sz w:val="24"/>
                <w:szCs w:val="24"/>
              </w:rPr>
            </w:pPr>
            <w:r w:rsidRPr="00F23A71">
              <w:rPr>
                <w:rFonts w:ascii="Times New Roman" w:hAnsi="Times New Roman" w:cs="Times New Roman"/>
                <w:sz w:val="24"/>
                <w:szCs w:val="24"/>
              </w:rPr>
              <w:t>Подготовить рассказ по теме урока.</w:t>
            </w:r>
          </w:p>
          <w:p w:rsidR="00F23A71" w:rsidRPr="00F23A71" w:rsidRDefault="00F23A71" w:rsidP="00801819">
            <w:pPr>
              <w:ind w:left="-108" w:right="-108" w:firstLine="180"/>
              <w:rPr>
                <w:rFonts w:ascii="Times New Roman" w:hAnsi="Times New Roman" w:cs="Times New Roman"/>
                <w:sz w:val="24"/>
                <w:szCs w:val="24"/>
              </w:rPr>
            </w:pPr>
            <w:r w:rsidRPr="00F23A71">
              <w:rPr>
                <w:rFonts w:ascii="Times New Roman" w:hAnsi="Times New Roman" w:cs="Times New Roman"/>
                <w:sz w:val="24"/>
                <w:szCs w:val="24"/>
              </w:rPr>
              <w:t>Стр41-54, перечитать рассказы М.Горького</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r w:rsidRPr="00F23A71">
              <w:rPr>
                <w:rFonts w:ascii="Times New Roman" w:hAnsi="Times New Roman" w:cs="Times New Roman"/>
                <w:sz w:val="24"/>
                <w:szCs w:val="24"/>
              </w:rPr>
              <w:t>-</w:t>
            </w: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А.И. Куприн</w:t>
            </w:r>
            <w:r w:rsidRPr="00F23A71">
              <w:rPr>
                <w:rFonts w:ascii="Times New Roman" w:hAnsi="Times New Roman" w:cs="Times New Roman"/>
                <w:sz w:val="24"/>
                <w:szCs w:val="24"/>
                <w:u w:val="single"/>
              </w:rPr>
              <w:t xml:space="preserve"> «Олеся</w:t>
            </w:r>
            <w:r w:rsidRPr="00F23A71">
              <w:rPr>
                <w:rFonts w:ascii="Times New Roman" w:hAnsi="Times New Roman" w:cs="Times New Roman"/>
                <w:sz w:val="24"/>
                <w:szCs w:val="24"/>
              </w:rPr>
              <w:t xml:space="preserve">». </w:t>
            </w:r>
            <w:r w:rsidRPr="00F23A71">
              <w:rPr>
                <w:rFonts w:ascii="Times New Roman" w:hAnsi="Times New Roman" w:cs="Times New Roman"/>
                <w:sz w:val="24"/>
                <w:szCs w:val="24"/>
              </w:rPr>
              <w:lastRenderedPageBreak/>
              <w:t>Внутренняя цельность и красота «природного» человека. Жизнь и творчество А.И Куприна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 xml:space="preserve">Урок </w:t>
            </w:r>
            <w:r w:rsidRPr="00F23A71">
              <w:rPr>
                <w:rFonts w:ascii="Times New Roman" w:hAnsi="Times New Roman" w:cs="Times New Roman"/>
                <w:sz w:val="24"/>
                <w:szCs w:val="24"/>
              </w:rPr>
              <w:lastRenderedPageBreak/>
              <w:t>изучения и первично</w:t>
            </w:r>
          </w:p>
          <w:p w:rsidR="00F23A71" w:rsidRPr="00F23A71" w:rsidRDefault="00F23A71" w:rsidP="00801819">
            <w:pPr>
              <w:ind w:right="-60"/>
              <w:rPr>
                <w:rFonts w:ascii="Times New Roman" w:hAnsi="Times New Roman" w:cs="Times New Roman"/>
                <w:sz w:val="24"/>
                <w:szCs w:val="24"/>
              </w:rPr>
            </w:pPr>
            <w:r w:rsidRPr="00F23A71">
              <w:rPr>
                <w:rFonts w:ascii="Times New Roman" w:hAnsi="Times New Roman" w:cs="Times New Roman"/>
                <w:sz w:val="24"/>
                <w:szCs w:val="24"/>
              </w:rPr>
              <w:t xml:space="preserve">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Показать </w:t>
            </w:r>
            <w:r w:rsidRPr="00F23A71">
              <w:rPr>
                <w:rFonts w:ascii="Times New Roman" w:hAnsi="Times New Roman" w:cs="Times New Roman"/>
                <w:sz w:val="24"/>
                <w:szCs w:val="24"/>
              </w:rPr>
              <w:lastRenderedPageBreak/>
              <w:t>своеобразие стиля писателя на примере повести «Олеся».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lastRenderedPageBreak/>
              <w:t>Предвари</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lastRenderedPageBreak/>
              <w:t>тельный контроль.</w:t>
            </w:r>
          </w:p>
          <w:p w:rsidR="00F23A71" w:rsidRPr="00F23A71" w:rsidRDefault="00F23A71" w:rsidP="00801819">
            <w:pPr>
              <w:ind w:right="-108"/>
              <w:rPr>
                <w:rFonts w:ascii="Times New Roman" w:hAnsi="Times New Roman" w:cs="Times New Roman"/>
                <w:sz w:val="24"/>
                <w:szCs w:val="24"/>
              </w:rPr>
            </w:pPr>
            <w:proofErr w:type="spellStart"/>
            <w:r w:rsidRPr="00F23A71">
              <w:rPr>
                <w:rFonts w:ascii="Times New Roman" w:hAnsi="Times New Roman" w:cs="Times New Roman"/>
                <w:sz w:val="24"/>
                <w:szCs w:val="24"/>
              </w:rPr>
              <w:t>Фронталь</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опрос Работа с карточками</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firstLine="108"/>
              <w:rPr>
                <w:rFonts w:ascii="Times New Roman" w:hAnsi="Times New Roman" w:cs="Times New Roman"/>
                <w:sz w:val="24"/>
                <w:szCs w:val="24"/>
              </w:rPr>
            </w:pPr>
            <w:r w:rsidRPr="00F23A71">
              <w:rPr>
                <w:rFonts w:ascii="Times New Roman" w:hAnsi="Times New Roman" w:cs="Times New Roman"/>
                <w:sz w:val="24"/>
                <w:szCs w:val="24"/>
              </w:rPr>
              <w:lastRenderedPageBreak/>
              <w:t xml:space="preserve">Знать основные </w:t>
            </w:r>
            <w:r w:rsidRPr="00F23A71">
              <w:rPr>
                <w:rFonts w:ascii="Times New Roman" w:hAnsi="Times New Roman" w:cs="Times New Roman"/>
                <w:sz w:val="24"/>
                <w:szCs w:val="24"/>
              </w:rPr>
              <w:lastRenderedPageBreak/>
              <w:t>биографические сведения об А.И.Куприне, содержание произведения, особенности жанра и конфликта произведения.</w:t>
            </w:r>
          </w:p>
          <w:p w:rsidR="00F23A71" w:rsidRPr="00F23A71" w:rsidRDefault="00F23A71" w:rsidP="00801819">
            <w:pPr>
              <w:ind w:right="-108" w:firstLine="108"/>
              <w:rPr>
                <w:rFonts w:ascii="Times New Roman" w:hAnsi="Times New Roman" w:cs="Times New Roman"/>
                <w:sz w:val="24"/>
                <w:szCs w:val="24"/>
              </w:rPr>
            </w:pPr>
            <w:r w:rsidRPr="00F23A71">
              <w:rPr>
                <w:rFonts w:ascii="Times New Roman" w:hAnsi="Times New Roman" w:cs="Times New Roman"/>
                <w:sz w:val="24"/>
                <w:szCs w:val="24"/>
              </w:rPr>
              <w:t xml:space="preserve">Уметь эмоционально отвечать литературному тексту, анализировать явления, сцены и все произведение в целом, свободно использовать конкретные понятия теории литературы, сопоставлять литературные персонажи, оценивать систему действующих лиц. Владеть монологическим </w:t>
            </w:r>
            <w:r w:rsidRPr="00F23A71">
              <w:rPr>
                <w:rFonts w:ascii="Times New Roman" w:hAnsi="Times New Roman" w:cs="Times New Roman"/>
                <w:sz w:val="24"/>
                <w:szCs w:val="24"/>
              </w:rPr>
              <w:lastRenderedPageBreak/>
              <w:t>устным и письменным ответом.</w:t>
            </w:r>
          </w:p>
          <w:p w:rsidR="00F23A71" w:rsidRPr="00F23A71" w:rsidRDefault="00F23A71" w:rsidP="00801819">
            <w:pPr>
              <w:ind w:left="-108"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Стр. 88-92, </w:t>
            </w:r>
            <w:r w:rsidRPr="00F23A71">
              <w:rPr>
                <w:rFonts w:ascii="Times New Roman" w:hAnsi="Times New Roman" w:cs="Times New Roman"/>
                <w:sz w:val="24"/>
                <w:szCs w:val="24"/>
              </w:rPr>
              <w:lastRenderedPageBreak/>
              <w:t>Отв. на вопросы. Сделать закладки по темам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«Олеся</w:t>
            </w:r>
            <w:r w:rsidRPr="00F23A71">
              <w:rPr>
                <w:rFonts w:ascii="Times New Roman" w:hAnsi="Times New Roman" w:cs="Times New Roman"/>
                <w:sz w:val="24"/>
                <w:szCs w:val="24"/>
              </w:rPr>
              <w:t>». Воплощение нравственного идеала в повести.</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«Гранатовый браслет</w:t>
            </w:r>
            <w:r w:rsidRPr="00F23A71">
              <w:rPr>
                <w:rFonts w:ascii="Times New Roman" w:hAnsi="Times New Roman" w:cs="Times New Roman"/>
                <w:sz w:val="24"/>
                <w:szCs w:val="24"/>
              </w:rPr>
              <w:t>»</w:t>
            </w:r>
            <w:proofErr w:type="gramStart"/>
            <w:r w:rsidRPr="00F23A71">
              <w:rPr>
                <w:rFonts w:ascii="Times New Roman" w:hAnsi="Times New Roman" w:cs="Times New Roman"/>
                <w:sz w:val="24"/>
                <w:szCs w:val="24"/>
              </w:rPr>
              <w:t>.Т</w:t>
            </w:r>
            <w:proofErr w:type="gramEnd"/>
            <w:r w:rsidRPr="00F23A71">
              <w:rPr>
                <w:rFonts w:ascii="Times New Roman" w:hAnsi="Times New Roman" w:cs="Times New Roman"/>
                <w:sz w:val="24"/>
                <w:szCs w:val="24"/>
              </w:rPr>
              <w:t>алант любви в рассказе «...что это было: любовь или сумасшествие?»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Раскрыть идею и художественные особенности  повести. Указать на роль детали в художественном повествовании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ind w:right="72"/>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 xml:space="preserve">Стр. 92-95, пересказ, </w:t>
            </w:r>
            <w:proofErr w:type="spellStart"/>
            <w:r w:rsidRPr="00F23A71">
              <w:rPr>
                <w:rFonts w:ascii="Times New Roman" w:hAnsi="Times New Roman" w:cs="Times New Roman"/>
                <w:sz w:val="24"/>
                <w:szCs w:val="24"/>
              </w:rPr>
              <w:t>подготовитьвопросы</w:t>
            </w:r>
            <w:proofErr w:type="spellEnd"/>
            <w:r w:rsidRPr="00F23A71">
              <w:rPr>
                <w:rFonts w:ascii="Times New Roman" w:hAnsi="Times New Roman" w:cs="Times New Roman"/>
                <w:sz w:val="24"/>
                <w:szCs w:val="24"/>
              </w:rPr>
              <w:t xml:space="preserve"> по повести.</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«Гранатовый браслет</w:t>
            </w:r>
            <w:r w:rsidRPr="00F23A71">
              <w:rPr>
                <w:rFonts w:ascii="Times New Roman" w:hAnsi="Times New Roman" w:cs="Times New Roman"/>
                <w:sz w:val="24"/>
                <w:szCs w:val="24"/>
              </w:rPr>
              <w:t>». Нравственно-философский смысл истории о «невозможной» любви.</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обобще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и система</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тизации</w:t>
            </w:r>
            <w:proofErr w:type="spellEnd"/>
            <w:r w:rsidRPr="00F23A71">
              <w:rPr>
                <w:rFonts w:ascii="Times New Roman" w:hAnsi="Times New Roman" w:cs="Times New Roman"/>
                <w:sz w:val="24"/>
                <w:szCs w:val="24"/>
              </w:rPr>
              <w:t xml:space="preserve"> </w:t>
            </w:r>
            <w:r w:rsidRPr="00F23A71">
              <w:rPr>
                <w:rFonts w:ascii="Times New Roman" w:hAnsi="Times New Roman" w:cs="Times New Roman"/>
                <w:sz w:val="24"/>
                <w:szCs w:val="24"/>
              </w:rPr>
              <w:lastRenderedPageBreak/>
              <w:t>знаний учащих</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ся</w:t>
            </w:r>
            <w:proofErr w:type="spellEnd"/>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Показать мастерство писателя в изображении мира человеческих чувств. Раскрыть идею и </w:t>
            </w:r>
            <w:r w:rsidRPr="00F23A71">
              <w:rPr>
                <w:rFonts w:ascii="Times New Roman" w:hAnsi="Times New Roman" w:cs="Times New Roman"/>
                <w:sz w:val="24"/>
                <w:szCs w:val="24"/>
              </w:rPr>
              <w:lastRenderedPageBreak/>
              <w:t>художественные особенности  повести.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lastRenderedPageBreak/>
              <w:t xml:space="preserve">Создание творческих текстов на основе </w:t>
            </w:r>
            <w:proofErr w:type="gramStart"/>
            <w:r w:rsidRPr="00F23A71">
              <w:rPr>
                <w:rFonts w:ascii="Times New Roman" w:hAnsi="Times New Roman" w:cs="Times New Roman"/>
                <w:sz w:val="24"/>
                <w:szCs w:val="24"/>
              </w:rPr>
              <w:t>прочитанного</w:t>
            </w:r>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lastRenderedPageBreak/>
              <w:t>произведе</w:t>
            </w:r>
            <w:proofErr w:type="spellEnd"/>
          </w:p>
          <w:p w:rsidR="00F23A71" w:rsidRPr="00F23A71" w:rsidRDefault="00F23A71" w:rsidP="00801819">
            <w:pPr>
              <w:ind w:left="72" w:right="72"/>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Стр.96-98, читать, ответить на вопросы. Сбор материалов к классному </w:t>
            </w:r>
            <w:r w:rsidRPr="00F23A71">
              <w:rPr>
                <w:rFonts w:ascii="Times New Roman" w:hAnsi="Times New Roman" w:cs="Times New Roman"/>
                <w:sz w:val="24"/>
                <w:szCs w:val="24"/>
              </w:rPr>
              <w:lastRenderedPageBreak/>
              <w:t>сочинению</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 Классное сочинение по творчеству А.И.Куприна и И.А.Бунина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Урок контроля, оценки и коррекции знаний учащих</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ся</w:t>
            </w:r>
            <w:proofErr w:type="spellEnd"/>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Использовать приобретенные знания и умения в практической деятельности.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Заключительный контроль</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60"/>
              <w:rPr>
                <w:rFonts w:ascii="Times New Roman" w:hAnsi="Times New Roman" w:cs="Times New Roman"/>
                <w:sz w:val="24"/>
                <w:szCs w:val="24"/>
              </w:rPr>
            </w:pPr>
            <w:r w:rsidRPr="00F23A71">
              <w:rPr>
                <w:rFonts w:ascii="Times New Roman" w:hAnsi="Times New Roman" w:cs="Times New Roman"/>
                <w:sz w:val="24"/>
                <w:szCs w:val="24"/>
              </w:rPr>
              <w:t xml:space="preserve">Подготовиться к уроку внеклассного чтения. </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w:t>
            </w:r>
            <w:proofErr w:type="gramStart"/>
            <w:r w:rsidRPr="00F23A71">
              <w:rPr>
                <w:rFonts w:ascii="Times New Roman" w:hAnsi="Times New Roman" w:cs="Times New Roman"/>
                <w:sz w:val="24"/>
                <w:szCs w:val="24"/>
              </w:rPr>
              <w:t>ч</w:t>
            </w:r>
            <w:proofErr w:type="gramEnd"/>
            <w:r w:rsidRPr="00F23A71">
              <w:rPr>
                <w:rFonts w:ascii="Times New Roman" w:hAnsi="Times New Roman" w:cs="Times New Roman"/>
                <w:sz w:val="24"/>
                <w:szCs w:val="24"/>
              </w:rPr>
              <w:t xml:space="preserve"> Урок-размышление по произведению </w:t>
            </w:r>
            <w:proofErr w:type="spellStart"/>
            <w:r w:rsidRPr="00F23A71">
              <w:rPr>
                <w:rFonts w:ascii="Times New Roman" w:hAnsi="Times New Roman" w:cs="Times New Roman"/>
                <w:sz w:val="24"/>
                <w:szCs w:val="24"/>
              </w:rPr>
              <w:t>А.Битова</w:t>
            </w:r>
            <w:proofErr w:type="spellEnd"/>
            <w:r w:rsidRPr="00F23A71">
              <w:rPr>
                <w:rFonts w:ascii="Times New Roman" w:hAnsi="Times New Roman" w:cs="Times New Roman"/>
                <w:sz w:val="24"/>
                <w:szCs w:val="24"/>
              </w:rPr>
              <w:t xml:space="preserve"> «Русский устный и русский письменный»</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Научить ребят воспринимать современную прозу, анализировать публицистическое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Викторина, постановка вопросов по теме урока, работа по материалам учебника</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Знать логику развития историко-литературного процесса на материале темы.</w:t>
            </w:r>
          </w:p>
          <w:p w:rsidR="00F23A71" w:rsidRPr="00F23A71" w:rsidRDefault="00F23A71" w:rsidP="00801819">
            <w:pPr>
              <w:ind w:left="-108" w:right="-108" w:firstLine="108"/>
              <w:rPr>
                <w:rFonts w:ascii="Times New Roman" w:hAnsi="Times New Roman" w:cs="Times New Roman"/>
                <w:sz w:val="24"/>
                <w:szCs w:val="24"/>
              </w:rPr>
            </w:pPr>
          </w:p>
          <w:p w:rsidR="00F23A71" w:rsidRPr="00F23A71" w:rsidRDefault="00F23A71" w:rsidP="00801819">
            <w:pPr>
              <w:ind w:right="-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Пересказ статьи учебника о поэтах Серебряного века, перечитать стихи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М. Горький</w:t>
            </w:r>
            <w:proofErr w:type="gramStart"/>
            <w:r w:rsidRPr="00F23A71">
              <w:rPr>
                <w:rFonts w:ascii="Times New Roman" w:hAnsi="Times New Roman" w:cs="Times New Roman"/>
                <w:sz w:val="24"/>
                <w:szCs w:val="24"/>
              </w:rPr>
              <w:t xml:space="preserve"> .</w:t>
            </w:r>
            <w:proofErr w:type="gramEnd"/>
            <w:r w:rsidRPr="00F23A71">
              <w:rPr>
                <w:rFonts w:ascii="Times New Roman" w:hAnsi="Times New Roman" w:cs="Times New Roman"/>
                <w:sz w:val="24"/>
                <w:szCs w:val="24"/>
              </w:rPr>
              <w:t xml:space="preserve"> Страницы жизни. «Старуха </w:t>
            </w:r>
            <w:proofErr w:type="spellStart"/>
            <w:r w:rsidRPr="00F23A71">
              <w:rPr>
                <w:rFonts w:ascii="Times New Roman" w:hAnsi="Times New Roman" w:cs="Times New Roman"/>
                <w:sz w:val="24"/>
                <w:szCs w:val="24"/>
              </w:rPr>
              <w:t>Изергиль</w:t>
            </w:r>
            <w:proofErr w:type="spellEnd"/>
            <w:r w:rsidRPr="00F23A71">
              <w:rPr>
                <w:rFonts w:ascii="Times New Roman" w:hAnsi="Times New Roman" w:cs="Times New Roman"/>
                <w:sz w:val="24"/>
                <w:szCs w:val="24"/>
              </w:rPr>
              <w:t>»</w:t>
            </w:r>
            <w:proofErr w:type="gramStart"/>
            <w:r w:rsidRPr="00F23A71">
              <w:rPr>
                <w:rFonts w:ascii="Times New Roman" w:hAnsi="Times New Roman" w:cs="Times New Roman"/>
                <w:sz w:val="24"/>
                <w:szCs w:val="24"/>
              </w:rPr>
              <w:t>.В</w:t>
            </w:r>
            <w:proofErr w:type="gramEnd"/>
            <w:r w:rsidRPr="00F23A71">
              <w:rPr>
                <w:rFonts w:ascii="Times New Roman" w:hAnsi="Times New Roman" w:cs="Times New Roman"/>
                <w:sz w:val="24"/>
                <w:szCs w:val="24"/>
              </w:rPr>
              <w:t>оспевание красоты и духовной мощи свободного человека.</w:t>
            </w:r>
          </w:p>
          <w:p w:rsidR="00F23A71" w:rsidRPr="00F23A71" w:rsidRDefault="00F23A71" w:rsidP="00801819">
            <w:pPr>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p>
          <w:p w:rsidR="00F23A71" w:rsidRPr="00F23A71" w:rsidRDefault="00F23A71" w:rsidP="00801819">
            <w:pPr>
              <w:jc w:val="right"/>
              <w:rPr>
                <w:rFonts w:ascii="Times New Roman" w:hAnsi="Times New Roman" w:cs="Times New Roman"/>
                <w:sz w:val="24"/>
                <w:szCs w:val="24"/>
              </w:rPr>
            </w:pPr>
          </w:p>
          <w:p w:rsidR="00F23A71" w:rsidRPr="00F23A71" w:rsidRDefault="00F23A71" w:rsidP="00801819">
            <w:pPr>
              <w:jc w:val="right"/>
              <w:rPr>
                <w:rFonts w:ascii="Times New Roman" w:hAnsi="Times New Roman" w:cs="Times New Roman"/>
                <w:sz w:val="24"/>
                <w:szCs w:val="24"/>
              </w:rPr>
            </w:pPr>
          </w:p>
          <w:p w:rsidR="00F23A71" w:rsidRPr="00F23A71" w:rsidRDefault="00F23A71" w:rsidP="00801819">
            <w:pPr>
              <w:jc w:val="right"/>
              <w:rPr>
                <w:rFonts w:ascii="Times New Roman" w:hAnsi="Times New Roman" w:cs="Times New Roman"/>
                <w:sz w:val="24"/>
                <w:szCs w:val="24"/>
              </w:rPr>
            </w:pP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Лекция с элементами беседы. Урок </w:t>
            </w:r>
            <w:r w:rsidRPr="00F23A71">
              <w:rPr>
                <w:rFonts w:ascii="Times New Roman" w:hAnsi="Times New Roman" w:cs="Times New Roman"/>
                <w:sz w:val="24"/>
                <w:szCs w:val="24"/>
              </w:rPr>
              <w:lastRenderedPageBreak/>
              <w:t>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Показать особенности романтизма А.М.Горького. Проследить, как в </w:t>
            </w:r>
            <w:r w:rsidRPr="00F23A71">
              <w:rPr>
                <w:rFonts w:ascii="Times New Roman" w:hAnsi="Times New Roman" w:cs="Times New Roman"/>
                <w:sz w:val="24"/>
                <w:szCs w:val="24"/>
              </w:rPr>
              <w:lastRenderedPageBreak/>
              <w:t>композиции раскрывается замысел писателя.</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lastRenderedPageBreak/>
              <w:t>Заполнить таблицу, работа по материалам учебника</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 М.Горьком, особенности </w:t>
            </w:r>
            <w:r w:rsidRPr="00F23A71">
              <w:rPr>
                <w:rFonts w:ascii="Times New Roman" w:hAnsi="Times New Roman" w:cs="Times New Roman"/>
                <w:sz w:val="24"/>
                <w:szCs w:val="24"/>
              </w:rPr>
              <w:lastRenderedPageBreak/>
              <w:t xml:space="preserve">романтических произведений,  значение творчества писателя для литературного процесса. Уметь анализировать произведения, свободно используя конкретные понятия теории литературы, составлять план и конспект лекции учителя. Видеть воспевание красоты и духовной мощи свободного человека в рассказах-легендах, протест героя-одиночки против «бескрылого существования» в повести «Фома Гордеев», философско-этическую проблематику </w:t>
            </w:r>
          </w:p>
          <w:p w:rsidR="00F23A71" w:rsidRPr="00F23A71" w:rsidRDefault="00F23A71" w:rsidP="00801819">
            <w:pPr>
              <w:ind w:left="-108" w:right="-108"/>
              <w:rPr>
                <w:rFonts w:ascii="Times New Roman" w:hAnsi="Times New Roman" w:cs="Times New Roman"/>
                <w:sz w:val="24"/>
                <w:szCs w:val="24"/>
              </w:rPr>
            </w:pPr>
            <w:r w:rsidRPr="00F23A71">
              <w:rPr>
                <w:rFonts w:ascii="Times New Roman" w:hAnsi="Times New Roman" w:cs="Times New Roman"/>
                <w:sz w:val="24"/>
                <w:szCs w:val="24"/>
              </w:rPr>
              <w:t xml:space="preserve">пьесы о людях </w:t>
            </w:r>
            <w:r w:rsidRPr="00F23A71">
              <w:rPr>
                <w:rFonts w:ascii="Times New Roman" w:hAnsi="Times New Roman" w:cs="Times New Roman"/>
                <w:sz w:val="24"/>
                <w:szCs w:val="24"/>
              </w:rPr>
              <w:lastRenderedPageBreak/>
              <w:t>«дна». Уметь видеть главное в прочитанном тексте, аргументировано формулировать свое отношение к произведению.</w:t>
            </w:r>
          </w:p>
          <w:p w:rsidR="00F23A71" w:rsidRPr="00F23A71" w:rsidRDefault="00F23A71" w:rsidP="00801819">
            <w:pPr>
              <w:ind w:left="-108" w:right="-108" w:firstLine="108"/>
              <w:rPr>
                <w:rFonts w:ascii="Times New Roman" w:hAnsi="Times New Roman" w:cs="Times New Roman"/>
                <w:sz w:val="24"/>
                <w:szCs w:val="24"/>
              </w:rPr>
            </w:pPr>
          </w:p>
          <w:p w:rsidR="00F23A71" w:rsidRPr="00F23A71" w:rsidRDefault="00F23A71" w:rsidP="00801819">
            <w:pPr>
              <w:ind w:left="-108" w:right="-108" w:firstLine="108"/>
              <w:rPr>
                <w:rFonts w:ascii="Times New Roman" w:hAnsi="Times New Roman" w:cs="Times New Roman"/>
                <w:sz w:val="24"/>
                <w:szCs w:val="24"/>
              </w:rPr>
            </w:pPr>
          </w:p>
          <w:p w:rsidR="00F23A71" w:rsidRPr="00F23A71" w:rsidRDefault="00F23A71" w:rsidP="00801819">
            <w:pPr>
              <w:ind w:right="-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lastRenderedPageBreak/>
              <w:t>Стр. 62-65, пересказ</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Протест героя против «бескрылого существования, «пустыря в душе» в повести « Фома Гордеев»</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повести, новизну в изображении психологического состояния человека, вызвать желание обсудить прочитанное.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Предвари</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тельный контроль.</w:t>
            </w:r>
          </w:p>
          <w:p w:rsidR="00F23A71" w:rsidRPr="00F23A71" w:rsidRDefault="00F23A71" w:rsidP="00801819">
            <w:pPr>
              <w:ind w:right="-108"/>
              <w:rPr>
                <w:rFonts w:ascii="Times New Roman" w:hAnsi="Times New Roman" w:cs="Times New Roman"/>
                <w:sz w:val="24"/>
                <w:szCs w:val="24"/>
              </w:rPr>
            </w:pPr>
            <w:proofErr w:type="spellStart"/>
            <w:r w:rsidRPr="00F23A71">
              <w:rPr>
                <w:rFonts w:ascii="Times New Roman" w:hAnsi="Times New Roman" w:cs="Times New Roman"/>
                <w:sz w:val="24"/>
                <w:szCs w:val="24"/>
              </w:rPr>
              <w:t>Фронталь</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опрос Работа с карточками</w:t>
            </w:r>
          </w:p>
          <w:p w:rsidR="00F23A71" w:rsidRPr="00F23A71" w:rsidRDefault="00F23A71" w:rsidP="00801819">
            <w:pPr>
              <w:ind w:left="72" w:right="72"/>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Стр. 65-72, перечитать пьесу «На дне»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Особенности жанра и конфликта в пьесе «На дне»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«На дне».</w:t>
            </w:r>
            <w:r w:rsidRPr="00F23A71">
              <w:rPr>
                <w:rFonts w:ascii="Times New Roman" w:hAnsi="Times New Roman" w:cs="Times New Roman"/>
                <w:sz w:val="24"/>
                <w:szCs w:val="24"/>
              </w:rPr>
              <w:t xml:space="preserve"> Философско-этическая проблематика пьесы о людях дна.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 xml:space="preserve">Показать своеобразие стиля писателя на примере рассказа. Уметь </w:t>
            </w:r>
            <w:r w:rsidRPr="00F23A71">
              <w:rPr>
                <w:rFonts w:ascii="Times New Roman" w:hAnsi="Times New Roman" w:cs="Times New Roman"/>
                <w:sz w:val="24"/>
                <w:szCs w:val="24"/>
              </w:rPr>
              <w:lastRenderedPageBreak/>
              <w:t>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lastRenderedPageBreak/>
              <w:t>Устная проверка 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Стр.72-80, пересказ</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Спор героев о правде и мечте как образно-тематический стержень пьесы. </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240"/>
              <w:rPr>
                <w:rFonts w:ascii="Times New Roman" w:hAnsi="Times New Roman" w:cs="Times New Roman"/>
                <w:sz w:val="24"/>
                <w:szCs w:val="24"/>
              </w:rPr>
            </w:pPr>
            <w:r w:rsidRPr="00F23A71">
              <w:rPr>
                <w:rFonts w:ascii="Times New Roman" w:hAnsi="Times New Roman" w:cs="Times New Roman"/>
                <w:sz w:val="24"/>
                <w:szCs w:val="24"/>
              </w:rPr>
              <w:t>Урок комплексного применения ЗУН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Выявить позиции героев пьесы и авторскую позицию по отношению к вопросу о правде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Выписать высказывания героев (по вариантам)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 Классное сочинение. Ответ на проблемный вопрос по творчеству М.Горького</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Урок контроля; оценки и коррекции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Использовать приобретенные знания и умения в практической деятельности.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proofErr w:type="spellStart"/>
            <w:r w:rsidRPr="00F23A71">
              <w:rPr>
                <w:rFonts w:ascii="Times New Roman" w:hAnsi="Times New Roman" w:cs="Times New Roman"/>
                <w:sz w:val="24"/>
                <w:szCs w:val="24"/>
              </w:rPr>
              <w:t>Викторина</w:t>
            </w:r>
            <w:proofErr w:type="gramStart"/>
            <w:r w:rsidRPr="00F23A71">
              <w:rPr>
                <w:rFonts w:ascii="Times New Roman" w:hAnsi="Times New Roman" w:cs="Times New Roman"/>
                <w:sz w:val="24"/>
                <w:szCs w:val="24"/>
              </w:rPr>
              <w:t>,п</w:t>
            </w:r>
            <w:proofErr w:type="gramEnd"/>
            <w:r w:rsidRPr="00F23A71">
              <w:rPr>
                <w:rFonts w:ascii="Times New Roman" w:hAnsi="Times New Roman" w:cs="Times New Roman"/>
                <w:sz w:val="24"/>
                <w:szCs w:val="24"/>
              </w:rPr>
              <w:t>останов</w:t>
            </w:r>
            <w:proofErr w:type="spellEnd"/>
            <w:r w:rsidRPr="00F23A71">
              <w:rPr>
                <w:rFonts w:ascii="Times New Roman" w:hAnsi="Times New Roman" w:cs="Times New Roman"/>
                <w:sz w:val="24"/>
                <w:szCs w:val="24"/>
              </w:rPr>
              <w:t>-</w:t>
            </w:r>
          </w:p>
          <w:p w:rsidR="00F23A71" w:rsidRPr="00F23A71" w:rsidRDefault="00F23A71" w:rsidP="00801819">
            <w:pPr>
              <w:snapToGrid w:val="0"/>
              <w:ind w:right="72"/>
              <w:rPr>
                <w:rFonts w:ascii="Times New Roman" w:hAnsi="Times New Roman" w:cs="Times New Roman"/>
                <w:sz w:val="24"/>
                <w:szCs w:val="24"/>
              </w:rPr>
            </w:pPr>
            <w:proofErr w:type="spellStart"/>
            <w:r w:rsidRPr="00F23A71">
              <w:rPr>
                <w:rFonts w:ascii="Times New Roman" w:hAnsi="Times New Roman" w:cs="Times New Roman"/>
                <w:sz w:val="24"/>
                <w:szCs w:val="24"/>
              </w:rPr>
              <w:t>ка</w:t>
            </w:r>
            <w:proofErr w:type="spell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вопро</w:t>
            </w:r>
            <w:proofErr w:type="spellEnd"/>
            <w:r w:rsidRPr="00F23A71">
              <w:rPr>
                <w:rFonts w:ascii="Times New Roman" w:hAnsi="Times New Roman" w:cs="Times New Roman"/>
                <w:sz w:val="24"/>
                <w:szCs w:val="24"/>
              </w:rPr>
              <w:t xml:space="preserve"> </w:t>
            </w:r>
            <w:proofErr w:type="gramStart"/>
            <w:r w:rsidRPr="00F23A71">
              <w:rPr>
                <w:rFonts w:ascii="Times New Roman" w:hAnsi="Times New Roman" w:cs="Times New Roman"/>
                <w:sz w:val="24"/>
                <w:szCs w:val="24"/>
              </w:rPr>
              <w:t>-с</w:t>
            </w:r>
            <w:proofErr w:type="gramEnd"/>
            <w:r w:rsidRPr="00F23A71">
              <w:rPr>
                <w:rFonts w:ascii="Times New Roman" w:hAnsi="Times New Roman" w:cs="Times New Roman"/>
                <w:sz w:val="24"/>
                <w:szCs w:val="24"/>
              </w:rPr>
              <w:t>ов по теме урока, работа по материалам учебника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72"/>
              <w:rPr>
                <w:rFonts w:ascii="Times New Roman" w:hAnsi="Times New Roman" w:cs="Times New Roman"/>
                <w:sz w:val="24"/>
                <w:szCs w:val="24"/>
              </w:rPr>
            </w:pPr>
            <w:r w:rsidRPr="00F23A71">
              <w:rPr>
                <w:rFonts w:ascii="Times New Roman" w:hAnsi="Times New Roman" w:cs="Times New Roman"/>
                <w:sz w:val="24"/>
                <w:szCs w:val="24"/>
              </w:rPr>
              <w:t xml:space="preserve">Подготовить сообщения о писателе. </w:t>
            </w:r>
          </w:p>
          <w:p w:rsidR="00F23A71" w:rsidRPr="00F23A71" w:rsidRDefault="00F23A71" w:rsidP="00801819">
            <w:pPr>
              <w:ind w:right="72"/>
              <w:rPr>
                <w:rFonts w:ascii="Times New Roman" w:hAnsi="Times New Roman" w:cs="Times New Roman"/>
                <w:sz w:val="24"/>
                <w:szCs w:val="24"/>
              </w:rPr>
            </w:pPr>
            <w:r w:rsidRPr="00F23A71">
              <w:rPr>
                <w:rFonts w:ascii="Times New Roman" w:hAnsi="Times New Roman" w:cs="Times New Roman"/>
                <w:sz w:val="24"/>
                <w:szCs w:val="24"/>
              </w:rPr>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360"/>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b/>
                <w:sz w:val="24"/>
                <w:szCs w:val="24"/>
              </w:rPr>
              <w:t>Серебряный век</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(8ч)</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sz w:val="24"/>
                <w:szCs w:val="24"/>
              </w:rPr>
              <w:t>Серебряный век русской поэзии как своеобразный «русский ренессанс»</w:t>
            </w:r>
            <w:r w:rsidRPr="00F23A71">
              <w:rPr>
                <w:rFonts w:ascii="Times New Roman" w:hAnsi="Times New Roman" w:cs="Times New Roman"/>
                <w:b/>
                <w:sz w:val="24"/>
                <w:szCs w:val="24"/>
              </w:rPr>
              <w:t xml:space="preserve"> </w:t>
            </w:r>
            <w:r w:rsidRPr="00F23A71">
              <w:rPr>
                <w:rFonts w:ascii="Times New Roman" w:hAnsi="Times New Roman" w:cs="Times New Roman"/>
                <w:sz w:val="24"/>
                <w:szCs w:val="24"/>
              </w:rPr>
              <w:t>(обзор)</w:t>
            </w:r>
            <w:r w:rsidRPr="00F23A71">
              <w:rPr>
                <w:rFonts w:ascii="Times New Roman" w:hAnsi="Times New Roman" w:cs="Times New Roman"/>
                <w:b/>
                <w:sz w:val="24"/>
                <w:szCs w:val="24"/>
              </w:rPr>
              <w:t xml:space="preserve"> </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lastRenderedPageBreak/>
              <w:t xml:space="preserve">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Дать краткую характеристику поэтики и мировоззрения поэтов. Показать </w:t>
            </w:r>
            <w:r w:rsidRPr="00F23A71">
              <w:rPr>
                <w:rFonts w:ascii="Times New Roman" w:hAnsi="Times New Roman" w:cs="Times New Roman"/>
                <w:sz w:val="24"/>
                <w:szCs w:val="24"/>
              </w:rPr>
              <w:lastRenderedPageBreak/>
              <w:t>яркую индивидуальность поэзии.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Предварительный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Устная </w:t>
            </w:r>
            <w:r w:rsidRPr="00F23A71">
              <w:rPr>
                <w:rFonts w:ascii="Times New Roman" w:hAnsi="Times New Roman" w:cs="Times New Roman"/>
                <w:sz w:val="24"/>
                <w:szCs w:val="24"/>
              </w:rPr>
              <w:lastRenderedPageBreak/>
              <w:t>проверка знаний</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firstLine="108"/>
              <w:rPr>
                <w:rFonts w:ascii="Times New Roman" w:hAnsi="Times New Roman" w:cs="Times New Roman"/>
                <w:sz w:val="24"/>
                <w:szCs w:val="24"/>
              </w:rPr>
            </w:pPr>
            <w:r w:rsidRPr="00F23A71">
              <w:rPr>
                <w:rFonts w:ascii="Times New Roman" w:hAnsi="Times New Roman" w:cs="Times New Roman"/>
                <w:sz w:val="24"/>
                <w:szCs w:val="24"/>
              </w:rPr>
              <w:lastRenderedPageBreak/>
              <w:t xml:space="preserve">Знать истоки, сущность и хронологические границы «русского культурного </w:t>
            </w:r>
            <w:r w:rsidRPr="00F23A71">
              <w:rPr>
                <w:rFonts w:ascii="Times New Roman" w:hAnsi="Times New Roman" w:cs="Times New Roman"/>
                <w:sz w:val="24"/>
                <w:szCs w:val="24"/>
              </w:rPr>
              <w:lastRenderedPageBreak/>
              <w:t xml:space="preserve">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Различать основные направления в русской поэзии начала XX века (символизм, акмеизм, футуризм). </w:t>
            </w:r>
          </w:p>
          <w:p w:rsidR="00F23A71" w:rsidRPr="00F23A71" w:rsidRDefault="00F23A71" w:rsidP="00801819">
            <w:pPr>
              <w:ind w:left="24"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 поэтах Серебряного века, содержание произведений,  роль символики, </w:t>
            </w:r>
            <w:r w:rsidRPr="00F23A71">
              <w:rPr>
                <w:rFonts w:ascii="Times New Roman" w:hAnsi="Times New Roman" w:cs="Times New Roman"/>
                <w:sz w:val="24"/>
                <w:szCs w:val="24"/>
              </w:rPr>
              <w:lastRenderedPageBreak/>
              <w:t>новые понятия.</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 xml:space="preserve">Понимать истоки и последствия кризиса символизма в 1910-е годы. </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Распознать глубину лирического самоанализа и чуткость к «шуму повседневности» в поэзии И.Ф.Анненского.</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 xml:space="preserve">«муза </w:t>
            </w:r>
            <w:proofErr w:type="spellStart"/>
            <w:r w:rsidRPr="00F23A71">
              <w:rPr>
                <w:rFonts w:ascii="Times New Roman" w:hAnsi="Times New Roman" w:cs="Times New Roman"/>
                <w:sz w:val="24"/>
                <w:szCs w:val="24"/>
              </w:rPr>
              <w:t>дальных</w:t>
            </w:r>
            <w:proofErr w:type="spellEnd"/>
            <w:r w:rsidRPr="00F23A71">
              <w:rPr>
                <w:rFonts w:ascii="Times New Roman" w:hAnsi="Times New Roman" w:cs="Times New Roman"/>
                <w:sz w:val="24"/>
                <w:szCs w:val="24"/>
              </w:rPr>
              <w:t xml:space="preserve"> странствий» как поэтическая эмблема </w:t>
            </w:r>
            <w:proofErr w:type="spellStart"/>
            <w:r w:rsidRPr="00F23A71">
              <w:rPr>
                <w:rFonts w:ascii="Times New Roman" w:hAnsi="Times New Roman" w:cs="Times New Roman"/>
                <w:sz w:val="24"/>
                <w:szCs w:val="24"/>
              </w:rPr>
              <w:t>гумилевского</w:t>
            </w:r>
            <w:proofErr w:type="spellEnd"/>
            <w:r w:rsidRPr="00F23A71">
              <w:rPr>
                <w:rFonts w:ascii="Times New Roman" w:hAnsi="Times New Roman" w:cs="Times New Roman"/>
                <w:sz w:val="24"/>
                <w:szCs w:val="24"/>
              </w:rPr>
              <w:t xml:space="preserve"> неоромантизма. Тема истории и судьбы, творчества и творца в поздней лирике Н.С.Гумилева</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 xml:space="preserve">Эгофутуризм (И.Северянин) и </w:t>
            </w:r>
            <w:proofErr w:type="spellStart"/>
            <w:r w:rsidRPr="00F23A71">
              <w:rPr>
                <w:rFonts w:ascii="Times New Roman" w:hAnsi="Times New Roman" w:cs="Times New Roman"/>
                <w:sz w:val="24"/>
                <w:szCs w:val="24"/>
              </w:rPr>
              <w:lastRenderedPageBreak/>
              <w:t>кубофутуризм</w:t>
            </w:r>
            <w:proofErr w:type="spellEnd"/>
            <w:r w:rsidRPr="00F23A71">
              <w:rPr>
                <w:rFonts w:ascii="Times New Roman" w:hAnsi="Times New Roman" w:cs="Times New Roman"/>
                <w:sz w:val="24"/>
                <w:szCs w:val="24"/>
              </w:rPr>
              <w:t xml:space="preserve"> (группа «</w:t>
            </w:r>
            <w:proofErr w:type="spellStart"/>
            <w:r w:rsidRPr="00F23A71">
              <w:rPr>
                <w:rFonts w:ascii="Times New Roman" w:hAnsi="Times New Roman" w:cs="Times New Roman"/>
                <w:sz w:val="24"/>
                <w:szCs w:val="24"/>
              </w:rPr>
              <w:t>будетлян</w:t>
            </w:r>
            <w:proofErr w:type="spellEnd"/>
            <w:r w:rsidRPr="00F23A71">
              <w:rPr>
                <w:rFonts w:ascii="Times New Roman" w:hAnsi="Times New Roman" w:cs="Times New Roman"/>
                <w:sz w:val="24"/>
                <w:szCs w:val="24"/>
              </w:rPr>
              <w:t xml:space="preserve">») Творчество В.Хлебникова и его «программное» значение для </w:t>
            </w:r>
            <w:proofErr w:type="spellStart"/>
            <w:r w:rsidRPr="00F23A71">
              <w:rPr>
                <w:rFonts w:ascii="Times New Roman" w:hAnsi="Times New Roman" w:cs="Times New Roman"/>
                <w:sz w:val="24"/>
                <w:szCs w:val="24"/>
              </w:rPr>
              <w:t>поэтов-кубофутуристов</w:t>
            </w:r>
            <w:proofErr w:type="spellEnd"/>
            <w:r w:rsidRPr="00F23A71">
              <w:rPr>
                <w:rFonts w:ascii="Times New Roman" w:hAnsi="Times New Roman" w:cs="Times New Roman"/>
                <w:sz w:val="24"/>
                <w:szCs w:val="24"/>
              </w:rPr>
              <w:t>.</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 xml:space="preserve">Уметь эмоционально отвечать литературному тексту, анализировать стихи, свободно использовать конкретные понятия теории литературы, сопоставлять литературные персонажи, оценивать систему действующих лиц. </w:t>
            </w:r>
          </w:p>
          <w:p w:rsidR="00F23A71" w:rsidRPr="00F23A71" w:rsidRDefault="00F23A71" w:rsidP="00801819">
            <w:pPr>
              <w:ind w:left="24" w:right="-108" w:firstLine="180"/>
              <w:rPr>
                <w:rFonts w:ascii="Times New Roman" w:hAnsi="Times New Roman" w:cs="Times New Roman"/>
                <w:sz w:val="24"/>
                <w:szCs w:val="24"/>
              </w:rPr>
            </w:pPr>
            <w:r w:rsidRPr="00F23A71">
              <w:rPr>
                <w:rFonts w:ascii="Times New Roman" w:hAnsi="Times New Roman" w:cs="Times New Roman"/>
                <w:sz w:val="24"/>
                <w:szCs w:val="24"/>
              </w:rPr>
              <w:t xml:space="preserve">Уметь анализировать </w:t>
            </w:r>
            <w:r w:rsidRPr="00F23A71">
              <w:rPr>
                <w:rFonts w:ascii="Times New Roman" w:hAnsi="Times New Roman" w:cs="Times New Roman"/>
                <w:sz w:val="24"/>
                <w:szCs w:val="24"/>
              </w:rPr>
              <w:lastRenderedPageBreak/>
              <w:t xml:space="preserve">стихи </w:t>
            </w:r>
          </w:p>
          <w:p w:rsidR="00F23A71" w:rsidRPr="00F23A71" w:rsidRDefault="00F23A71" w:rsidP="00801819">
            <w:pPr>
              <w:ind w:left="24" w:right="-108" w:firstLine="180"/>
              <w:rPr>
                <w:rFonts w:ascii="Times New Roman" w:hAnsi="Times New Roman" w:cs="Times New Roman"/>
                <w:sz w:val="24"/>
                <w:szCs w:val="24"/>
              </w:rPr>
            </w:pPr>
            <w:r w:rsidRPr="00F23A71">
              <w:rPr>
                <w:rFonts w:ascii="Times New Roman" w:hAnsi="Times New Roman" w:cs="Times New Roman"/>
                <w:sz w:val="24"/>
                <w:szCs w:val="24"/>
              </w:rPr>
              <w:t>Владеть монологическим устным и письменным ответом.</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Написать </w:t>
            </w:r>
            <w:proofErr w:type="spellStart"/>
            <w:r w:rsidRPr="00F23A71">
              <w:rPr>
                <w:rFonts w:ascii="Times New Roman" w:hAnsi="Times New Roman" w:cs="Times New Roman"/>
                <w:sz w:val="24"/>
                <w:szCs w:val="24"/>
              </w:rPr>
              <w:t>соч</w:t>
            </w:r>
            <w:proofErr w:type="gramStart"/>
            <w:r w:rsidRPr="00F23A71">
              <w:rPr>
                <w:rFonts w:ascii="Times New Roman" w:hAnsi="Times New Roman" w:cs="Times New Roman"/>
                <w:sz w:val="24"/>
                <w:szCs w:val="24"/>
              </w:rPr>
              <w:t>.-</w:t>
            </w:r>
            <w:proofErr w:type="gramEnd"/>
            <w:r w:rsidRPr="00F23A71">
              <w:rPr>
                <w:rFonts w:ascii="Times New Roman" w:hAnsi="Times New Roman" w:cs="Times New Roman"/>
                <w:sz w:val="24"/>
                <w:szCs w:val="24"/>
              </w:rPr>
              <w:t>миниат</w:t>
            </w:r>
            <w:proofErr w:type="spellEnd"/>
            <w:r w:rsidRPr="00F23A71">
              <w:rPr>
                <w:rFonts w:ascii="Times New Roman" w:hAnsi="Times New Roman" w:cs="Times New Roman"/>
                <w:sz w:val="24"/>
                <w:szCs w:val="24"/>
              </w:rPr>
              <w:t>.</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Подготовить </w:t>
            </w:r>
            <w:proofErr w:type="spellStart"/>
            <w:proofErr w:type="gramStart"/>
            <w:r w:rsidRPr="00F23A71">
              <w:rPr>
                <w:rFonts w:ascii="Times New Roman" w:hAnsi="Times New Roman" w:cs="Times New Roman"/>
                <w:sz w:val="24"/>
                <w:szCs w:val="24"/>
              </w:rPr>
              <w:t>выразитель-</w:t>
            </w:r>
            <w:r w:rsidRPr="00F23A71">
              <w:rPr>
                <w:rFonts w:ascii="Times New Roman" w:hAnsi="Times New Roman" w:cs="Times New Roman"/>
                <w:sz w:val="24"/>
                <w:szCs w:val="24"/>
              </w:rPr>
              <w:lastRenderedPageBreak/>
              <w:t>ное</w:t>
            </w:r>
            <w:proofErr w:type="spellEnd"/>
            <w:proofErr w:type="gramEnd"/>
            <w:r w:rsidRPr="00F23A71">
              <w:rPr>
                <w:rFonts w:ascii="Times New Roman" w:hAnsi="Times New Roman" w:cs="Times New Roman"/>
                <w:sz w:val="24"/>
                <w:szCs w:val="24"/>
              </w:rPr>
              <w:t xml:space="preserve"> чтение стихов</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Истоки русского символизма. Художественные открытия, поиски новых форм.</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Охарактеризовать творчество основоположников русского символизма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Кратковременная самостоятельная работа.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Стр.116-139, пересказ. Отв.  на вопросы в тетради.</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 xml:space="preserve">В. Брюсов. </w:t>
            </w:r>
            <w:r w:rsidRPr="00F23A71">
              <w:rPr>
                <w:rFonts w:ascii="Times New Roman" w:hAnsi="Times New Roman" w:cs="Times New Roman"/>
                <w:sz w:val="24"/>
                <w:szCs w:val="24"/>
              </w:rPr>
              <w:t>Стилистическая строгость, образно-тематическое единство лирики поэта.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поэта.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Индивидуальные письменные задания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Выучить наизусть и проанализировать </w:t>
            </w:r>
            <w:proofErr w:type="spellStart"/>
            <w:r w:rsidRPr="00F23A71">
              <w:rPr>
                <w:rFonts w:ascii="Times New Roman" w:hAnsi="Times New Roman" w:cs="Times New Roman"/>
                <w:sz w:val="24"/>
                <w:szCs w:val="24"/>
              </w:rPr>
              <w:t>стихотвор-е</w:t>
            </w:r>
            <w:proofErr w:type="spellEnd"/>
            <w:r w:rsidRPr="00F23A71">
              <w:rPr>
                <w:rFonts w:ascii="Times New Roman" w:hAnsi="Times New Roman" w:cs="Times New Roman"/>
                <w:sz w:val="24"/>
                <w:szCs w:val="24"/>
              </w:rPr>
              <w:t xml:space="preserve"> В.Брюсова</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К. Бальмонт.</w:t>
            </w:r>
            <w:r w:rsidRPr="00F23A71">
              <w:rPr>
                <w:rFonts w:ascii="Times New Roman" w:hAnsi="Times New Roman" w:cs="Times New Roman"/>
                <w:sz w:val="24"/>
                <w:szCs w:val="24"/>
              </w:rPr>
              <w:t xml:space="preserve"> «Солнечность» и «</w:t>
            </w:r>
            <w:proofErr w:type="spellStart"/>
            <w:r w:rsidRPr="00F23A71">
              <w:rPr>
                <w:rFonts w:ascii="Times New Roman" w:hAnsi="Times New Roman" w:cs="Times New Roman"/>
                <w:sz w:val="24"/>
                <w:szCs w:val="24"/>
              </w:rPr>
              <w:t>моцартианство</w:t>
            </w:r>
            <w:proofErr w:type="spellEnd"/>
            <w:r w:rsidRPr="00F23A71">
              <w:rPr>
                <w:rFonts w:ascii="Times New Roman" w:hAnsi="Times New Roman" w:cs="Times New Roman"/>
                <w:sz w:val="24"/>
                <w:szCs w:val="24"/>
              </w:rPr>
              <w:t>»  поэзии Бальмонта, ее созвучность романтическим настроениям эпохи.</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Показать яркую индивидуальность поэта. Дать краткую характеристику поэтики и </w:t>
            </w:r>
            <w:r w:rsidRPr="00F23A71">
              <w:rPr>
                <w:rFonts w:ascii="Times New Roman" w:hAnsi="Times New Roman" w:cs="Times New Roman"/>
                <w:sz w:val="24"/>
                <w:szCs w:val="24"/>
              </w:rPr>
              <w:lastRenderedPageBreak/>
              <w:t>мировоззрения поэта.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Тестовые задания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Письменный анализ одного из </w:t>
            </w:r>
            <w:proofErr w:type="spellStart"/>
            <w:r w:rsidRPr="00F23A71">
              <w:rPr>
                <w:rFonts w:ascii="Times New Roman" w:hAnsi="Times New Roman" w:cs="Times New Roman"/>
                <w:sz w:val="24"/>
                <w:szCs w:val="24"/>
              </w:rPr>
              <w:t>стих-й</w:t>
            </w:r>
            <w:proofErr w:type="spellEnd"/>
            <w:r w:rsidRPr="00F23A71">
              <w:rPr>
                <w:rFonts w:ascii="Times New Roman" w:hAnsi="Times New Roman" w:cs="Times New Roman"/>
                <w:sz w:val="24"/>
                <w:szCs w:val="24"/>
              </w:rPr>
              <w:t xml:space="preserve"> К.Бальмонта.</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ind w:right="-202"/>
              <w:rPr>
                <w:rFonts w:ascii="Times New Roman" w:hAnsi="Times New Roman" w:cs="Times New Roman"/>
                <w:sz w:val="24"/>
                <w:szCs w:val="24"/>
              </w:rPr>
            </w:pPr>
          </w:p>
          <w:p w:rsidR="00F23A71" w:rsidRPr="00F23A71" w:rsidRDefault="00F23A71" w:rsidP="00801819">
            <w:pPr>
              <w:ind w:right="-202"/>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Истоки русского акмеизма. Утверждение красоты земной жизни, создание зримых образов конкретного мира.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понятие об акмеизме, выделить основные черты его поэтики; дать краткую характеристику творчества поэтов-акмеистов</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 Тестовые задания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Сделать закладки по темам Задания </w:t>
            </w:r>
            <w:proofErr w:type="gramStart"/>
            <w:r w:rsidRPr="00F23A71">
              <w:rPr>
                <w:rFonts w:ascii="Times New Roman" w:hAnsi="Times New Roman" w:cs="Times New Roman"/>
                <w:sz w:val="24"/>
                <w:szCs w:val="24"/>
              </w:rPr>
              <w:t>по</w:t>
            </w:r>
            <w:proofErr w:type="gramEnd"/>
            <w:r w:rsidRPr="00F23A71">
              <w:rPr>
                <w:rFonts w:ascii="Times New Roman" w:hAnsi="Times New Roman" w:cs="Times New Roman"/>
                <w:sz w:val="24"/>
                <w:szCs w:val="24"/>
              </w:rPr>
              <w:t xml:space="preserve"> </w:t>
            </w:r>
            <w:proofErr w:type="gramStart"/>
            <w:r w:rsidRPr="00F23A71">
              <w:rPr>
                <w:rFonts w:ascii="Times New Roman" w:hAnsi="Times New Roman" w:cs="Times New Roman"/>
                <w:sz w:val="24"/>
                <w:szCs w:val="24"/>
              </w:rPr>
              <w:t>группа</w:t>
            </w:r>
            <w:proofErr w:type="gramEnd"/>
            <w:r w:rsidRPr="00F23A71">
              <w:rPr>
                <w:rFonts w:ascii="Times New Roman" w:hAnsi="Times New Roman" w:cs="Times New Roman"/>
                <w:sz w:val="24"/>
                <w:szCs w:val="24"/>
              </w:rPr>
              <w:t xml:space="preserve"> (анализ глав)</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 xml:space="preserve">Н. С. Гумилев. </w:t>
            </w:r>
            <w:r w:rsidRPr="00F23A71">
              <w:rPr>
                <w:rFonts w:ascii="Times New Roman" w:hAnsi="Times New Roman" w:cs="Times New Roman"/>
                <w:sz w:val="24"/>
                <w:szCs w:val="24"/>
              </w:rPr>
              <w:t>Своеобразие лирических сюжетов.</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краткую характеристику поэтики и мировоззрения поэта. Проанализировать стихи Н. Гумилева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Срез знаний. Работа по карточкам </w:t>
            </w:r>
          </w:p>
          <w:p w:rsidR="00F23A71" w:rsidRPr="00F23A71" w:rsidRDefault="00F23A71" w:rsidP="00801819">
            <w:pPr>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развернутый ответ на вопрос. Инд. задания</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Футуризм. Манифесты футуризма, их пафос, проблематика.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понятие о футуризме; сделать обзор творчества поэтов-футуристов</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Кратковременная самостоятельная работа.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Творческие задания на выбор</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И. Северянин.</w:t>
            </w:r>
            <w:r w:rsidRPr="00F23A71">
              <w:rPr>
                <w:rFonts w:ascii="Times New Roman" w:hAnsi="Times New Roman" w:cs="Times New Roman"/>
                <w:sz w:val="24"/>
                <w:szCs w:val="24"/>
              </w:rPr>
              <w:t xml:space="preserve"> Национальная взволнованность и ироничность поэзии, оригинальность словотворчества.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с личностью и поэзией И.Северянина, показать истоки и значение его творчества.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Срез знаний. Работа по карточкам </w:t>
            </w:r>
          </w:p>
          <w:p w:rsidR="00F23A71" w:rsidRPr="00F23A71" w:rsidRDefault="00F23A71" w:rsidP="00801819">
            <w:pPr>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 xml:space="preserve">Подготовить                                                                                                                                                                                                                            </w:t>
            </w:r>
            <w:proofErr w:type="spellStart"/>
            <w:r w:rsidRPr="00F23A71">
              <w:rPr>
                <w:rFonts w:ascii="Times New Roman" w:hAnsi="Times New Roman" w:cs="Times New Roman"/>
                <w:sz w:val="24"/>
                <w:szCs w:val="24"/>
              </w:rPr>
              <w:t>ся</w:t>
            </w:r>
            <w:proofErr w:type="spellEnd"/>
            <w:proofErr w:type="gramEnd"/>
            <w:r w:rsidRPr="00F23A71">
              <w:rPr>
                <w:rFonts w:ascii="Times New Roman" w:hAnsi="Times New Roman" w:cs="Times New Roman"/>
                <w:sz w:val="24"/>
                <w:szCs w:val="24"/>
              </w:rPr>
              <w:t xml:space="preserve"> к </w:t>
            </w:r>
            <w:proofErr w:type="spellStart"/>
            <w:r w:rsidRPr="00F23A71">
              <w:rPr>
                <w:rFonts w:ascii="Times New Roman" w:hAnsi="Times New Roman" w:cs="Times New Roman"/>
                <w:sz w:val="24"/>
                <w:szCs w:val="24"/>
              </w:rPr>
              <w:t>письм</w:t>
            </w:r>
            <w:proofErr w:type="spellEnd"/>
            <w:r w:rsidRPr="00F23A71">
              <w:rPr>
                <w:rFonts w:ascii="Times New Roman" w:hAnsi="Times New Roman" w:cs="Times New Roman"/>
                <w:sz w:val="24"/>
                <w:szCs w:val="24"/>
              </w:rPr>
              <w:t>. работе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both"/>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 Урок-концерт по творчеству поэтов Серебряного века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p w:rsidR="00F23A71" w:rsidRPr="00F23A71" w:rsidRDefault="00F23A71" w:rsidP="00801819">
            <w:pPr>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контроля</w:t>
            </w:r>
            <w:proofErr w:type="gramStart"/>
            <w:r w:rsidRPr="00F23A71">
              <w:rPr>
                <w:rFonts w:ascii="Times New Roman" w:hAnsi="Times New Roman" w:cs="Times New Roman"/>
                <w:sz w:val="24"/>
                <w:szCs w:val="24"/>
              </w:rPr>
              <w:t>.о</w:t>
            </w:r>
            <w:proofErr w:type="gramEnd"/>
            <w:r w:rsidRPr="00F23A71">
              <w:rPr>
                <w:rFonts w:ascii="Times New Roman" w:hAnsi="Times New Roman" w:cs="Times New Roman"/>
                <w:sz w:val="24"/>
                <w:szCs w:val="24"/>
              </w:rPr>
              <w:t>ценки</w:t>
            </w:r>
            <w:proofErr w:type="spellEnd"/>
            <w:r w:rsidRPr="00F23A71">
              <w:rPr>
                <w:rFonts w:ascii="Times New Roman" w:hAnsi="Times New Roman" w:cs="Times New Roman"/>
                <w:sz w:val="24"/>
                <w:szCs w:val="24"/>
              </w:rPr>
              <w:t xml:space="preserve"> и коррекции знаний учащихся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Выразительное осознанное чтение стихов. Использовать приобретенные знания и умения в практической деятельности.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Уметь выразительно читать стихи.</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Знать логику развития историко-литературного процесса на материале темы.</w:t>
            </w:r>
          </w:p>
          <w:p w:rsidR="00F23A71" w:rsidRPr="00F23A71" w:rsidRDefault="00F23A71" w:rsidP="00801819">
            <w:pPr>
              <w:ind w:right="-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t>Подготовить сообщения о А.Блоке</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Стр. 173-178, пересказ</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А. А. Блок Жизнь и судьба поэта.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с атмосферой, в которой вырос Блок, показать, как факты личной биографии отражаются в поэзии Блока.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Предварительный контроль. Фронтальный опрос</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firstLine="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об А.А. Блоке, содержание </w:t>
            </w:r>
          </w:p>
          <w:p w:rsidR="00F23A71" w:rsidRPr="00F23A71" w:rsidRDefault="00F23A71" w:rsidP="00801819">
            <w:pPr>
              <w:ind w:left="24" w:firstLine="108"/>
              <w:rPr>
                <w:rFonts w:ascii="Times New Roman" w:hAnsi="Times New Roman" w:cs="Times New Roman"/>
                <w:sz w:val="24"/>
                <w:szCs w:val="24"/>
              </w:rPr>
            </w:pPr>
            <w:r w:rsidRPr="00F23A71">
              <w:rPr>
                <w:rFonts w:ascii="Times New Roman" w:hAnsi="Times New Roman" w:cs="Times New Roman"/>
                <w:sz w:val="24"/>
                <w:szCs w:val="24"/>
              </w:rPr>
              <w:t xml:space="preserve">Понять, как факты личной биографии отражаются в поэзии Блока, </w:t>
            </w:r>
            <w:r w:rsidRPr="00F23A71">
              <w:rPr>
                <w:rFonts w:ascii="Times New Roman" w:hAnsi="Times New Roman" w:cs="Times New Roman"/>
                <w:sz w:val="24"/>
                <w:szCs w:val="24"/>
              </w:rPr>
              <w:lastRenderedPageBreak/>
              <w:t>увидеть значение  образа России в творчестве поэта, идейно-художественное своеобразие поэмы «Двенадцать»</w:t>
            </w:r>
          </w:p>
          <w:p w:rsidR="00F23A71" w:rsidRPr="00F23A71" w:rsidRDefault="00F23A71" w:rsidP="00801819">
            <w:pPr>
              <w:ind w:left="24" w:firstLine="108"/>
              <w:rPr>
                <w:rFonts w:ascii="Times New Roman" w:hAnsi="Times New Roman" w:cs="Times New Roman"/>
                <w:sz w:val="24"/>
                <w:szCs w:val="24"/>
              </w:rPr>
            </w:pPr>
            <w:r w:rsidRPr="00F23A71">
              <w:rPr>
                <w:rFonts w:ascii="Times New Roman" w:hAnsi="Times New Roman" w:cs="Times New Roman"/>
                <w:sz w:val="24"/>
                <w:szCs w:val="24"/>
              </w:rPr>
              <w:t xml:space="preserve">Уметь эмоционально отвечать литературному тексту, анализировать явления, сцены и все произведение в целом, свободно использовать конкретные понятия теории литературы, сопоставлять литературные персонажи, оценивать систему действующих лиц. </w:t>
            </w:r>
          </w:p>
          <w:p w:rsidR="00F23A71" w:rsidRPr="00F23A71" w:rsidRDefault="00F23A71" w:rsidP="00801819">
            <w:pPr>
              <w:ind w:left="24" w:firstLine="108"/>
              <w:rPr>
                <w:rFonts w:ascii="Times New Roman" w:hAnsi="Times New Roman" w:cs="Times New Roman"/>
                <w:sz w:val="24"/>
                <w:szCs w:val="24"/>
              </w:rPr>
            </w:pPr>
            <w:r w:rsidRPr="00F23A71">
              <w:rPr>
                <w:rFonts w:ascii="Times New Roman" w:hAnsi="Times New Roman" w:cs="Times New Roman"/>
                <w:sz w:val="24"/>
                <w:szCs w:val="24"/>
              </w:rPr>
              <w:t xml:space="preserve">Уметь </w:t>
            </w:r>
            <w:r w:rsidRPr="00F23A71">
              <w:rPr>
                <w:rFonts w:ascii="Times New Roman" w:hAnsi="Times New Roman" w:cs="Times New Roman"/>
                <w:sz w:val="24"/>
                <w:szCs w:val="24"/>
              </w:rPr>
              <w:lastRenderedPageBreak/>
              <w:t>анализировать стихи.</w:t>
            </w:r>
          </w:p>
          <w:p w:rsidR="00F23A71" w:rsidRPr="00F23A71" w:rsidRDefault="00F23A71" w:rsidP="00801819">
            <w:pPr>
              <w:ind w:left="24" w:firstLine="108"/>
              <w:rPr>
                <w:rFonts w:ascii="Times New Roman" w:hAnsi="Times New Roman" w:cs="Times New Roman"/>
                <w:sz w:val="24"/>
                <w:szCs w:val="24"/>
              </w:rPr>
            </w:pPr>
            <w:r w:rsidRPr="00F23A71">
              <w:rPr>
                <w:rFonts w:ascii="Times New Roman" w:hAnsi="Times New Roman" w:cs="Times New Roman"/>
                <w:sz w:val="24"/>
                <w:szCs w:val="24"/>
              </w:rPr>
              <w:t>Владеть монологическим устным и письменным ответом.</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Перечитать «Стихи о Прекрасной Даме», выучить одно из них и разобрать его</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u w:val="single"/>
              </w:rPr>
            </w:pPr>
            <w:r w:rsidRPr="00F23A71">
              <w:rPr>
                <w:rFonts w:ascii="Times New Roman" w:hAnsi="Times New Roman" w:cs="Times New Roman"/>
                <w:sz w:val="24"/>
                <w:szCs w:val="24"/>
              </w:rPr>
              <w:t xml:space="preserve">Романтический образ «влюбленной души» в </w:t>
            </w:r>
            <w:r w:rsidRPr="00F23A71">
              <w:rPr>
                <w:rFonts w:ascii="Times New Roman" w:hAnsi="Times New Roman" w:cs="Times New Roman"/>
                <w:sz w:val="24"/>
                <w:szCs w:val="24"/>
                <w:u w:val="single"/>
              </w:rPr>
              <w:t xml:space="preserve">«Стихах о </w:t>
            </w:r>
            <w:r w:rsidRPr="00F23A71">
              <w:rPr>
                <w:rFonts w:ascii="Times New Roman" w:hAnsi="Times New Roman" w:cs="Times New Roman"/>
                <w:sz w:val="24"/>
                <w:szCs w:val="24"/>
                <w:u w:val="single"/>
              </w:rPr>
              <w:lastRenderedPageBreak/>
              <w:t>Прекрасной Даме».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w:t>
            </w:r>
            <w:r w:rsidRPr="00F23A71">
              <w:rPr>
                <w:rFonts w:ascii="Times New Roman" w:hAnsi="Times New Roman" w:cs="Times New Roman"/>
                <w:sz w:val="24"/>
                <w:szCs w:val="24"/>
              </w:rPr>
              <w:lastRenderedPageBreak/>
              <w:t xml:space="preserve">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Показать особенности </w:t>
            </w:r>
            <w:r w:rsidRPr="00F23A71">
              <w:rPr>
                <w:rFonts w:ascii="Times New Roman" w:hAnsi="Times New Roman" w:cs="Times New Roman"/>
                <w:sz w:val="24"/>
                <w:szCs w:val="24"/>
              </w:rPr>
              <w:lastRenderedPageBreak/>
              <w:t>поэтики первой книги Блока.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Текущий </w:t>
            </w:r>
            <w:r w:rsidRPr="00F23A71">
              <w:rPr>
                <w:rFonts w:ascii="Times New Roman" w:hAnsi="Times New Roman" w:cs="Times New Roman"/>
                <w:sz w:val="24"/>
                <w:szCs w:val="24"/>
              </w:rPr>
              <w:lastRenderedPageBreak/>
              <w:t>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Фронтальный опрос</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Отв. на вопросы. </w:t>
            </w:r>
            <w:r w:rsidRPr="00F23A71">
              <w:rPr>
                <w:rFonts w:ascii="Times New Roman" w:hAnsi="Times New Roman" w:cs="Times New Roman"/>
                <w:sz w:val="24"/>
                <w:szCs w:val="24"/>
              </w:rPr>
              <w:lastRenderedPageBreak/>
              <w:t>Подготовить</w:t>
            </w:r>
          </w:p>
          <w:p w:rsidR="00F23A71" w:rsidRPr="00F23A71" w:rsidRDefault="00F23A71" w:rsidP="00801819">
            <w:pPr>
              <w:rPr>
                <w:rFonts w:ascii="Times New Roman" w:hAnsi="Times New Roman" w:cs="Times New Roman"/>
                <w:sz w:val="24"/>
                <w:szCs w:val="24"/>
              </w:rPr>
            </w:pPr>
            <w:proofErr w:type="spellStart"/>
            <w:proofErr w:type="gramStart"/>
            <w:r w:rsidRPr="00F23A71">
              <w:rPr>
                <w:rFonts w:ascii="Times New Roman" w:hAnsi="Times New Roman" w:cs="Times New Roman"/>
                <w:sz w:val="24"/>
                <w:szCs w:val="24"/>
              </w:rPr>
              <w:t>ся</w:t>
            </w:r>
            <w:proofErr w:type="spellEnd"/>
            <w:r w:rsidRPr="00F23A71">
              <w:rPr>
                <w:rFonts w:ascii="Times New Roman" w:hAnsi="Times New Roman" w:cs="Times New Roman"/>
                <w:sz w:val="24"/>
                <w:szCs w:val="24"/>
              </w:rPr>
              <w:t xml:space="preserve"> к</w:t>
            </w:r>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самост</w:t>
            </w:r>
            <w:proofErr w:type="spellEnd"/>
            <w:r w:rsidRPr="00F23A71">
              <w:rPr>
                <w:rFonts w:ascii="Times New Roman" w:hAnsi="Times New Roman" w:cs="Times New Roman"/>
                <w:sz w:val="24"/>
                <w:szCs w:val="24"/>
              </w:rPr>
              <w:t>. работе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Стихи о России как трагическое предупреждение об эпохе «неслыханных перемен».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историю и значение образа России в творчестве Блока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Фронтальный опрос</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firstLine="108"/>
              <w:rPr>
                <w:rFonts w:ascii="Times New Roman" w:hAnsi="Times New Roman" w:cs="Times New Roman"/>
                <w:sz w:val="24"/>
                <w:szCs w:val="24"/>
              </w:rPr>
            </w:pPr>
            <w:r w:rsidRPr="00F23A71">
              <w:rPr>
                <w:rFonts w:ascii="Times New Roman" w:hAnsi="Times New Roman" w:cs="Times New Roman"/>
                <w:sz w:val="24"/>
                <w:szCs w:val="24"/>
              </w:rPr>
              <w:t>Сделать сообщения по  предложенным темам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Особенности образного языка Блока, роль символов в передаче авторского мироощущения.</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56" w:right="-240" w:firstLine="156"/>
              <w:rPr>
                <w:rFonts w:ascii="Times New Roman" w:hAnsi="Times New Roman" w:cs="Times New Roman"/>
                <w:sz w:val="24"/>
                <w:szCs w:val="24"/>
              </w:rPr>
            </w:pPr>
            <w:r w:rsidRPr="00F23A71">
              <w:rPr>
                <w:rFonts w:ascii="Times New Roman" w:hAnsi="Times New Roman" w:cs="Times New Roman"/>
                <w:sz w:val="24"/>
                <w:szCs w:val="24"/>
              </w:rPr>
              <w:t>Урок обобщения и систематизации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краткую характеристику поэтики и мировоззрения поэта.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Тестовые задания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Раскрыть смысл образов в стихах (по вариантам).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Поэма </w:t>
            </w:r>
            <w:r w:rsidRPr="00F23A71">
              <w:rPr>
                <w:rFonts w:ascii="Times New Roman" w:hAnsi="Times New Roman" w:cs="Times New Roman"/>
                <w:sz w:val="24"/>
                <w:szCs w:val="24"/>
                <w:u w:val="single"/>
              </w:rPr>
              <w:t>«Двенадцать».</w:t>
            </w:r>
            <w:r w:rsidRPr="00F23A71">
              <w:rPr>
                <w:rFonts w:ascii="Times New Roman" w:hAnsi="Times New Roman" w:cs="Times New Roman"/>
                <w:sz w:val="24"/>
                <w:szCs w:val="24"/>
              </w:rPr>
              <w:t xml:space="preserve"> Образ «мирового пожара в крови» как отражение» музыки стихий» в поэме.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полемический характер поэмы, её художественные особенности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Работа по карточкам.</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Подготовить вопросы к семинару</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 Образ Христа и христианские мотивы в поэме. Споры по поводу финала (семинар).</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gramStart"/>
            <w:r w:rsidRPr="00F23A71">
              <w:rPr>
                <w:rFonts w:ascii="Times New Roman" w:hAnsi="Times New Roman" w:cs="Times New Roman"/>
                <w:sz w:val="24"/>
                <w:szCs w:val="24"/>
              </w:rPr>
              <w:t>комплексного</w:t>
            </w:r>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lastRenderedPageBreak/>
              <w:t>примене</w:t>
            </w:r>
            <w:proofErr w:type="spellEnd"/>
          </w:p>
          <w:p w:rsidR="00F23A71" w:rsidRPr="00F23A71" w:rsidRDefault="00F23A71" w:rsidP="00801819">
            <w:pPr>
              <w:ind w:right="-108"/>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ЗУН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Использовать приобретенные знания и умения в практической </w:t>
            </w:r>
            <w:r w:rsidRPr="00F23A71">
              <w:rPr>
                <w:rFonts w:ascii="Times New Roman" w:hAnsi="Times New Roman" w:cs="Times New Roman"/>
                <w:sz w:val="24"/>
                <w:szCs w:val="24"/>
              </w:rPr>
              <w:lastRenderedPageBreak/>
              <w:t>деятельности.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lastRenderedPageBreak/>
              <w:t>Заключи</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тельный контроль. </w:t>
            </w:r>
            <w:r w:rsidRPr="00F23A71">
              <w:rPr>
                <w:rFonts w:ascii="Times New Roman" w:hAnsi="Times New Roman" w:cs="Times New Roman"/>
                <w:sz w:val="24"/>
                <w:szCs w:val="24"/>
              </w:rPr>
              <w:lastRenderedPageBreak/>
              <w:t>Семинар</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72"/>
              <w:rPr>
                <w:rFonts w:ascii="Times New Roman" w:hAnsi="Times New Roman" w:cs="Times New Roman"/>
                <w:sz w:val="24"/>
                <w:szCs w:val="24"/>
              </w:rPr>
            </w:pPr>
            <w:r w:rsidRPr="00F23A71">
              <w:rPr>
                <w:rFonts w:ascii="Times New Roman" w:hAnsi="Times New Roman" w:cs="Times New Roman"/>
                <w:sz w:val="24"/>
                <w:szCs w:val="24"/>
              </w:rPr>
              <w:t xml:space="preserve">Подготовить сообщения о поэте. </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lastRenderedPageBreak/>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А. А. Ахматова</w:t>
            </w:r>
            <w:r w:rsidRPr="00F23A71">
              <w:rPr>
                <w:rFonts w:ascii="Times New Roman" w:hAnsi="Times New Roman" w:cs="Times New Roman"/>
                <w:sz w:val="24"/>
                <w:szCs w:val="24"/>
              </w:rPr>
              <w:t xml:space="preserve"> Психологическая глубина и яркость любовной лирики.</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представление о личности поэта, о мотивах и настроениях ранней лирики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Предварительный контроль. Фронтальный опрос</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firstLine="108"/>
              <w:rPr>
                <w:rFonts w:ascii="Times New Roman" w:hAnsi="Times New Roman" w:cs="Times New Roman"/>
                <w:sz w:val="24"/>
                <w:szCs w:val="24"/>
              </w:rPr>
            </w:pPr>
            <w:r w:rsidRPr="00F23A71">
              <w:rPr>
                <w:rFonts w:ascii="Times New Roman" w:hAnsi="Times New Roman" w:cs="Times New Roman"/>
                <w:sz w:val="24"/>
                <w:szCs w:val="24"/>
              </w:rPr>
              <w:t>Знать основные биографические сведения о А.А.Ахматовой, особенности лирических произведений, художественные тропы и фигуры</w:t>
            </w:r>
            <w:proofErr w:type="gramStart"/>
            <w:r w:rsidRPr="00F23A71">
              <w:rPr>
                <w:rFonts w:ascii="Times New Roman" w:hAnsi="Times New Roman" w:cs="Times New Roman"/>
                <w:sz w:val="24"/>
                <w:szCs w:val="24"/>
              </w:rPr>
              <w:t xml:space="preserve">., </w:t>
            </w:r>
            <w:proofErr w:type="gramEnd"/>
            <w:r w:rsidRPr="00F23A71">
              <w:rPr>
                <w:rFonts w:ascii="Times New Roman" w:hAnsi="Times New Roman" w:cs="Times New Roman"/>
                <w:sz w:val="24"/>
                <w:szCs w:val="24"/>
              </w:rPr>
              <w:t>особенности жанра и конфликта поэмы, роль символики в стихах, новые понятия, соотносить произведения с литературными направлениями эпохи.</w:t>
            </w:r>
          </w:p>
          <w:p w:rsidR="00F23A71" w:rsidRPr="00F23A71" w:rsidRDefault="00F23A71" w:rsidP="00801819">
            <w:pPr>
              <w:ind w:left="-108"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Закончить конспект лекции.</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Сообщение «Портреты Ахматовой»</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Раздумья о судьбах России в исповедальной лирике.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поэта.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Тестовые задания </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Перечитать  поэму. Выделить мотивы  </w:t>
            </w:r>
            <w:proofErr w:type="spellStart"/>
            <w:proofErr w:type="gramStart"/>
            <w:r w:rsidRPr="00F23A71">
              <w:rPr>
                <w:rFonts w:ascii="Times New Roman" w:hAnsi="Times New Roman" w:cs="Times New Roman"/>
                <w:sz w:val="24"/>
                <w:szCs w:val="24"/>
              </w:rPr>
              <w:t>пр-я</w:t>
            </w:r>
            <w:proofErr w:type="spellEnd"/>
            <w:proofErr w:type="gramEnd"/>
            <w:r w:rsidRPr="00F23A71">
              <w:rPr>
                <w:rFonts w:ascii="Times New Roman" w:hAnsi="Times New Roman" w:cs="Times New Roman"/>
                <w:sz w:val="24"/>
                <w:szCs w:val="24"/>
              </w:rPr>
              <w:t>. Задание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 </w:t>
            </w:r>
            <w:r w:rsidRPr="00F23A71">
              <w:rPr>
                <w:rFonts w:ascii="Times New Roman" w:hAnsi="Times New Roman" w:cs="Times New Roman"/>
                <w:sz w:val="24"/>
                <w:szCs w:val="24"/>
                <w:u w:val="single"/>
              </w:rPr>
              <w:t>«Реквием».</w:t>
            </w:r>
            <w:r w:rsidRPr="00F23A71">
              <w:rPr>
                <w:rFonts w:ascii="Times New Roman" w:hAnsi="Times New Roman" w:cs="Times New Roman"/>
                <w:sz w:val="24"/>
                <w:szCs w:val="24"/>
              </w:rPr>
              <w:t xml:space="preserve"> Монументальность, трагическая мощь поэмы.</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обобще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и система</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lastRenderedPageBreak/>
              <w:t>тизации</w:t>
            </w:r>
            <w:proofErr w:type="spellEnd"/>
            <w:r w:rsidRPr="00F23A71">
              <w:rPr>
                <w:rFonts w:ascii="Times New Roman" w:hAnsi="Times New Roman" w:cs="Times New Roman"/>
                <w:sz w:val="24"/>
                <w:szCs w:val="24"/>
              </w:rPr>
              <w:t xml:space="preserve"> знаний учащих</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ся</w:t>
            </w:r>
            <w:proofErr w:type="spellEnd"/>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Развить представление о поэзии Ахматовой, неразрывно связанной с </w:t>
            </w:r>
            <w:r w:rsidRPr="00F23A71">
              <w:rPr>
                <w:rFonts w:ascii="Times New Roman" w:hAnsi="Times New Roman" w:cs="Times New Roman"/>
                <w:sz w:val="24"/>
                <w:szCs w:val="24"/>
              </w:rPr>
              <w:lastRenderedPageBreak/>
              <w:t>Россией, русской культурой</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Устная проверка </w:t>
            </w:r>
            <w:r w:rsidRPr="00F23A71">
              <w:rPr>
                <w:rFonts w:ascii="Times New Roman" w:hAnsi="Times New Roman" w:cs="Times New Roman"/>
                <w:sz w:val="24"/>
                <w:szCs w:val="24"/>
              </w:rPr>
              <w:lastRenderedPageBreak/>
              <w:t>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rPr>
                <w:rFonts w:ascii="Times New Roman" w:hAnsi="Times New Roman" w:cs="Times New Roman"/>
                <w:sz w:val="24"/>
                <w:szCs w:val="24"/>
              </w:rPr>
            </w:pPr>
            <w:r w:rsidRPr="00F23A71">
              <w:rPr>
                <w:rFonts w:ascii="Times New Roman" w:hAnsi="Times New Roman" w:cs="Times New Roman"/>
                <w:sz w:val="24"/>
                <w:szCs w:val="24"/>
              </w:rPr>
              <w:t>Подготовиться к  письменной работе.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Тема исторической памяти и образ «бесслезного» памятника в финале поэмы.</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как поэмой исполнена гражданская и поэтическая миссия А.Ахматовой, как история страны преломляется и отражается в её творчестве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240"/>
              <w:rPr>
                <w:rFonts w:ascii="Times New Roman" w:hAnsi="Times New Roman" w:cs="Times New Roman"/>
                <w:sz w:val="24"/>
                <w:szCs w:val="24"/>
              </w:rPr>
            </w:pPr>
            <w:r w:rsidRPr="00F23A71">
              <w:rPr>
                <w:rFonts w:ascii="Times New Roman" w:hAnsi="Times New Roman" w:cs="Times New Roman"/>
                <w:sz w:val="24"/>
                <w:szCs w:val="24"/>
              </w:rPr>
              <w:t xml:space="preserve">Создание творческого текста на основе </w:t>
            </w:r>
            <w:proofErr w:type="gramStart"/>
            <w:r w:rsidRPr="00F23A71">
              <w:rPr>
                <w:rFonts w:ascii="Times New Roman" w:hAnsi="Times New Roman" w:cs="Times New Roman"/>
                <w:sz w:val="24"/>
                <w:szCs w:val="24"/>
              </w:rPr>
              <w:t>прочитан</w:t>
            </w:r>
            <w:proofErr w:type="gramEnd"/>
            <w:r w:rsidRPr="00F23A71">
              <w:rPr>
                <w:rFonts w:ascii="Times New Roman" w:hAnsi="Times New Roman" w:cs="Times New Roman"/>
                <w:sz w:val="24"/>
                <w:szCs w:val="24"/>
              </w:rPr>
              <w:t>-</w:t>
            </w:r>
          </w:p>
          <w:p w:rsidR="00F23A71" w:rsidRPr="00F23A71" w:rsidRDefault="00F23A71" w:rsidP="00801819">
            <w:pPr>
              <w:snapToGrid w:val="0"/>
              <w:ind w:right="-240"/>
              <w:rPr>
                <w:rFonts w:ascii="Times New Roman" w:hAnsi="Times New Roman" w:cs="Times New Roman"/>
                <w:sz w:val="24"/>
                <w:szCs w:val="24"/>
              </w:rPr>
            </w:pPr>
            <w:proofErr w:type="spellStart"/>
            <w:r w:rsidRPr="00F23A71">
              <w:rPr>
                <w:rFonts w:ascii="Times New Roman" w:hAnsi="Times New Roman" w:cs="Times New Roman"/>
                <w:sz w:val="24"/>
                <w:szCs w:val="24"/>
              </w:rPr>
              <w:t>ного</w:t>
            </w:r>
            <w:proofErr w:type="spellEnd"/>
            <w:r w:rsidRPr="00F23A71">
              <w:rPr>
                <w:rFonts w:ascii="Times New Roman" w:hAnsi="Times New Roman" w:cs="Times New Roman"/>
                <w:sz w:val="24"/>
                <w:szCs w:val="24"/>
              </w:rPr>
              <w:t xml:space="preserve"> </w:t>
            </w:r>
            <w:proofErr w:type="spellStart"/>
            <w:proofErr w:type="gramStart"/>
            <w:r w:rsidRPr="00F23A71">
              <w:rPr>
                <w:rFonts w:ascii="Times New Roman" w:hAnsi="Times New Roman" w:cs="Times New Roman"/>
                <w:sz w:val="24"/>
                <w:szCs w:val="24"/>
              </w:rPr>
              <w:t>произве</w:t>
            </w:r>
            <w:proofErr w:type="spell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дения</w:t>
            </w:r>
            <w:proofErr w:type="spellEnd"/>
            <w:proofErr w:type="gramEnd"/>
            <w:r w:rsidRPr="00F23A71">
              <w:rPr>
                <w:rFonts w:ascii="Times New Roman" w:hAnsi="Times New Roman" w:cs="Times New Roman"/>
                <w:sz w:val="24"/>
                <w:szCs w:val="24"/>
              </w:rPr>
              <w:t xml:space="preserve"> </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proofErr w:type="spellStart"/>
            <w:r w:rsidRPr="00F23A71">
              <w:rPr>
                <w:rFonts w:ascii="Times New Roman" w:hAnsi="Times New Roman" w:cs="Times New Roman"/>
                <w:sz w:val="24"/>
                <w:szCs w:val="24"/>
              </w:rPr>
              <w:t>Подгото</w:t>
            </w:r>
            <w:proofErr w:type="spellEnd"/>
          </w:p>
          <w:p w:rsidR="00F23A71" w:rsidRPr="00F23A71" w:rsidRDefault="00F23A71" w:rsidP="00801819">
            <w:pPr>
              <w:ind w:right="72"/>
              <w:rPr>
                <w:rFonts w:ascii="Times New Roman" w:hAnsi="Times New Roman" w:cs="Times New Roman"/>
                <w:sz w:val="24"/>
                <w:szCs w:val="24"/>
              </w:rPr>
            </w:pPr>
            <w:r w:rsidRPr="00F23A71">
              <w:rPr>
                <w:rFonts w:ascii="Times New Roman" w:hAnsi="Times New Roman" w:cs="Times New Roman"/>
                <w:sz w:val="24"/>
                <w:szCs w:val="24"/>
              </w:rPr>
              <w:t>вить сообщения о поэте. 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М. И. Цветаева</w:t>
            </w:r>
            <w:r w:rsidRPr="00F23A71">
              <w:rPr>
                <w:rFonts w:ascii="Times New Roman" w:hAnsi="Times New Roman" w:cs="Times New Roman"/>
                <w:sz w:val="24"/>
                <w:szCs w:val="24"/>
              </w:rPr>
              <w:t>. Поэзия М. Цветаевой как лирический дневник эпохи.</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первичного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поэта.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Постановка вопросов по теме урока, работа по материалам учебника</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 М.А.Цветаевой, особенности лирических произведений, художественные тропы и фигуры. Уметь анализировать произведения, свободно используя </w:t>
            </w:r>
            <w:r w:rsidRPr="00F23A71">
              <w:rPr>
                <w:rFonts w:ascii="Times New Roman" w:hAnsi="Times New Roman" w:cs="Times New Roman"/>
                <w:sz w:val="24"/>
                <w:szCs w:val="24"/>
              </w:rPr>
              <w:lastRenderedPageBreak/>
              <w:t>конкретные понятия теории литературы, составлять план и конспект лекции учителя, работать с материалами учебника, выразительно читать стихи наизусть</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rPr>
                <w:rFonts w:ascii="Times New Roman" w:hAnsi="Times New Roman" w:cs="Times New Roman"/>
                <w:sz w:val="24"/>
                <w:szCs w:val="24"/>
              </w:rPr>
            </w:pPr>
            <w:r w:rsidRPr="00F23A71">
              <w:rPr>
                <w:rFonts w:ascii="Times New Roman" w:hAnsi="Times New Roman" w:cs="Times New Roman"/>
                <w:sz w:val="24"/>
                <w:szCs w:val="24"/>
              </w:rPr>
              <w:lastRenderedPageBreak/>
              <w:t>Пересказ конспекта лекции, читать программные стихи М.Цветаевой.</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spellStart"/>
            <w:r w:rsidRPr="00F23A71">
              <w:rPr>
                <w:rFonts w:ascii="Times New Roman" w:hAnsi="Times New Roman" w:cs="Times New Roman"/>
                <w:sz w:val="24"/>
                <w:szCs w:val="24"/>
              </w:rPr>
              <w:t>Исповедальность</w:t>
            </w:r>
            <w:proofErr w:type="spellEnd"/>
            <w:r w:rsidRPr="00F23A71">
              <w:rPr>
                <w:rFonts w:ascii="Times New Roman" w:hAnsi="Times New Roman" w:cs="Times New Roman"/>
                <w:sz w:val="24"/>
                <w:szCs w:val="24"/>
              </w:rPr>
              <w:t xml:space="preserve">, внутренняя самоотдача, максимальное напряжение духовных сил как </w:t>
            </w:r>
            <w:r w:rsidRPr="00F23A71">
              <w:rPr>
                <w:rFonts w:ascii="Times New Roman" w:hAnsi="Times New Roman" w:cs="Times New Roman"/>
                <w:sz w:val="24"/>
                <w:szCs w:val="24"/>
              </w:rPr>
              <w:lastRenderedPageBreak/>
              <w:t>отличительная черта поэзии М. Цветаевой.</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r w:rsidRPr="00F23A71">
              <w:rPr>
                <w:rFonts w:ascii="Times New Roman" w:hAnsi="Times New Roman" w:cs="Times New Roman"/>
                <w:sz w:val="24"/>
                <w:szCs w:val="24"/>
              </w:rPr>
              <w:lastRenderedPageBreak/>
              <w:t xml:space="preserve">первичного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Дать краткую характеристику поэтики и </w:t>
            </w:r>
            <w:r w:rsidRPr="00F23A71">
              <w:rPr>
                <w:rFonts w:ascii="Times New Roman" w:hAnsi="Times New Roman" w:cs="Times New Roman"/>
                <w:sz w:val="24"/>
                <w:szCs w:val="24"/>
              </w:rPr>
              <w:lastRenderedPageBreak/>
              <w:t>мировоззрения поэта.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Групповая работа, сообщения </w:t>
            </w:r>
            <w:r w:rsidRPr="00F23A71">
              <w:rPr>
                <w:rFonts w:ascii="Times New Roman" w:hAnsi="Times New Roman" w:cs="Times New Roman"/>
                <w:sz w:val="24"/>
                <w:szCs w:val="24"/>
              </w:rPr>
              <w:lastRenderedPageBreak/>
              <w:t>учащихся, чтение стихов</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Выучить наизусть, </w:t>
            </w:r>
            <w:proofErr w:type="spellStart"/>
            <w:proofErr w:type="gramStart"/>
            <w:r w:rsidRPr="00F23A71">
              <w:rPr>
                <w:rFonts w:ascii="Times New Roman" w:hAnsi="Times New Roman" w:cs="Times New Roman"/>
                <w:sz w:val="24"/>
                <w:szCs w:val="24"/>
              </w:rPr>
              <w:t>проанализи-</w:t>
            </w:r>
            <w:r w:rsidRPr="00F23A71">
              <w:rPr>
                <w:rFonts w:ascii="Times New Roman" w:hAnsi="Times New Roman" w:cs="Times New Roman"/>
                <w:sz w:val="24"/>
                <w:szCs w:val="24"/>
              </w:rPr>
              <w:lastRenderedPageBreak/>
              <w:t>ровать</w:t>
            </w:r>
            <w:proofErr w:type="spellEnd"/>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стих-е</w:t>
            </w:r>
            <w:proofErr w:type="spellEnd"/>
            <w:r w:rsidRPr="00F23A71">
              <w:rPr>
                <w:rFonts w:ascii="Times New Roman" w:hAnsi="Times New Roman" w:cs="Times New Roman"/>
                <w:sz w:val="24"/>
                <w:szCs w:val="24"/>
              </w:rPr>
              <w:t>.</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Отв. на вопросы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Тема Родины, «собирание» России. Поэт и мир.</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обобщения и систематизации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Рассказать об основных темах и мотивах </w:t>
            </w:r>
            <w:proofErr w:type="spellStart"/>
            <w:r w:rsidRPr="00F23A71">
              <w:rPr>
                <w:rFonts w:ascii="Times New Roman" w:hAnsi="Times New Roman" w:cs="Times New Roman"/>
                <w:sz w:val="24"/>
                <w:szCs w:val="24"/>
              </w:rPr>
              <w:t>цветаевской</w:t>
            </w:r>
            <w:proofErr w:type="spellEnd"/>
            <w:r w:rsidRPr="00F23A71">
              <w:rPr>
                <w:rFonts w:ascii="Times New Roman" w:hAnsi="Times New Roman" w:cs="Times New Roman"/>
                <w:sz w:val="24"/>
                <w:szCs w:val="24"/>
              </w:rPr>
              <w:t xml:space="preserve"> лирики, особенностях лирической героини стихотворений</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Заключи</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тельный контроль</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Pr>
                <w:rFonts w:ascii="Times New Roman" w:hAnsi="Times New Roman" w:cs="Times New Roman"/>
                <w:sz w:val="24"/>
                <w:szCs w:val="24"/>
              </w:rPr>
            </w:pPr>
            <w:r w:rsidRPr="00F23A71">
              <w:rPr>
                <w:rFonts w:ascii="Times New Roman" w:hAnsi="Times New Roman" w:cs="Times New Roman"/>
                <w:sz w:val="24"/>
                <w:szCs w:val="24"/>
              </w:rPr>
              <w:t>Выучить стихотворение.  Сделать его  анализ. Отв. на вопросы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 xml:space="preserve">А. </w:t>
            </w:r>
            <w:proofErr w:type="spellStart"/>
            <w:r w:rsidRPr="00F23A71">
              <w:rPr>
                <w:rFonts w:ascii="Times New Roman" w:hAnsi="Times New Roman" w:cs="Times New Roman"/>
                <w:b/>
                <w:sz w:val="24"/>
                <w:szCs w:val="24"/>
              </w:rPr>
              <w:t>Аверченко</w:t>
            </w:r>
            <w:proofErr w:type="gramStart"/>
            <w:r w:rsidRPr="00F23A71">
              <w:rPr>
                <w:rFonts w:ascii="Times New Roman" w:hAnsi="Times New Roman" w:cs="Times New Roman"/>
                <w:sz w:val="24"/>
                <w:szCs w:val="24"/>
              </w:rPr>
              <w:t>.Т</w:t>
            </w:r>
            <w:proofErr w:type="gramEnd"/>
            <w:r w:rsidRPr="00F23A71">
              <w:rPr>
                <w:rFonts w:ascii="Times New Roman" w:hAnsi="Times New Roman" w:cs="Times New Roman"/>
                <w:sz w:val="24"/>
                <w:szCs w:val="24"/>
              </w:rPr>
              <w:t>емы</w:t>
            </w:r>
            <w:proofErr w:type="spellEnd"/>
            <w:r w:rsidRPr="00F23A71">
              <w:rPr>
                <w:rFonts w:ascii="Times New Roman" w:hAnsi="Times New Roman" w:cs="Times New Roman"/>
                <w:sz w:val="24"/>
                <w:szCs w:val="24"/>
              </w:rPr>
              <w:t xml:space="preserve"> и мотивы сатирической </w:t>
            </w:r>
            <w:proofErr w:type="spellStart"/>
            <w:r w:rsidRPr="00F23A71">
              <w:rPr>
                <w:rFonts w:ascii="Times New Roman" w:hAnsi="Times New Roman" w:cs="Times New Roman"/>
                <w:sz w:val="24"/>
                <w:szCs w:val="24"/>
              </w:rPr>
              <w:t>новеллистики</w:t>
            </w:r>
            <w:proofErr w:type="spellEnd"/>
          </w:p>
          <w:p w:rsidR="00F23A71" w:rsidRPr="00F23A71" w:rsidRDefault="00F23A71" w:rsidP="00801819">
            <w:pPr>
              <w:rPr>
                <w:rFonts w:ascii="Times New Roman" w:hAnsi="Times New Roman" w:cs="Times New Roman"/>
                <w:sz w:val="24"/>
                <w:szCs w:val="24"/>
              </w:rPr>
            </w:pP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Представить творчество А.Т.Аверченко с точки зрения продолжения традиций русской литературы. </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Подготовить развернутый ответ на вопрос.</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360"/>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b/>
                <w:sz w:val="24"/>
                <w:szCs w:val="24"/>
              </w:rPr>
              <w:t>Октябрьская революция и литературный процесс 20-х годов</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p w:rsidR="00F23A71" w:rsidRPr="00F23A71" w:rsidRDefault="00F23A71" w:rsidP="00801819">
            <w:pPr>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rPr>
          <w:trHeight w:val="1798"/>
        </w:trPr>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Литература и публицистика послереволюционных лет как живой документ эпохи.</w:t>
            </w:r>
          </w:p>
          <w:p w:rsidR="00F23A71" w:rsidRPr="00F23A71" w:rsidRDefault="00F23A71" w:rsidP="00801819">
            <w:pPr>
              <w:rPr>
                <w:rFonts w:ascii="Times New Roman" w:hAnsi="Times New Roman" w:cs="Times New Roman"/>
                <w:sz w:val="24"/>
                <w:szCs w:val="24"/>
                <w:u w:val="single"/>
              </w:rPr>
            </w:pPr>
            <w:r w:rsidRPr="00F23A71">
              <w:rPr>
                <w:rFonts w:ascii="Times New Roman" w:hAnsi="Times New Roman" w:cs="Times New Roman"/>
                <w:sz w:val="24"/>
                <w:szCs w:val="24"/>
              </w:rPr>
              <w:t xml:space="preserve">Характерные черты времени в повести А.Платонова </w:t>
            </w:r>
            <w:r w:rsidRPr="00F23A71">
              <w:rPr>
                <w:rFonts w:ascii="Times New Roman" w:hAnsi="Times New Roman" w:cs="Times New Roman"/>
                <w:sz w:val="24"/>
                <w:szCs w:val="24"/>
                <w:u w:val="single"/>
              </w:rPr>
              <w:t>«Котлован»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актуальность и вневременную ценность произведения А.Платонова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Предвари</w:t>
            </w:r>
          </w:p>
          <w:p w:rsidR="00F23A71" w:rsidRPr="00F23A71" w:rsidRDefault="00F23A71" w:rsidP="00801819">
            <w:pPr>
              <w:ind w:left="72" w:right="72"/>
              <w:rPr>
                <w:rFonts w:ascii="Times New Roman" w:hAnsi="Times New Roman" w:cs="Times New Roman"/>
                <w:sz w:val="24"/>
                <w:szCs w:val="24"/>
              </w:rPr>
            </w:pPr>
            <w:r w:rsidRPr="00F23A71">
              <w:rPr>
                <w:rFonts w:ascii="Times New Roman" w:hAnsi="Times New Roman" w:cs="Times New Roman"/>
                <w:sz w:val="24"/>
                <w:szCs w:val="24"/>
              </w:rPr>
              <w:t xml:space="preserve">тельный контроль </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firstLine="108"/>
              <w:rPr>
                <w:rFonts w:ascii="Times New Roman" w:hAnsi="Times New Roman" w:cs="Times New Roman"/>
                <w:sz w:val="24"/>
                <w:szCs w:val="24"/>
              </w:rPr>
            </w:pPr>
            <w:r w:rsidRPr="00F23A71">
              <w:rPr>
                <w:rFonts w:ascii="Times New Roman" w:hAnsi="Times New Roman" w:cs="Times New Roman"/>
                <w:sz w:val="24"/>
                <w:szCs w:val="24"/>
              </w:rPr>
              <w:t>Понять оригинальность, самобытность художественного мира писателя. Смысл трагического финала повести «Котлован»</w:t>
            </w: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оль «ключевых» слов-понятий в художественной системе писателя.</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  писателе                  соотнести его произведение с литературными  и историческими событиями  эпохи.       </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Подготовить </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сообщения о писателе. 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u w:val="single"/>
              </w:rPr>
            </w:pPr>
            <w:r w:rsidRPr="00F23A71">
              <w:rPr>
                <w:rFonts w:ascii="Times New Roman" w:hAnsi="Times New Roman" w:cs="Times New Roman"/>
                <w:sz w:val="24"/>
                <w:szCs w:val="24"/>
              </w:rPr>
              <w:t xml:space="preserve">Пространство и время в повести А.Платонова </w:t>
            </w:r>
            <w:r w:rsidRPr="00F23A71">
              <w:rPr>
                <w:rFonts w:ascii="Times New Roman" w:hAnsi="Times New Roman" w:cs="Times New Roman"/>
                <w:sz w:val="24"/>
                <w:szCs w:val="24"/>
                <w:u w:val="single"/>
              </w:rPr>
              <w:t>«Котлован»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философский, обобщающий смысл категории пространства и времени в повести «Котлован»</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Групповая работа, сообщения учащихся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Пересказ лекции. Подготовить вопросы по теме.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Метафоричность художественного мышления А.Платонова в повести «Котлован»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обобщения и систематизации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Объяснить значение метафоричности, образов-символов для понимания художественного замысла Платонова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Постановка вопросов по теме урока, работа по материалам учебника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Перечитать роман Е.Замятина «Мы»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Б.Лавренёв «Сорок первый»</w:t>
            </w:r>
            <w:proofErr w:type="gramStart"/>
            <w:r w:rsidRPr="00F23A71">
              <w:rPr>
                <w:rFonts w:ascii="Times New Roman" w:hAnsi="Times New Roman" w:cs="Times New Roman"/>
                <w:sz w:val="24"/>
                <w:szCs w:val="24"/>
              </w:rPr>
              <w:t>.Н</w:t>
            </w:r>
            <w:proofErr w:type="gramEnd"/>
            <w:r w:rsidRPr="00F23A71">
              <w:rPr>
                <w:rFonts w:ascii="Times New Roman" w:hAnsi="Times New Roman" w:cs="Times New Roman"/>
                <w:sz w:val="24"/>
                <w:szCs w:val="24"/>
              </w:rPr>
              <w:t>равственные ценности рассказа.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proofErr w:type="spellStart"/>
            <w:r w:rsidRPr="00F23A71">
              <w:rPr>
                <w:rFonts w:ascii="Times New Roman" w:hAnsi="Times New Roman" w:cs="Times New Roman"/>
                <w:sz w:val="24"/>
                <w:szCs w:val="24"/>
              </w:rPr>
              <w:t>первич</w:t>
            </w:r>
            <w:proofErr w:type="spellEnd"/>
            <w:r w:rsidRPr="00F23A71">
              <w:rPr>
                <w:rFonts w:ascii="Times New Roman" w:hAnsi="Times New Roman" w:cs="Times New Roman"/>
                <w:sz w:val="24"/>
                <w:szCs w:val="24"/>
              </w:rPr>
              <w:t>-</w:t>
            </w:r>
          </w:p>
          <w:p w:rsidR="00F23A71" w:rsidRPr="00F23A71" w:rsidRDefault="00F23A71" w:rsidP="00801819">
            <w:pPr>
              <w:snapToGrid w:val="0"/>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ного</w:t>
            </w:r>
            <w:proofErr w:type="spell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закрепл</w:t>
            </w:r>
            <w:proofErr w:type="gramStart"/>
            <w:r w:rsidRPr="00F23A71">
              <w:rPr>
                <w:rFonts w:ascii="Times New Roman" w:hAnsi="Times New Roman" w:cs="Times New Roman"/>
                <w:sz w:val="24"/>
                <w:szCs w:val="24"/>
              </w:rPr>
              <w:t>е</w:t>
            </w:r>
            <w:proofErr w:type="spellEnd"/>
            <w:r w:rsidRPr="00F23A71">
              <w:rPr>
                <w:rFonts w:ascii="Times New Roman" w:hAnsi="Times New Roman" w:cs="Times New Roman"/>
                <w:sz w:val="24"/>
                <w:szCs w:val="24"/>
              </w:rPr>
              <w:t>-</w:t>
            </w:r>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lastRenderedPageBreak/>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Трагизм поэтического мышления</w:t>
            </w:r>
          </w:p>
          <w:p w:rsidR="00F23A71" w:rsidRPr="00F23A71" w:rsidRDefault="00F23A71" w:rsidP="00801819">
            <w:pPr>
              <w:rPr>
                <w:rFonts w:ascii="Times New Roman" w:hAnsi="Times New Roman" w:cs="Times New Roman"/>
                <w:b/>
                <w:sz w:val="24"/>
                <w:szCs w:val="24"/>
              </w:rPr>
            </w:pPr>
            <w:r w:rsidRPr="00F23A71">
              <w:rPr>
                <w:rFonts w:ascii="Times New Roman" w:hAnsi="Times New Roman" w:cs="Times New Roman"/>
                <w:b/>
                <w:sz w:val="24"/>
                <w:szCs w:val="24"/>
              </w:rPr>
              <w:t>О. Мандельштама.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Урок комплекс</w:t>
            </w:r>
          </w:p>
          <w:p w:rsidR="00F23A71" w:rsidRPr="00F23A71" w:rsidRDefault="00F23A71" w:rsidP="00801819">
            <w:pPr>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ного</w:t>
            </w:r>
            <w:proofErr w:type="spell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примене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ЗУН учащих</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ся</w:t>
            </w:r>
            <w:proofErr w:type="spellEnd"/>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краткую характеристику поэтики и мировоззрения поэта.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стихам О.Э. Мандельштама</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Выучить </w:t>
            </w:r>
            <w:proofErr w:type="spellStart"/>
            <w:r w:rsidRPr="00F23A71">
              <w:rPr>
                <w:rFonts w:ascii="Times New Roman" w:hAnsi="Times New Roman" w:cs="Times New Roman"/>
                <w:sz w:val="24"/>
                <w:szCs w:val="24"/>
              </w:rPr>
              <w:t>стихотворен</w:t>
            </w:r>
            <w:proofErr w:type="spellEnd"/>
            <w:r w:rsidRPr="00F23A71">
              <w:rPr>
                <w:rFonts w:ascii="Times New Roman" w:hAnsi="Times New Roman" w:cs="Times New Roman"/>
                <w:sz w:val="24"/>
                <w:szCs w:val="24"/>
              </w:rPr>
              <w:t>.  Сделать его  анализ. Отв. на вопросы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 xml:space="preserve">В. В. </w:t>
            </w:r>
            <w:proofErr w:type="spellStart"/>
            <w:r w:rsidRPr="00F23A71">
              <w:rPr>
                <w:rFonts w:ascii="Times New Roman" w:hAnsi="Times New Roman" w:cs="Times New Roman"/>
                <w:b/>
                <w:sz w:val="24"/>
                <w:szCs w:val="24"/>
              </w:rPr>
              <w:t>Маяковский</w:t>
            </w:r>
            <w:proofErr w:type="gramStart"/>
            <w:r w:rsidRPr="00F23A71">
              <w:rPr>
                <w:rFonts w:ascii="Times New Roman" w:hAnsi="Times New Roman" w:cs="Times New Roman"/>
                <w:b/>
                <w:sz w:val="24"/>
                <w:szCs w:val="24"/>
              </w:rPr>
              <w:t>.</w:t>
            </w:r>
            <w:r w:rsidRPr="00F23A71">
              <w:rPr>
                <w:rFonts w:ascii="Times New Roman" w:hAnsi="Times New Roman" w:cs="Times New Roman"/>
                <w:sz w:val="24"/>
                <w:szCs w:val="24"/>
              </w:rPr>
              <w:t>Т</w:t>
            </w:r>
            <w:proofErr w:type="gramEnd"/>
            <w:r w:rsidRPr="00F23A71">
              <w:rPr>
                <w:rFonts w:ascii="Times New Roman" w:hAnsi="Times New Roman" w:cs="Times New Roman"/>
                <w:sz w:val="24"/>
                <w:szCs w:val="24"/>
              </w:rPr>
              <w:t>ема</w:t>
            </w:r>
            <w:proofErr w:type="spellEnd"/>
            <w:r w:rsidRPr="00F23A71">
              <w:rPr>
                <w:rFonts w:ascii="Times New Roman" w:hAnsi="Times New Roman" w:cs="Times New Roman"/>
                <w:sz w:val="24"/>
                <w:szCs w:val="24"/>
              </w:rPr>
              <w:t xml:space="preserve"> поэта и толпы в ранней лирике.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представление о раннем творчестве Маяковского, его новаторском характере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Предварительный контроль. Фронтальный опрос</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Понять тему поэта и толпы в ранней лирике В.В.Маяковского. Город как «цивилизация одиночества» в лирике поэта. Тема  «художник и революция», её образное воплощение в лирике поэта. Отражение «гримас» нового быта в </w:t>
            </w:r>
            <w:r w:rsidRPr="00F23A71">
              <w:rPr>
                <w:rFonts w:ascii="Times New Roman" w:hAnsi="Times New Roman" w:cs="Times New Roman"/>
                <w:sz w:val="24"/>
                <w:szCs w:val="24"/>
              </w:rPr>
              <w:lastRenderedPageBreak/>
              <w:t>сатирических произведениях. Новаторство поэта в области художественной формы</w:t>
            </w:r>
          </w:p>
          <w:p w:rsidR="00F23A71" w:rsidRPr="00F23A71" w:rsidRDefault="00F23A71" w:rsidP="00801819">
            <w:pPr>
              <w:ind w:left="72" w:right="-108" w:firstLine="108"/>
              <w:rPr>
                <w:rFonts w:ascii="Times New Roman" w:hAnsi="Times New Roman" w:cs="Times New Roman"/>
                <w:sz w:val="24"/>
                <w:szCs w:val="24"/>
              </w:rPr>
            </w:pPr>
            <w:r w:rsidRPr="00F23A71">
              <w:rPr>
                <w:rFonts w:ascii="Times New Roman" w:hAnsi="Times New Roman" w:cs="Times New Roman"/>
                <w:sz w:val="24"/>
                <w:szCs w:val="24"/>
              </w:rPr>
              <w:t>Знать основные биографические сведения об авторе, содержание произведений</w:t>
            </w:r>
          </w:p>
          <w:p w:rsidR="00F23A71" w:rsidRPr="00F23A71" w:rsidRDefault="00F23A71" w:rsidP="00801819">
            <w:pPr>
              <w:ind w:left="72" w:right="-108" w:firstLine="108"/>
              <w:rPr>
                <w:rFonts w:ascii="Times New Roman" w:hAnsi="Times New Roman" w:cs="Times New Roman"/>
                <w:sz w:val="24"/>
                <w:szCs w:val="24"/>
              </w:rPr>
            </w:pPr>
            <w:r w:rsidRPr="00F23A71">
              <w:rPr>
                <w:rFonts w:ascii="Times New Roman" w:hAnsi="Times New Roman" w:cs="Times New Roman"/>
                <w:sz w:val="24"/>
                <w:szCs w:val="24"/>
              </w:rPr>
              <w:t>Уметь  анализировать произведения, свободно использовать конкретные понятия теории литературы</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Закончить конспект лекции.</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Отв. на вопросы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Тема «художник и революция», ее образное воплощение в лирике пота.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краткую характеристику поэтики и мировоззрения поэта.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 xml:space="preserve">Кратковременная </w:t>
            </w:r>
            <w:proofErr w:type="spellStart"/>
            <w:r w:rsidRPr="00F23A71">
              <w:rPr>
                <w:rFonts w:ascii="Times New Roman" w:hAnsi="Times New Roman" w:cs="Times New Roman"/>
                <w:sz w:val="24"/>
                <w:szCs w:val="24"/>
              </w:rPr>
              <w:t>самостоя</w:t>
            </w:r>
            <w:proofErr w:type="spellEnd"/>
          </w:p>
          <w:p w:rsidR="00F23A71" w:rsidRPr="00F23A71" w:rsidRDefault="00F23A71" w:rsidP="00801819">
            <w:pPr>
              <w:ind w:left="72" w:right="72"/>
              <w:rPr>
                <w:rFonts w:ascii="Times New Roman" w:hAnsi="Times New Roman" w:cs="Times New Roman"/>
                <w:sz w:val="24"/>
                <w:szCs w:val="24"/>
              </w:rPr>
            </w:pPr>
            <w:r w:rsidRPr="00F23A71">
              <w:rPr>
                <w:rFonts w:ascii="Times New Roman" w:hAnsi="Times New Roman" w:cs="Times New Roman"/>
                <w:sz w:val="24"/>
                <w:szCs w:val="24"/>
              </w:rPr>
              <w:t>тельная работа.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72"/>
              <w:rPr>
                <w:rFonts w:ascii="Times New Roman" w:hAnsi="Times New Roman" w:cs="Times New Roman"/>
                <w:sz w:val="24"/>
                <w:szCs w:val="24"/>
              </w:rPr>
            </w:pPr>
            <w:r w:rsidRPr="00F23A71">
              <w:rPr>
                <w:rFonts w:ascii="Times New Roman" w:hAnsi="Times New Roman" w:cs="Times New Roman"/>
                <w:sz w:val="24"/>
                <w:szCs w:val="24"/>
              </w:rPr>
              <w:t xml:space="preserve">Подготовить сообщения о писателе. </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24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Отражение «гримас» нового быта в сатирических произведениях.</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Разобраться, что является объектом сатиры в пьесах Маяковского</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Групповая работа, сообщения учащихся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Выучить </w:t>
            </w:r>
            <w:proofErr w:type="spellStart"/>
            <w:r w:rsidRPr="00F23A71">
              <w:rPr>
                <w:rFonts w:ascii="Times New Roman" w:hAnsi="Times New Roman" w:cs="Times New Roman"/>
                <w:sz w:val="24"/>
                <w:szCs w:val="24"/>
              </w:rPr>
              <w:t>стихотв</w:t>
            </w:r>
            <w:proofErr w:type="spellEnd"/>
            <w:r w:rsidRPr="00F23A71">
              <w:rPr>
                <w:rFonts w:ascii="Times New Roman" w:hAnsi="Times New Roman" w:cs="Times New Roman"/>
                <w:sz w:val="24"/>
                <w:szCs w:val="24"/>
              </w:rPr>
              <w:t>. и поставить вопросы, кот оно вызывает, для обсуждения в классе.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Специфика традиционной темы поэта и поэзии в лирике Маяковского.</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обобще</w:t>
            </w:r>
            <w:proofErr w:type="spellEnd"/>
          </w:p>
          <w:p w:rsidR="00F23A71" w:rsidRPr="00F23A71" w:rsidRDefault="00F23A71" w:rsidP="00801819">
            <w:pPr>
              <w:ind w:right="-60"/>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и систематизации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специфику изображения традиционной темы поэта и поэзии в лирике Маяковского.</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Работа по карточкам.</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Читать поэмы</w:t>
            </w:r>
            <w:proofErr w:type="gramStart"/>
            <w:r w:rsidRPr="00F23A71">
              <w:rPr>
                <w:rFonts w:ascii="Times New Roman" w:hAnsi="Times New Roman" w:cs="Times New Roman"/>
                <w:sz w:val="24"/>
                <w:szCs w:val="24"/>
              </w:rPr>
              <w:t xml:space="preserve"> С</w:t>
            </w:r>
            <w:proofErr w:type="gramEnd"/>
            <w:r w:rsidRPr="00F23A71">
              <w:rPr>
                <w:rFonts w:ascii="Times New Roman" w:hAnsi="Times New Roman" w:cs="Times New Roman"/>
                <w:sz w:val="24"/>
                <w:szCs w:val="24"/>
              </w:rPr>
              <w:t xml:space="preserve">делать закладки по темам </w:t>
            </w:r>
          </w:p>
          <w:p w:rsidR="00F23A71" w:rsidRPr="00F23A71" w:rsidRDefault="00F23A71" w:rsidP="00801819">
            <w:pPr>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360"/>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b/>
                <w:sz w:val="24"/>
                <w:szCs w:val="24"/>
              </w:rPr>
              <w:t>С. А. Есенин.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56" w:right="-60"/>
              <w:jc w:val="center"/>
              <w:rPr>
                <w:rFonts w:ascii="Times New Roman" w:hAnsi="Times New Roman" w:cs="Times New Roman"/>
                <w:sz w:val="24"/>
                <w:szCs w:val="24"/>
              </w:rPr>
            </w:pPr>
            <w:r w:rsidRPr="00F23A71">
              <w:rPr>
                <w:rFonts w:ascii="Times New Roman" w:hAnsi="Times New Roman" w:cs="Times New Roman"/>
                <w:sz w:val="24"/>
                <w:szCs w:val="24"/>
              </w:rPr>
              <w:t>(4ч+2ч)</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72"/>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Природа родного края и образ Руси в лирике поэта.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w:t>
            </w:r>
            <w:r w:rsidRPr="00F23A71">
              <w:rPr>
                <w:rFonts w:ascii="Times New Roman" w:hAnsi="Times New Roman" w:cs="Times New Roman"/>
                <w:sz w:val="24"/>
                <w:szCs w:val="24"/>
              </w:rPr>
              <w:lastRenderedPageBreak/>
              <w:t>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Дать характеристику поэтики и мировоззрения </w:t>
            </w:r>
            <w:r w:rsidRPr="00F23A71">
              <w:rPr>
                <w:rFonts w:ascii="Times New Roman" w:hAnsi="Times New Roman" w:cs="Times New Roman"/>
                <w:sz w:val="24"/>
                <w:szCs w:val="24"/>
              </w:rPr>
              <w:lastRenderedPageBreak/>
              <w:t>поэта. Проанализировать стихи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Предварительный контроль. Фронтальн</w:t>
            </w:r>
            <w:r w:rsidRPr="00F23A71">
              <w:rPr>
                <w:rFonts w:ascii="Times New Roman" w:hAnsi="Times New Roman" w:cs="Times New Roman"/>
                <w:sz w:val="24"/>
                <w:szCs w:val="24"/>
              </w:rPr>
              <w:lastRenderedPageBreak/>
              <w:t>ый опрос, работа по материалам учебника</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24" w:right="-108" w:firstLine="108"/>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Природа родного края и образ России в лирике Есенина. </w:t>
            </w:r>
            <w:r w:rsidRPr="00F23A71">
              <w:rPr>
                <w:rFonts w:ascii="Times New Roman" w:hAnsi="Times New Roman" w:cs="Times New Roman"/>
                <w:sz w:val="24"/>
                <w:szCs w:val="24"/>
              </w:rPr>
              <w:lastRenderedPageBreak/>
              <w:t>Религиозные мотивы в ранней лирике поэта. Трагическое противостояние города и деревни в лирике 20-х годов. Любовная тема в поэзии С.А.Есенина. Богатство поэтической речи, народно-песенное начало, философичность как основные черты есенинской поэтики.</w:t>
            </w:r>
          </w:p>
          <w:p w:rsidR="00F23A71" w:rsidRPr="00F23A71" w:rsidRDefault="00F23A71" w:rsidP="00801819">
            <w:pPr>
              <w:ind w:left="24"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Знать основные биографические сведения об авторе, содержание произведений, основные тезисы критических статей по теме, особенности жанра </w:t>
            </w:r>
            <w:r w:rsidRPr="00F23A71">
              <w:rPr>
                <w:rFonts w:ascii="Times New Roman" w:hAnsi="Times New Roman" w:cs="Times New Roman"/>
                <w:sz w:val="24"/>
                <w:szCs w:val="24"/>
              </w:rPr>
              <w:lastRenderedPageBreak/>
              <w:t>и конфликта произведения, роль символики, новые понятия.</w:t>
            </w:r>
          </w:p>
          <w:p w:rsidR="00F23A71" w:rsidRPr="00F23A71" w:rsidRDefault="00F23A71" w:rsidP="00801819">
            <w:pPr>
              <w:ind w:left="24" w:right="-108" w:firstLine="108"/>
              <w:rPr>
                <w:rFonts w:ascii="Times New Roman" w:hAnsi="Times New Roman" w:cs="Times New Roman"/>
                <w:sz w:val="24"/>
                <w:szCs w:val="24"/>
              </w:rPr>
            </w:pPr>
            <w:r w:rsidRPr="00F23A71">
              <w:rPr>
                <w:rFonts w:ascii="Times New Roman" w:hAnsi="Times New Roman" w:cs="Times New Roman"/>
                <w:sz w:val="24"/>
                <w:szCs w:val="24"/>
              </w:rPr>
              <w:t>Уметь эмоционально отвечать литературному тексту, анализировать стихи, свободно использовать конкретные понятия теории литературы.</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r w:rsidRPr="00F23A71">
              <w:rPr>
                <w:rFonts w:ascii="Times New Roman" w:hAnsi="Times New Roman" w:cs="Times New Roman"/>
                <w:sz w:val="24"/>
                <w:szCs w:val="24"/>
              </w:rPr>
              <w:lastRenderedPageBreak/>
              <w:t xml:space="preserve">Составить план-схему по биографии, используя </w:t>
            </w:r>
            <w:r w:rsidRPr="00F23A71">
              <w:rPr>
                <w:rFonts w:ascii="Times New Roman" w:hAnsi="Times New Roman" w:cs="Times New Roman"/>
                <w:sz w:val="24"/>
                <w:szCs w:val="24"/>
              </w:rPr>
              <w:lastRenderedPageBreak/>
              <w:t>материал урока и учебника</w:t>
            </w:r>
            <w:proofErr w:type="gramStart"/>
            <w:r w:rsidRPr="00F23A71">
              <w:rPr>
                <w:rFonts w:ascii="Times New Roman" w:hAnsi="Times New Roman" w:cs="Times New Roman"/>
                <w:sz w:val="24"/>
                <w:szCs w:val="24"/>
              </w:rPr>
              <w:t xml:space="preserve"> С</w:t>
            </w:r>
            <w:proofErr w:type="gramEnd"/>
            <w:r w:rsidRPr="00F23A71">
              <w:rPr>
                <w:rFonts w:ascii="Times New Roman" w:hAnsi="Times New Roman" w:cs="Times New Roman"/>
                <w:sz w:val="24"/>
                <w:szCs w:val="24"/>
              </w:rPr>
              <w:t>опоставить стихи Тютчева и Фета.</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Трагическое противостояние города и деревни в лирике 20-х годов.</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учащихся с  особенностями творческого метода поэта. Показать народность творчества С.А.Есенина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Викторина, постановка вопросов по теме урока, Тестовые задания</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Пересказ статьи учебника. Письменно проанализировать </w:t>
            </w:r>
            <w:proofErr w:type="spellStart"/>
            <w:r w:rsidRPr="00F23A71">
              <w:rPr>
                <w:rFonts w:ascii="Times New Roman" w:hAnsi="Times New Roman" w:cs="Times New Roman"/>
                <w:sz w:val="24"/>
                <w:szCs w:val="24"/>
              </w:rPr>
              <w:t>стихотв</w:t>
            </w:r>
            <w:proofErr w:type="spellEnd"/>
            <w:r w:rsidRPr="00F23A71">
              <w:rPr>
                <w:rFonts w:ascii="Times New Roman" w:hAnsi="Times New Roman" w:cs="Times New Roman"/>
                <w:sz w:val="24"/>
                <w:szCs w:val="24"/>
              </w:rPr>
              <w:t xml:space="preserve">.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Любовная тема в поэзии Есенина.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динамику развития любовной лирики Есенина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Работа по карточкам.</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Проследить динамику сюжета «Персидских мотивов».</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Соотношение лирического и эпического начала в поэме </w:t>
            </w:r>
            <w:r w:rsidRPr="00F23A71">
              <w:rPr>
                <w:rFonts w:ascii="Times New Roman" w:hAnsi="Times New Roman" w:cs="Times New Roman"/>
                <w:sz w:val="24"/>
                <w:szCs w:val="24"/>
                <w:u w:val="single"/>
              </w:rPr>
              <w:t xml:space="preserve">«Анна </w:t>
            </w:r>
            <w:proofErr w:type="spellStart"/>
            <w:r w:rsidRPr="00F23A71">
              <w:rPr>
                <w:rFonts w:ascii="Times New Roman" w:hAnsi="Times New Roman" w:cs="Times New Roman"/>
                <w:sz w:val="24"/>
                <w:szCs w:val="24"/>
                <w:u w:val="single"/>
              </w:rPr>
              <w:t>Снегина</w:t>
            </w:r>
            <w:proofErr w:type="spellEnd"/>
            <w:r w:rsidRPr="00F23A71">
              <w:rPr>
                <w:rFonts w:ascii="Times New Roman" w:hAnsi="Times New Roman" w:cs="Times New Roman"/>
                <w:sz w:val="24"/>
                <w:szCs w:val="24"/>
                <w:u w:val="single"/>
              </w:rPr>
              <w:t>»,</w:t>
            </w:r>
            <w:r w:rsidRPr="00F23A71">
              <w:rPr>
                <w:rFonts w:ascii="Times New Roman" w:hAnsi="Times New Roman" w:cs="Times New Roman"/>
                <w:sz w:val="24"/>
                <w:szCs w:val="24"/>
              </w:rPr>
              <w:t xml:space="preserve"> ее нравственно-философская проблематика.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Урок обобщения и систематизации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Показать, что «Анна </w:t>
            </w:r>
            <w:proofErr w:type="spellStart"/>
            <w:r w:rsidRPr="00F23A71">
              <w:rPr>
                <w:rFonts w:ascii="Times New Roman" w:hAnsi="Times New Roman" w:cs="Times New Roman"/>
                <w:sz w:val="24"/>
                <w:szCs w:val="24"/>
              </w:rPr>
              <w:t>Снегина</w:t>
            </w:r>
            <w:proofErr w:type="spellEnd"/>
            <w:r w:rsidRPr="00F23A71">
              <w:rPr>
                <w:rFonts w:ascii="Times New Roman" w:hAnsi="Times New Roman" w:cs="Times New Roman"/>
                <w:sz w:val="24"/>
                <w:szCs w:val="24"/>
              </w:rPr>
              <w:t>» - одно из выдающихся произведений русской литературы</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 Устная проверка 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Собрать материалы для классного сочинения.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 Классное сочинение по творчеству</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 В. Маяковского и С. Есенина.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Урок контроля; оценки и коррекции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240"/>
              <w:rPr>
                <w:rFonts w:ascii="Times New Roman" w:hAnsi="Times New Roman" w:cs="Times New Roman"/>
                <w:sz w:val="24"/>
                <w:szCs w:val="24"/>
              </w:rPr>
            </w:pPr>
            <w:r w:rsidRPr="00F23A71">
              <w:rPr>
                <w:rFonts w:ascii="Times New Roman" w:hAnsi="Times New Roman" w:cs="Times New Roman"/>
                <w:sz w:val="24"/>
                <w:szCs w:val="24"/>
              </w:rPr>
              <w:t>Использовать приобретенные знания и умения в практической деятельности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Заключительный контроль. Классное сочинение</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Индивидуальные сообщения.</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24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u w:val="single"/>
              </w:rPr>
            </w:pPr>
            <w:r w:rsidRPr="00F23A71">
              <w:rPr>
                <w:rFonts w:ascii="Times New Roman" w:hAnsi="Times New Roman" w:cs="Times New Roman"/>
                <w:b/>
                <w:sz w:val="24"/>
                <w:szCs w:val="24"/>
              </w:rPr>
              <w:t xml:space="preserve">М. А. Булгаков. </w:t>
            </w:r>
            <w:r w:rsidRPr="00F23A71">
              <w:rPr>
                <w:rFonts w:ascii="Times New Roman" w:hAnsi="Times New Roman" w:cs="Times New Roman"/>
                <w:sz w:val="24"/>
                <w:szCs w:val="24"/>
              </w:rPr>
              <w:t xml:space="preserve">Роман </w:t>
            </w:r>
            <w:r w:rsidRPr="00F23A71">
              <w:rPr>
                <w:rFonts w:ascii="Times New Roman" w:hAnsi="Times New Roman" w:cs="Times New Roman"/>
                <w:sz w:val="24"/>
                <w:szCs w:val="24"/>
                <w:u w:val="single"/>
              </w:rPr>
              <w:t>«Мастер и Маргарита»</w:t>
            </w:r>
            <w:proofErr w:type="gramStart"/>
            <w:r w:rsidRPr="00F23A71">
              <w:rPr>
                <w:rFonts w:ascii="Times New Roman" w:hAnsi="Times New Roman" w:cs="Times New Roman"/>
                <w:sz w:val="24"/>
                <w:szCs w:val="24"/>
                <w:u w:val="single"/>
              </w:rPr>
              <w:t>.И</w:t>
            </w:r>
            <w:proofErr w:type="gramEnd"/>
            <w:r w:rsidRPr="00F23A71">
              <w:rPr>
                <w:rFonts w:ascii="Times New Roman" w:hAnsi="Times New Roman" w:cs="Times New Roman"/>
                <w:sz w:val="24"/>
                <w:szCs w:val="24"/>
                <w:u w:val="single"/>
              </w:rPr>
              <w:t xml:space="preserve">стория </w:t>
            </w:r>
            <w:proofErr w:type="spellStart"/>
            <w:r w:rsidRPr="00F23A71">
              <w:rPr>
                <w:rFonts w:ascii="Times New Roman" w:hAnsi="Times New Roman" w:cs="Times New Roman"/>
                <w:sz w:val="24"/>
                <w:szCs w:val="24"/>
                <w:u w:val="single"/>
              </w:rPr>
              <w:t>создания,композиция,жанровое</w:t>
            </w:r>
            <w:proofErr w:type="spellEnd"/>
            <w:r w:rsidRPr="00F23A71">
              <w:rPr>
                <w:rFonts w:ascii="Times New Roman" w:hAnsi="Times New Roman" w:cs="Times New Roman"/>
                <w:sz w:val="24"/>
                <w:szCs w:val="24"/>
                <w:u w:val="single"/>
              </w:rPr>
              <w:t xml:space="preserve"> </w:t>
            </w:r>
            <w:proofErr w:type="spellStart"/>
            <w:r w:rsidRPr="00F23A71">
              <w:rPr>
                <w:rFonts w:ascii="Times New Roman" w:hAnsi="Times New Roman" w:cs="Times New Roman"/>
                <w:sz w:val="24"/>
                <w:szCs w:val="24"/>
                <w:u w:val="single"/>
              </w:rPr>
              <w:t>своеобразиее</w:t>
            </w:r>
            <w:proofErr w:type="spellEnd"/>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(6ч +1)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писателя</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«Роман-лабиринт» со сложной философской проблематикой.</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го закре</w:t>
            </w:r>
            <w:proofErr w:type="gramStart"/>
            <w:r w:rsidRPr="00F23A71">
              <w:rPr>
                <w:rFonts w:ascii="Times New Roman" w:hAnsi="Times New Roman" w:cs="Times New Roman"/>
                <w:sz w:val="24"/>
                <w:szCs w:val="24"/>
              </w:rPr>
              <w:t>п-</w:t>
            </w:r>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ления</w:t>
            </w:r>
            <w:proofErr w:type="spellEnd"/>
            <w:r w:rsidRPr="00F23A71">
              <w:rPr>
                <w:rFonts w:ascii="Times New Roman" w:hAnsi="Times New Roman" w:cs="Times New Roman"/>
                <w:sz w:val="24"/>
                <w:szCs w:val="24"/>
              </w:rPr>
              <w:t xml:space="preserve"> новых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Рассказать о значении романа, его судьбе, показать особенности жанра и композиции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Предварительный контроль</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Понять, что «Мастер и Маргарита» - «роман-лабиринт» со сложной философской проблематикой. Взаимодействие трех повествовательных пластов в образно- композиционной </w:t>
            </w:r>
            <w:r w:rsidRPr="00F23A71">
              <w:rPr>
                <w:rFonts w:ascii="Times New Roman" w:hAnsi="Times New Roman" w:cs="Times New Roman"/>
                <w:sz w:val="24"/>
                <w:szCs w:val="24"/>
              </w:rPr>
              <w:lastRenderedPageBreak/>
              <w:t>системе романа. Нравственно-философское звучание «</w:t>
            </w:r>
            <w:proofErr w:type="spellStart"/>
            <w:r w:rsidRPr="00F23A71">
              <w:rPr>
                <w:rFonts w:ascii="Times New Roman" w:hAnsi="Times New Roman" w:cs="Times New Roman"/>
                <w:sz w:val="24"/>
                <w:szCs w:val="24"/>
              </w:rPr>
              <w:t>ершалаимских</w:t>
            </w:r>
            <w:proofErr w:type="spellEnd"/>
            <w:r w:rsidRPr="00F23A71">
              <w:rPr>
                <w:rFonts w:ascii="Times New Roman" w:hAnsi="Times New Roman" w:cs="Times New Roman"/>
                <w:sz w:val="24"/>
                <w:szCs w:val="24"/>
              </w:rPr>
              <w:t>» глав. Сатирическая «</w:t>
            </w:r>
            <w:proofErr w:type="spellStart"/>
            <w:r w:rsidRPr="00F23A71">
              <w:rPr>
                <w:rFonts w:ascii="Times New Roman" w:hAnsi="Times New Roman" w:cs="Times New Roman"/>
                <w:sz w:val="24"/>
                <w:szCs w:val="24"/>
              </w:rPr>
              <w:t>дьяволиада</w:t>
            </w:r>
            <w:proofErr w:type="spellEnd"/>
            <w:r w:rsidRPr="00F23A71">
              <w:rPr>
                <w:rFonts w:ascii="Times New Roman" w:hAnsi="Times New Roman" w:cs="Times New Roman"/>
                <w:sz w:val="24"/>
                <w:szCs w:val="24"/>
              </w:rPr>
              <w:t>» М.А.Булгакова в романе. Неразрывность любви и творчества в проблематике «Мастера и Маргариты». Путь Ивана Бездомного в обретении Родины.</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Знать основные биографические сведения об авторе, содержание произведения,</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особенности жанра и конфликта произведения, роль символики в романе</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Пересказ конспекта лекции. Отв. на вопросы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Взаимодействие трех повествовательных пластов образно-композиционной системе романа.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w:t>
            </w:r>
            <w:r w:rsidRPr="00F23A71">
              <w:rPr>
                <w:rFonts w:ascii="Times New Roman" w:hAnsi="Times New Roman" w:cs="Times New Roman"/>
                <w:sz w:val="24"/>
                <w:szCs w:val="24"/>
              </w:rPr>
              <w:lastRenderedPageBreak/>
              <w:t>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Понять замысел писателя, заметить и осмыслить переклички линий </w:t>
            </w:r>
            <w:r w:rsidRPr="00F23A71">
              <w:rPr>
                <w:rFonts w:ascii="Times New Roman" w:hAnsi="Times New Roman" w:cs="Times New Roman"/>
                <w:sz w:val="24"/>
                <w:szCs w:val="24"/>
              </w:rPr>
              <w:lastRenderedPageBreak/>
              <w:t>романа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Постановка вопросов по теме урока, </w:t>
            </w:r>
            <w:r w:rsidRPr="00F23A71">
              <w:rPr>
                <w:rFonts w:ascii="Times New Roman" w:hAnsi="Times New Roman" w:cs="Times New Roman"/>
                <w:sz w:val="24"/>
                <w:szCs w:val="24"/>
              </w:rPr>
              <w:lastRenderedPageBreak/>
              <w:t>работа по материалам учебника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Pr>
                <w:rFonts w:ascii="Times New Roman" w:hAnsi="Times New Roman" w:cs="Times New Roman"/>
                <w:sz w:val="24"/>
                <w:szCs w:val="24"/>
              </w:rPr>
            </w:pPr>
            <w:r w:rsidRPr="00F23A71">
              <w:rPr>
                <w:rFonts w:ascii="Times New Roman" w:hAnsi="Times New Roman" w:cs="Times New Roman"/>
                <w:sz w:val="24"/>
                <w:szCs w:val="24"/>
              </w:rPr>
              <w:t xml:space="preserve">Составить план развернутого ответа и </w:t>
            </w:r>
            <w:r w:rsidRPr="00F23A71">
              <w:rPr>
                <w:rFonts w:ascii="Times New Roman" w:hAnsi="Times New Roman" w:cs="Times New Roman"/>
                <w:sz w:val="24"/>
                <w:szCs w:val="24"/>
              </w:rPr>
              <w:lastRenderedPageBreak/>
              <w:t>подготовить сообщение по выбранной теме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Нравственно-философское звучание «</w:t>
            </w:r>
            <w:proofErr w:type="spellStart"/>
            <w:r w:rsidRPr="00F23A71">
              <w:rPr>
                <w:rFonts w:ascii="Times New Roman" w:hAnsi="Times New Roman" w:cs="Times New Roman"/>
                <w:sz w:val="24"/>
                <w:szCs w:val="24"/>
              </w:rPr>
              <w:t>ершалаимских</w:t>
            </w:r>
            <w:proofErr w:type="spellEnd"/>
            <w:r w:rsidRPr="00F23A71">
              <w:rPr>
                <w:rFonts w:ascii="Times New Roman" w:hAnsi="Times New Roman" w:cs="Times New Roman"/>
                <w:sz w:val="24"/>
                <w:szCs w:val="24"/>
              </w:rPr>
              <w:t>» глав.</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писателя.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Кратковременная самостоятельная работа.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Составить викторину в 6 вопросов для взаимопроверки знания текста</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Сатирическая «</w:t>
            </w:r>
            <w:proofErr w:type="spellStart"/>
            <w:r w:rsidRPr="00F23A71">
              <w:rPr>
                <w:rFonts w:ascii="Times New Roman" w:hAnsi="Times New Roman" w:cs="Times New Roman"/>
                <w:sz w:val="24"/>
                <w:szCs w:val="24"/>
              </w:rPr>
              <w:t>дьяволиада</w:t>
            </w:r>
            <w:proofErr w:type="spellEnd"/>
            <w:r w:rsidRPr="00F23A71">
              <w:rPr>
                <w:rFonts w:ascii="Times New Roman" w:hAnsi="Times New Roman" w:cs="Times New Roman"/>
                <w:sz w:val="24"/>
                <w:szCs w:val="24"/>
              </w:rPr>
              <w:t>» Булгакова в романе.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Закрепить понятие о сатире, прояснить цели </w:t>
            </w:r>
            <w:proofErr w:type="spellStart"/>
            <w:r w:rsidRPr="00F23A71">
              <w:rPr>
                <w:rFonts w:ascii="Times New Roman" w:hAnsi="Times New Roman" w:cs="Times New Roman"/>
                <w:sz w:val="24"/>
                <w:szCs w:val="24"/>
              </w:rPr>
              <w:t>булгаковской</w:t>
            </w:r>
            <w:proofErr w:type="spellEnd"/>
            <w:r w:rsidRPr="00F23A71">
              <w:rPr>
                <w:rFonts w:ascii="Times New Roman" w:hAnsi="Times New Roman" w:cs="Times New Roman"/>
                <w:sz w:val="24"/>
                <w:szCs w:val="24"/>
              </w:rPr>
              <w:t xml:space="preserve"> сатиры, показать мастерство и гражданское мужество писателя</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Отв. на вопросы</w:t>
            </w:r>
            <w:proofErr w:type="gramStart"/>
            <w:r w:rsidRPr="00F23A71">
              <w:rPr>
                <w:rFonts w:ascii="Times New Roman" w:hAnsi="Times New Roman" w:cs="Times New Roman"/>
                <w:sz w:val="24"/>
                <w:szCs w:val="24"/>
              </w:rPr>
              <w:t xml:space="preserve"> П</w:t>
            </w:r>
            <w:proofErr w:type="gramEnd"/>
            <w:r w:rsidRPr="00F23A71">
              <w:rPr>
                <w:rFonts w:ascii="Times New Roman" w:hAnsi="Times New Roman" w:cs="Times New Roman"/>
                <w:sz w:val="24"/>
                <w:szCs w:val="24"/>
              </w:rPr>
              <w:t>одготовиться к проверочной работе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Неразрывность связи любви и творчества в проблематике романа.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контроля</w:t>
            </w:r>
            <w:proofErr w:type="gramStart"/>
            <w:r w:rsidRPr="00F23A71">
              <w:rPr>
                <w:rFonts w:ascii="Times New Roman" w:hAnsi="Times New Roman" w:cs="Times New Roman"/>
                <w:sz w:val="24"/>
                <w:szCs w:val="24"/>
              </w:rPr>
              <w:t>,о</w:t>
            </w:r>
            <w:proofErr w:type="gramEnd"/>
            <w:r w:rsidRPr="00F23A71">
              <w:rPr>
                <w:rFonts w:ascii="Times New Roman" w:hAnsi="Times New Roman" w:cs="Times New Roman"/>
                <w:sz w:val="24"/>
                <w:szCs w:val="24"/>
              </w:rPr>
              <w:t>ценки</w:t>
            </w:r>
            <w:proofErr w:type="spellEnd"/>
            <w:r w:rsidRPr="00F23A71">
              <w:rPr>
                <w:rFonts w:ascii="Times New Roman" w:hAnsi="Times New Roman" w:cs="Times New Roman"/>
                <w:sz w:val="24"/>
                <w:szCs w:val="24"/>
              </w:rPr>
              <w:t xml:space="preserve"> и коррекции знаний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Уяснить нравственные уроки Булгакова, главные ценности, о которых говорит писатель</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Пересказ по учебнику.</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Путь Ивана Бездомного в обретении Родины. </w:t>
            </w:r>
          </w:p>
          <w:p w:rsidR="00F23A71" w:rsidRPr="00F23A71" w:rsidRDefault="00F23A71" w:rsidP="00801819">
            <w:pPr>
              <w:rPr>
                <w:rFonts w:ascii="Times New Roman" w:hAnsi="Times New Roman" w:cs="Times New Roman"/>
                <w:sz w:val="24"/>
                <w:szCs w:val="24"/>
              </w:rPr>
            </w:pP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контроля</w:t>
            </w:r>
            <w:proofErr w:type="gramStart"/>
            <w:r w:rsidRPr="00F23A71">
              <w:rPr>
                <w:rFonts w:ascii="Times New Roman" w:hAnsi="Times New Roman" w:cs="Times New Roman"/>
                <w:sz w:val="24"/>
                <w:szCs w:val="24"/>
              </w:rPr>
              <w:t>,о</w:t>
            </w:r>
            <w:proofErr w:type="gramEnd"/>
            <w:r w:rsidRPr="00F23A71">
              <w:rPr>
                <w:rFonts w:ascii="Times New Roman" w:hAnsi="Times New Roman" w:cs="Times New Roman"/>
                <w:sz w:val="24"/>
                <w:szCs w:val="24"/>
              </w:rPr>
              <w:t>ценки</w:t>
            </w:r>
            <w:proofErr w:type="spellEnd"/>
            <w:r w:rsidRPr="00F23A71">
              <w:rPr>
                <w:rFonts w:ascii="Times New Roman" w:hAnsi="Times New Roman" w:cs="Times New Roman"/>
                <w:sz w:val="24"/>
                <w:szCs w:val="24"/>
              </w:rPr>
              <w:t xml:space="preserve"> и коррекции знаний учащих</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ся</w:t>
            </w:r>
            <w:proofErr w:type="spellEnd"/>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Проследить путь Ивана Бездомного в обретении Родины. Проверка знания содержания романа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Написать домашнее сочинение по роману М.А.Булгакова</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spellStart"/>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w:t>
            </w:r>
            <w:proofErr w:type="spellEnd"/>
            <w:r w:rsidRPr="00F23A71">
              <w:rPr>
                <w:rFonts w:ascii="Times New Roman" w:hAnsi="Times New Roman" w:cs="Times New Roman"/>
                <w:sz w:val="24"/>
                <w:szCs w:val="24"/>
              </w:rPr>
              <w:t xml:space="preserve"> Подготовка к домашнему сочинению по роману  М.А.Булгакова «Мастер и Маргарита</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60"/>
              <w:rPr>
                <w:rFonts w:ascii="Times New Roman" w:hAnsi="Times New Roman" w:cs="Times New Roman"/>
                <w:sz w:val="24"/>
                <w:szCs w:val="24"/>
              </w:rPr>
            </w:pPr>
            <w:r w:rsidRPr="00F23A71">
              <w:rPr>
                <w:rFonts w:ascii="Times New Roman" w:hAnsi="Times New Roman" w:cs="Times New Roman"/>
                <w:sz w:val="24"/>
                <w:szCs w:val="24"/>
              </w:rPr>
              <w:t xml:space="preserve">Урок контроля; оценки и коррекции </w:t>
            </w:r>
            <w:r w:rsidRPr="00F23A71">
              <w:rPr>
                <w:rFonts w:ascii="Times New Roman" w:hAnsi="Times New Roman" w:cs="Times New Roman"/>
                <w:sz w:val="24"/>
                <w:szCs w:val="24"/>
              </w:rPr>
              <w:lastRenderedPageBreak/>
              <w:t>знаний учащихся</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Заключи</w:t>
            </w:r>
          </w:p>
          <w:p w:rsidR="00F23A71" w:rsidRPr="00F23A71" w:rsidRDefault="00F23A71" w:rsidP="00801819">
            <w:pPr>
              <w:ind w:left="72" w:right="72"/>
              <w:rPr>
                <w:rFonts w:ascii="Times New Roman" w:hAnsi="Times New Roman" w:cs="Times New Roman"/>
                <w:sz w:val="24"/>
                <w:szCs w:val="24"/>
              </w:rPr>
            </w:pPr>
            <w:r w:rsidRPr="00F23A71">
              <w:rPr>
                <w:rFonts w:ascii="Times New Roman" w:hAnsi="Times New Roman" w:cs="Times New Roman"/>
                <w:sz w:val="24"/>
                <w:szCs w:val="24"/>
              </w:rPr>
              <w:t>тельный контроль</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М.А.Шолохов. Жизнь. Творчество, личность.</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snapToGrid w:val="0"/>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Рассмотреть проблемы взаимоотношения людей на примере героев повести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72"/>
              <w:rPr>
                <w:rFonts w:ascii="Times New Roman" w:hAnsi="Times New Roman" w:cs="Times New Roman"/>
                <w:sz w:val="24"/>
                <w:szCs w:val="24"/>
              </w:rPr>
            </w:pPr>
            <w:r w:rsidRPr="00F23A71">
              <w:rPr>
                <w:rFonts w:ascii="Times New Roman" w:hAnsi="Times New Roman" w:cs="Times New Roman"/>
                <w:sz w:val="24"/>
                <w:szCs w:val="24"/>
              </w:rPr>
              <w:t>Постановка вопросов по теме урока</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«Год великого перелома « в судьбах народных»  в  романе «Поднятая целина»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Рассмотреть проблемы взаимоотношения людей на примере героев повести</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Постановка вопросов по теме урока</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rPr>
          <w:trHeight w:val="1174"/>
        </w:trPr>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Образы коммунистов  в романе.</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Урок-семинар</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Постановка вопросов по теме урока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Современные писатели о  периоде коллективизации (В.Быков  «Облава», В/ч В.Тендряков «Хлеб для  собаки»</w:t>
            </w:r>
            <w:proofErr w:type="gramEnd"/>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Рассмотреть проблемы взаимоотношения людей на примере героев повести</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 Текущий контроль Постановка вопросов по теме урока</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p w:rsidR="00F23A71" w:rsidRPr="00F23A71" w:rsidRDefault="00F23A71" w:rsidP="00801819">
            <w:pPr>
              <w:rPr>
                <w:rFonts w:ascii="Times New Roman" w:hAnsi="Times New Roman" w:cs="Times New Roman"/>
                <w:sz w:val="24"/>
                <w:szCs w:val="24"/>
              </w:rPr>
            </w:pP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ind w:left="24" w:right="72"/>
              <w:rPr>
                <w:rFonts w:ascii="Times New Roman" w:hAnsi="Times New Roman" w:cs="Times New Roman"/>
                <w:sz w:val="24"/>
                <w:szCs w:val="24"/>
              </w:rPr>
            </w:pPr>
            <w:r w:rsidRPr="00F23A71">
              <w:rPr>
                <w:rFonts w:ascii="Times New Roman" w:hAnsi="Times New Roman" w:cs="Times New Roman"/>
                <w:sz w:val="24"/>
                <w:szCs w:val="24"/>
              </w:rPr>
              <w:t>Подготовить сообщения о писателе</w:t>
            </w:r>
          </w:p>
          <w:p w:rsidR="00F23A71" w:rsidRPr="00F23A71" w:rsidRDefault="00F23A71" w:rsidP="00801819">
            <w:pPr>
              <w:ind w:left="-108" w:right="-108"/>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Б. Л. Пастернак.</w:t>
            </w:r>
            <w:r w:rsidRPr="00F23A71">
              <w:rPr>
                <w:rFonts w:ascii="Times New Roman" w:hAnsi="Times New Roman" w:cs="Times New Roman"/>
                <w:sz w:val="24"/>
                <w:szCs w:val="24"/>
              </w:rPr>
              <w:t xml:space="preserve"> Единство человеческой души и стихии мира в лирике.</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первичного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поэта.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Предварительный контроль. Фронтальный опрос</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Иметь представление о неразрывности связи человека и природы, их </w:t>
            </w:r>
            <w:proofErr w:type="spellStart"/>
            <w:r w:rsidRPr="00F23A71">
              <w:rPr>
                <w:rFonts w:ascii="Times New Roman" w:hAnsi="Times New Roman" w:cs="Times New Roman"/>
                <w:sz w:val="24"/>
                <w:szCs w:val="24"/>
              </w:rPr>
              <w:t>взаимотворчестве</w:t>
            </w:r>
            <w:proofErr w:type="spellEnd"/>
            <w:r w:rsidRPr="00F23A71">
              <w:rPr>
                <w:rFonts w:ascii="Times New Roman" w:hAnsi="Times New Roman" w:cs="Times New Roman"/>
                <w:sz w:val="24"/>
                <w:szCs w:val="24"/>
              </w:rPr>
              <w:t>. Любовь и поэзия, жизнь и смерть в философской концепции Б.Л.Пастернака.</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Черты нового лирико-религиозного повествования в романе «Доктор Живаго»</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Анализ стихов по группам</w:t>
            </w:r>
            <w:proofErr w:type="gramStart"/>
            <w:r w:rsidRPr="00F23A71">
              <w:rPr>
                <w:rFonts w:ascii="Times New Roman" w:hAnsi="Times New Roman" w:cs="Times New Roman"/>
                <w:sz w:val="24"/>
                <w:szCs w:val="24"/>
              </w:rPr>
              <w:t xml:space="preserve"> П</w:t>
            </w:r>
            <w:proofErr w:type="gramEnd"/>
            <w:r w:rsidRPr="00F23A71">
              <w:rPr>
                <w:rFonts w:ascii="Times New Roman" w:hAnsi="Times New Roman" w:cs="Times New Roman"/>
                <w:sz w:val="24"/>
                <w:szCs w:val="24"/>
              </w:rPr>
              <w:t>одготовиться к  беседе по вопросам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«Доктор Живаго».</w:t>
            </w:r>
            <w:r w:rsidRPr="00F23A71">
              <w:rPr>
                <w:rFonts w:ascii="Times New Roman" w:hAnsi="Times New Roman" w:cs="Times New Roman"/>
                <w:sz w:val="24"/>
                <w:szCs w:val="24"/>
              </w:rPr>
              <w:t xml:space="preserve"> Интеллигенция и революция в романе</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Нравственные искания героя.</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proofErr w:type="spellStart"/>
            <w:r w:rsidRPr="00F23A71">
              <w:rPr>
                <w:rFonts w:ascii="Times New Roman" w:hAnsi="Times New Roman" w:cs="Times New Roman"/>
                <w:sz w:val="24"/>
                <w:szCs w:val="24"/>
              </w:rPr>
              <w:t>закрепле</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ния</w:t>
            </w:r>
            <w:proofErr w:type="spellEnd"/>
            <w:r w:rsidRPr="00F23A71">
              <w:rPr>
                <w:rFonts w:ascii="Times New Roman" w:hAnsi="Times New Roman" w:cs="Times New Roman"/>
                <w:sz w:val="24"/>
                <w:szCs w:val="24"/>
              </w:rPr>
              <w:t xml:space="preserve">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Показать своеобразие стиля писателя. 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Устная проверка знаний</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Дополнить конспект лекции, подготовиться к беседе по роману «Д.Ж.»</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Тема русской истории в творчестве А.Н.Толстого.</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Познакомить учащихся с биографией писателя, раскрыть причины, побудившие Толстого написать роман о Петре </w:t>
            </w:r>
            <w:r w:rsidRPr="00F23A71">
              <w:rPr>
                <w:rFonts w:ascii="Times New Roman" w:hAnsi="Times New Roman" w:cs="Times New Roman"/>
                <w:sz w:val="24"/>
                <w:szCs w:val="24"/>
                <w:lang w:val="en-US"/>
              </w:rPr>
              <w:t>I</w:t>
            </w:r>
            <w:r w:rsidRPr="00F23A71">
              <w:rPr>
                <w:rFonts w:ascii="Times New Roman" w:hAnsi="Times New Roman" w:cs="Times New Roman"/>
                <w:sz w:val="24"/>
                <w:szCs w:val="24"/>
              </w:rPr>
              <w:t>.</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Тестовые задания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Распознать черты чеховских «</w:t>
            </w:r>
            <w:proofErr w:type="gramStart"/>
            <w:r w:rsidRPr="00F23A71">
              <w:rPr>
                <w:rFonts w:ascii="Times New Roman" w:hAnsi="Times New Roman" w:cs="Times New Roman"/>
                <w:sz w:val="24"/>
                <w:szCs w:val="24"/>
              </w:rPr>
              <w:t>недотёп</w:t>
            </w:r>
            <w:proofErr w:type="gramEnd"/>
            <w:r w:rsidRPr="00F23A71">
              <w:rPr>
                <w:rFonts w:ascii="Times New Roman" w:hAnsi="Times New Roman" w:cs="Times New Roman"/>
                <w:sz w:val="24"/>
                <w:szCs w:val="24"/>
              </w:rPr>
              <w:t xml:space="preserve">» в обывателях пансиона госпожи Дорн. Словесная пластика Набокова в раскрытии внутренней жизни героев и описании </w:t>
            </w:r>
            <w:r w:rsidRPr="00F23A71">
              <w:rPr>
                <w:rFonts w:ascii="Times New Roman" w:hAnsi="Times New Roman" w:cs="Times New Roman"/>
                <w:sz w:val="24"/>
                <w:szCs w:val="24"/>
              </w:rPr>
              <w:lastRenderedPageBreak/>
              <w:t>«вещного» быта</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Пересказ  конспекта лекции.</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Составить вопросы по роману.</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Панорама русской жизни в романе А.Н.Толстого «Пётр Первый»</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Соотнести реальное время и пространство России первой четверти 18 века с художественным временем и пространством романа А.Толстого.</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Групповая работа, сообщения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Пересказ глав повести. Ответить на вопросы</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hd w:val="clear" w:color="auto" w:fill="FFFFFF"/>
              <w:snapToGrid w:val="0"/>
              <w:rPr>
                <w:rFonts w:ascii="Times New Roman" w:hAnsi="Times New Roman" w:cs="Times New Roman"/>
                <w:sz w:val="24"/>
                <w:szCs w:val="24"/>
              </w:rPr>
            </w:pPr>
            <w:r w:rsidRPr="00F23A71">
              <w:rPr>
                <w:rFonts w:ascii="Times New Roman" w:hAnsi="Times New Roman" w:cs="Times New Roman"/>
                <w:sz w:val="24"/>
                <w:szCs w:val="24"/>
              </w:rPr>
              <w:t>Образ Петра в романе «Петр</w:t>
            </w:r>
            <w:proofErr w:type="gramStart"/>
            <w:r w:rsidRPr="00F23A71">
              <w:rPr>
                <w:rFonts w:ascii="Times New Roman" w:hAnsi="Times New Roman" w:cs="Times New Roman"/>
                <w:sz w:val="24"/>
                <w:szCs w:val="24"/>
              </w:rPr>
              <w:t xml:space="preserve"> П</w:t>
            </w:r>
            <w:proofErr w:type="gramEnd"/>
            <w:r w:rsidRPr="00F23A71">
              <w:rPr>
                <w:rFonts w:ascii="Times New Roman" w:hAnsi="Times New Roman" w:cs="Times New Roman"/>
                <w:sz w:val="24"/>
                <w:szCs w:val="24"/>
              </w:rPr>
              <w:t>ервый».</w:t>
            </w:r>
          </w:p>
          <w:p w:rsidR="00F23A71" w:rsidRPr="00F23A71" w:rsidRDefault="00F23A71" w:rsidP="00801819">
            <w:pPr>
              <w:shd w:val="clear" w:color="auto" w:fill="FFFFFF"/>
              <w:rPr>
                <w:rFonts w:ascii="Times New Roman" w:hAnsi="Times New Roman" w:cs="Times New Roman"/>
                <w:sz w:val="24"/>
                <w:szCs w:val="24"/>
              </w:rPr>
            </w:pPr>
          </w:p>
          <w:p w:rsidR="00F23A71" w:rsidRPr="00F23A71" w:rsidRDefault="00F23A71" w:rsidP="00801819">
            <w:pPr>
              <w:snapToGrid w:val="0"/>
              <w:rPr>
                <w:rFonts w:ascii="Times New Roman" w:hAnsi="Times New Roman" w:cs="Times New Roman"/>
                <w:sz w:val="24"/>
                <w:szCs w:val="24"/>
              </w:rPr>
            </w:pP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b/>
                <w:sz w:val="24"/>
                <w:szCs w:val="24"/>
              </w:rPr>
            </w:pPr>
            <w:r w:rsidRPr="00F23A71">
              <w:rPr>
                <w:rFonts w:ascii="Times New Roman" w:hAnsi="Times New Roman" w:cs="Times New Roman"/>
                <w:b/>
                <w:sz w:val="24"/>
                <w:szCs w:val="24"/>
              </w:rPr>
              <w:t>Выявить идейно-художественную задачу А.Толстого</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Текущий контроль. Фронтальный опрос</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эмоционально отвечать литературному тексту, анализировать явления, сцены и все произведение в целом, свободно использовать конкретные понятия теории литературы</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 xml:space="preserve">Творческая работа «Письмо герою» </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А. Т. Твардовский.</w:t>
            </w:r>
            <w:r w:rsidRPr="00F23A71">
              <w:rPr>
                <w:rFonts w:ascii="Times New Roman" w:hAnsi="Times New Roman" w:cs="Times New Roman"/>
                <w:sz w:val="24"/>
                <w:szCs w:val="24"/>
              </w:rPr>
              <w:t xml:space="preserve"> Доверительность и теплота </w:t>
            </w:r>
            <w:r w:rsidRPr="00F23A71">
              <w:rPr>
                <w:rFonts w:ascii="Times New Roman" w:hAnsi="Times New Roman" w:cs="Times New Roman"/>
                <w:sz w:val="24"/>
                <w:szCs w:val="24"/>
              </w:rPr>
              <w:lastRenderedPageBreak/>
              <w:t>лирической интонации поэта.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w:t>
            </w:r>
            <w:r w:rsidRPr="00F23A71">
              <w:rPr>
                <w:rFonts w:ascii="Times New Roman" w:hAnsi="Times New Roman" w:cs="Times New Roman"/>
                <w:sz w:val="24"/>
                <w:szCs w:val="24"/>
              </w:rPr>
              <w:lastRenderedPageBreak/>
              <w:t>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Показать своеобразие стиля поэта. Уметь </w:t>
            </w:r>
            <w:r w:rsidRPr="00F23A71">
              <w:rPr>
                <w:rFonts w:ascii="Times New Roman" w:hAnsi="Times New Roman" w:cs="Times New Roman"/>
                <w:sz w:val="24"/>
                <w:szCs w:val="24"/>
              </w:rPr>
              <w:lastRenderedPageBreak/>
              <w:t>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Предварительный контроль. </w:t>
            </w:r>
            <w:r w:rsidRPr="00F23A71">
              <w:rPr>
                <w:rFonts w:ascii="Times New Roman" w:hAnsi="Times New Roman" w:cs="Times New Roman"/>
                <w:sz w:val="24"/>
                <w:szCs w:val="24"/>
              </w:rPr>
              <w:lastRenderedPageBreak/>
              <w:t>Устная проверка знаний</w:t>
            </w:r>
          </w:p>
        </w:tc>
        <w:tc>
          <w:tcPr>
            <w:tcW w:w="2160" w:type="dxa"/>
            <w:vMerge w:val="restart"/>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Понять, что «любовь к правде сущей» - основной </w:t>
            </w:r>
            <w:r w:rsidRPr="00F23A71">
              <w:rPr>
                <w:rFonts w:ascii="Times New Roman" w:hAnsi="Times New Roman" w:cs="Times New Roman"/>
                <w:sz w:val="24"/>
                <w:szCs w:val="24"/>
              </w:rPr>
              <w:lastRenderedPageBreak/>
              <w:t xml:space="preserve">мотив  </w:t>
            </w:r>
            <w:proofErr w:type="spellStart"/>
            <w:proofErr w:type="gramStart"/>
            <w:r w:rsidRPr="00F23A71">
              <w:rPr>
                <w:rFonts w:ascii="Times New Roman" w:hAnsi="Times New Roman" w:cs="Times New Roman"/>
                <w:sz w:val="24"/>
                <w:szCs w:val="24"/>
              </w:rPr>
              <w:t>лирическо-го</w:t>
            </w:r>
            <w:proofErr w:type="spellEnd"/>
            <w:proofErr w:type="gramEnd"/>
            <w:r w:rsidRPr="00F23A71">
              <w:rPr>
                <w:rFonts w:ascii="Times New Roman" w:hAnsi="Times New Roman" w:cs="Times New Roman"/>
                <w:sz w:val="24"/>
                <w:szCs w:val="24"/>
              </w:rPr>
              <w:t xml:space="preserve"> эпоса» А.Т.Твардовского. Память войны, тема нравстве</w:t>
            </w:r>
            <w:proofErr w:type="gramStart"/>
            <w:r w:rsidRPr="00F23A71">
              <w:rPr>
                <w:rFonts w:ascii="Times New Roman" w:hAnsi="Times New Roman" w:cs="Times New Roman"/>
                <w:sz w:val="24"/>
                <w:szCs w:val="24"/>
              </w:rPr>
              <w:t>н-</w:t>
            </w:r>
            <w:proofErr w:type="gram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ных</w:t>
            </w:r>
            <w:proofErr w:type="spellEnd"/>
            <w:r w:rsidRPr="00F23A71">
              <w:rPr>
                <w:rFonts w:ascii="Times New Roman" w:hAnsi="Times New Roman" w:cs="Times New Roman"/>
                <w:sz w:val="24"/>
                <w:szCs w:val="24"/>
              </w:rPr>
              <w:t xml:space="preserve"> испытаний на дорогах истории в произведениях разных лет. Философская проблематика поздней лирики поэта. Знать, что поэма «По праву памяти» - поэма-завещание, в которой темы прошлого, </w:t>
            </w:r>
            <w:proofErr w:type="spellStart"/>
            <w:proofErr w:type="gramStart"/>
            <w:r w:rsidRPr="00F23A71">
              <w:rPr>
                <w:rFonts w:ascii="Times New Roman" w:hAnsi="Times New Roman" w:cs="Times New Roman"/>
                <w:sz w:val="24"/>
                <w:szCs w:val="24"/>
              </w:rPr>
              <w:t>настоя-щего</w:t>
            </w:r>
            <w:proofErr w:type="spellEnd"/>
            <w:proofErr w:type="gramEnd"/>
            <w:r w:rsidRPr="00F23A71">
              <w:rPr>
                <w:rFonts w:ascii="Times New Roman" w:hAnsi="Times New Roman" w:cs="Times New Roman"/>
                <w:sz w:val="24"/>
                <w:szCs w:val="24"/>
              </w:rPr>
              <w:t xml:space="preserve"> и будущего раскрыты в свете исторической памяти, уроков пережитого.</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72"/>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Подготовить сообщения о </w:t>
            </w:r>
            <w:r w:rsidRPr="00F23A71">
              <w:rPr>
                <w:rFonts w:ascii="Times New Roman" w:hAnsi="Times New Roman" w:cs="Times New Roman"/>
                <w:sz w:val="24"/>
                <w:szCs w:val="24"/>
              </w:rPr>
              <w:lastRenderedPageBreak/>
              <w:t xml:space="preserve">писателе. </w:t>
            </w:r>
          </w:p>
          <w:p w:rsidR="00F23A71" w:rsidRPr="00F23A71" w:rsidRDefault="00F23A71" w:rsidP="00801819">
            <w:pPr>
              <w:ind w:right="-108"/>
              <w:rPr>
                <w:rFonts w:ascii="Times New Roman" w:hAnsi="Times New Roman" w:cs="Times New Roman"/>
                <w:sz w:val="24"/>
                <w:szCs w:val="24"/>
              </w:rPr>
            </w:pPr>
            <w:r w:rsidRPr="00F23A71">
              <w:rPr>
                <w:rFonts w:ascii="Times New Roman" w:hAnsi="Times New Roman" w:cs="Times New Roman"/>
                <w:sz w:val="24"/>
                <w:szCs w:val="24"/>
              </w:rPr>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 xml:space="preserve">«По праву памяти» </w:t>
            </w:r>
            <w:r w:rsidRPr="00F23A71">
              <w:rPr>
                <w:rFonts w:ascii="Times New Roman" w:hAnsi="Times New Roman" w:cs="Times New Roman"/>
                <w:sz w:val="24"/>
                <w:szCs w:val="24"/>
              </w:rPr>
              <w:t>как поэма-исповедь. Тема прошлого, настоящего и будущего в свете исторической памяти.</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Дать обзор жизненного и творческого пути А.Т.Твардовского, определить жанровые особенности и идейное содержание поэмы.</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Постановка вопросов по теме урока, работа по материалам учебника</w:t>
            </w:r>
          </w:p>
        </w:tc>
        <w:tc>
          <w:tcPr>
            <w:tcW w:w="2160" w:type="dxa"/>
            <w:vMerge/>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Подготовиться к проверочной работе: классному сочинению.</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Поэзия и проза Великой Отечественной войны. Обзор.</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изучения и первичного </w:t>
            </w:r>
            <w:r w:rsidRPr="00F23A71">
              <w:rPr>
                <w:rFonts w:ascii="Times New Roman" w:hAnsi="Times New Roman" w:cs="Times New Roman"/>
                <w:sz w:val="24"/>
                <w:szCs w:val="24"/>
              </w:rPr>
              <w:lastRenderedPageBreak/>
              <w:t>закрепления новых знаний</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Уметь анализировать и интерпретировать художественное произведение</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Уметь видеть главное в прочитанном тексте, </w:t>
            </w:r>
            <w:proofErr w:type="spellStart"/>
            <w:r w:rsidRPr="00F23A71">
              <w:rPr>
                <w:rFonts w:ascii="Times New Roman" w:hAnsi="Times New Roman" w:cs="Times New Roman"/>
                <w:sz w:val="24"/>
                <w:szCs w:val="24"/>
              </w:rPr>
              <w:t>аргументированно</w:t>
            </w:r>
            <w:proofErr w:type="spellEnd"/>
            <w:r w:rsidRPr="00F23A71">
              <w:rPr>
                <w:rFonts w:ascii="Times New Roman" w:hAnsi="Times New Roman" w:cs="Times New Roman"/>
                <w:sz w:val="24"/>
                <w:szCs w:val="24"/>
              </w:rPr>
              <w:t xml:space="preserve"> </w:t>
            </w:r>
            <w:r w:rsidRPr="00F23A71">
              <w:rPr>
                <w:rFonts w:ascii="Times New Roman" w:hAnsi="Times New Roman" w:cs="Times New Roman"/>
                <w:sz w:val="24"/>
                <w:szCs w:val="24"/>
              </w:rPr>
              <w:lastRenderedPageBreak/>
              <w:t>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Правда</w:t>
            </w:r>
            <w:proofErr w:type="gramEnd"/>
            <w:r w:rsidRPr="00F23A71">
              <w:rPr>
                <w:rFonts w:ascii="Times New Roman" w:hAnsi="Times New Roman" w:cs="Times New Roman"/>
                <w:sz w:val="24"/>
                <w:szCs w:val="24"/>
              </w:rPr>
              <w:t xml:space="preserve"> о войне в повести  В. Некрасова «В окопах Сталинграда»</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snapToGrid w:val="0"/>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анализировать и интерпретировать художественное произведение</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Уметь видеть главное в прочитанном тексте, </w:t>
            </w:r>
            <w:proofErr w:type="spellStart"/>
            <w:r w:rsidRPr="00F23A71">
              <w:rPr>
                <w:rFonts w:ascii="Times New Roman" w:hAnsi="Times New Roman" w:cs="Times New Roman"/>
                <w:sz w:val="24"/>
                <w:szCs w:val="24"/>
              </w:rPr>
              <w:t>аргументированно</w:t>
            </w:r>
            <w:proofErr w:type="spellEnd"/>
            <w:r w:rsidRPr="00F23A71">
              <w:rPr>
                <w:rFonts w:ascii="Times New Roman" w:hAnsi="Times New Roman" w:cs="Times New Roman"/>
                <w:sz w:val="24"/>
                <w:szCs w:val="24"/>
              </w:rPr>
              <w:t xml:space="preserve"> 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Обсуждение повести В.Кондратьева «Сашка»</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анализировать и интерпретировать художественное произведение</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Уметь видеть главное в прочитанном тексте, </w:t>
            </w:r>
            <w:proofErr w:type="spellStart"/>
            <w:r w:rsidRPr="00F23A71">
              <w:rPr>
                <w:rFonts w:ascii="Times New Roman" w:hAnsi="Times New Roman" w:cs="Times New Roman"/>
                <w:sz w:val="24"/>
                <w:szCs w:val="24"/>
              </w:rPr>
              <w:t>аргументированно</w:t>
            </w:r>
            <w:proofErr w:type="spellEnd"/>
            <w:r w:rsidRPr="00F23A71">
              <w:rPr>
                <w:rFonts w:ascii="Times New Roman" w:hAnsi="Times New Roman" w:cs="Times New Roman"/>
                <w:sz w:val="24"/>
                <w:szCs w:val="24"/>
              </w:rPr>
              <w:t xml:space="preserve"> 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/р Классное сочинение «Осмысление Великой победы 1945 года в 40-50-е годы 20-го века»</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Урок контроля, оценки и коррекции знаний </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Проверить знания учащихся.</w:t>
            </w:r>
          </w:p>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Использовать приобретенные знания и умения. </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Заключи-</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тельный контроль. Классное сочинение</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Уметь отразить главное в тексте, аргументировано сформулировать свое отношение к теме.</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72"/>
              <w:rPr>
                <w:rFonts w:ascii="Times New Roman" w:hAnsi="Times New Roman" w:cs="Times New Roman"/>
                <w:sz w:val="24"/>
                <w:szCs w:val="24"/>
              </w:rPr>
            </w:pPr>
            <w:r w:rsidRPr="00F23A71">
              <w:rPr>
                <w:rFonts w:ascii="Times New Roman" w:hAnsi="Times New Roman" w:cs="Times New Roman"/>
                <w:sz w:val="24"/>
                <w:szCs w:val="24"/>
              </w:rPr>
              <w:t xml:space="preserve">Подготовить сообщения о поэте. </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Задания по группам</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b/>
                <w:sz w:val="24"/>
                <w:szCs w:val="24"/>
              </w:rPr>
              <w:t>В. М. Шукшин</w:t>
            </w:r>
            <w:r w:rsidRPr="00F23A71">
              <w:rPr>
                <w:rFonts w:ascii="Times New Roman" w:hAnsi="Times New Roman" w:cs="Times New Roman"/>
                <w:sz w:val="24"/>
                <w:szCs w:val="24"/>
              </w:rPr>
              <w:t xml:space="preserve">. Колоритность и </w:t>
            </w:r>
            <w:r w:rsidRPr="00F23A71">
              <w:rPr>
                <w:rFonts w:ascii="Times New Roman" w:hAnsi="Times New Roman" w:cs="Times New Roman"/>
                <w:sz w:val="24"/>
                <w:szCs w:val="24"/>
              </w:rPr>
              <w:lastRenderedPageBreak/>
              <w:t>яркость героев-чудиков.</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Урок </w:t>
            </w:r>
            <w:r w:rsidRPr="00F23A71">
              <w:rPr>
                <w:rFonts w:ascii="Times New Roman" w:hAnsi="Times New Roman" w:cs="Times New Roman"/>
                <w:sz w:val="24"/>
                <w:szCs w:val="24"/>
              </w:rPr>
              <w:lastRenderedPageBreak/>
              <w:t>изучения и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Раскрыть идею и </w:t>
            </w:r>
            <w:r w:rsidRPr="00F23A71">
              <w:rPr>
                <w:rFonts w:ascii="Times New Roman" w:hAnsi="Times New Roman" w:cs="Times New Roman"/>
                <w:sz w:val="24"/>
                <w:szCs w:val="24"/>
              </w:rPr>
              <w:lastRenderedPageBreak/>
              <w:t>художественные особенности  рассказов.</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Предварите</w:t>
            </w:r>
            <w:r w:rsidRPr="00F23A71">
              <w:rPr>
                <w:rFonts w:ascii="Times New Roman" w:hAnsi="Times New Roman" w:cs="Times New Roman"/>
                <w:sz w:val="24"/>
                <w:szCs w:val="24"/>
              </w:rPr>
              <w:lastRenderedPageBreak/>
              <w:t>льный контроль. Фронтальный опрос</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Знать, что «народ» </w:t>
            </w:r>
            <w:r w:rsidRPr="00F23A71">
              <w:rPr>
                <w:rFonts w:ascii="Times New Roman" w:hAnsi="Times New Roman" w:cs="Times New Roman"/>
                <w:sz w:val="24"/>
                <w:szCs w:val="24"/>
              </w:rPr>
              <w:lastRenderedPageBreak/>
              <w:t>и «публика» - два нравственно-общественных полюса в прозе В.М.Шукшина.</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Составить </w:t>
            </w:r>
            <w:r w:rsidRPr="00F23A71">
              <w:rPr>
                <w:rFonts w:ascii="Times New Roman" w:hAnsi="Times New Roman" w:cs="Times New Roman"/>
                <w:sz w:val="24"/>
                <w:szCs w:val="24"/>
              </w:rPr>
              <w:lastRenderedPageBreak/>
              <w:t>связный рассказ о жизни и творчестве А.И.Солженицына</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hd w:val="clear" w:color="auto" w:fill="FFFFFF"/>
              <w:snapToGrid w:val="0"/>
              <w:rPr>
                <w:rFonts w:ascii="Times New Roman" w:hAnsi="Times New Roman" w:cs="Times New Roman"/>
                <w:sz w:val="24"/>
                <w:szCs w:val="24"/>
              </w:rPr>
            </w:pPr>
            <w:r w:rsidRPr="00F23A71">
              <w:rPr>
                <w:rFonts w:ascii="Times New Roman" w:hAnsi="Times New Roman" w:cs="Times New Roman"/>
                <w:sz w:val="24"/>
                <w:szCs w:val="24"/>
              </w:rPr>
              <w:t>Герои Шукшина. Рассказы «Срезал», «Чудик», «Выбираю деревню на жительство» и др.</w:t>
            </w:r>
          </w:p>
          <w:p w:rsidR="00F23A71" w:rsidRPr="00F23A71" w:rsidRDefault="00F23A71" w:rsidP="00801819">
            <w:pPr>
              <w:snapToGrid w:val="0"/>
              <w:rPr>
                <w:rFonts w:ascii="Times New Roman" w:hAnsi="Times New Roman" w:cs="Times New Roman"/>
                <w:sz w:val="24"/>
                <w:szCs w:val="24"/>
              </w:rPr>
            </w:pP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закрепления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анализировать и интерпретировать художественное произведение.</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Предварительный контроль. Фронтальный опрос.</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Сообщения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firstLine="180"/>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Сделать закладки по темам</w:t>
            </w:r>
            <w:proofErr w:type="gramStart"/>
            <w:r w:rsidRPr="00F23A71">
              <w:rPr>
                <w:rFonts w:ascii="Times New Roman" w:hAnsi="Times New Roman" w:cs="Times New Roman"/>
                <w:sz w:val="24"/>
                <w:szCs w:val="24"/>
              </w:rPr>
              <w:t xml:space="preserve"> З</w:t>
            </w:r>
            <w:proofErr w:type="gramEnd"/>
            <w:r w:rsidRPr="00F23A71">
              <w:rPr>
                <w:rFonts w:ascii="Times New Roman" w:hAnsi="Times New Roman" w:cs="Times New Roman"/>
                <w:sz w:val="24"/>
                <w:szCs w:val="24"/>
              </w:rPr>
              <w:t>аписать выводы по тезисам лекции.</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u w:val="single"/>
              </w:rPr>
              <w:t>«Матренин двор».</w:t>
            </w:r>
            <w:r w:rsidRPr="00F23A71">
              <w:rPr>
                <w:rFonts w:ascii="Times New Roman" w:hAnsi="Times New Roman" w:cs="Times New Roman"/>
                <w:sz w:val="24"/>
                <w:szCs w:val="24"/>
              </w:rPr>
              <w:t xml:space="preserve"> Тип героя-праведника. А.Солженицын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Урок изучения и первичного закрепления новых знаний</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Попытаться понять, каким видится писателю феномен простого человека</w:t>
            </w:r>
            <w:r w:rsidRPr="00F23A71">
              <w:rPr>
                <w:rFonts w:ascii="Times New Roman" w:hAnsi="Times New Roman" w:cs="Times New Roman"/>
                <w:b/>
                <w:sz w:val="24"/>
                <w:szCs w:val="24"/>
              </w:rPr>
              <w:t xml:space="preserve">. </w:t>
            </w:r>
            <w:r w:rsidRPr="00F23A71">
              <w:rPr>
                <w:rFonts w:ascii="Times New Roman" w:hAnsi="Times New Roman" w:cs="Times New Roman"/>
                <w:sz w:val="24"/>
                <w:szCs w:val="24"/>
              </w:rPr>
              <w:t>Уметь анализировать и интерпретировать художественные произведения.</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Групповая работа, сообщения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firstLine="108"/>
              <w:rPr>
                <w:rFonts w:ascii="Times New Roman" w:hAnsi="Times New Roman" w:cs="Times New Roman"/>
                <w:sz w:val="24"/>
                <w:szCs w:val="24"/>
              </w:rPr>
            </w:pPr>
            <w:r w:rsidRPr="00F23A71">
              <w:rPr>
                <w:rFonts w:ascii="Times New Roman" w:hAnsi="Times New Roman" w:cs="Times New Roman"/>
                <w:sz w:val="24"/>
                <w:szCs w:val="24"/>
              </w:rPr>
              <w:t xml:space="preserve">Воссоздание «громадного мира зрения» в творчестве писателя </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Читать, </w:t>
            </w:r>
            <w:proofErr w:type="spellStart"/>
            <w:r w:rsidRPr="00F23A71">
              <w:rPr>
                <w:rFonts w:ascii="Times New Roman" w:hAnsi="Times New Roman" w:cs="Times New Roman"/>
                <w:sz w:val="24"/>
                <w:szCs w:val="24"/>
              </w:rPr>
              <w:t>анализиро</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вать</w:t>
            </w:r>
            <w:proofErr w:type="spellEnd"/>
            <w:r w:rsidRPr="00F23A71">
              <w:rPr>
                <w:rFonts w:ascii="Times New Roman" w:hAnsi="Times New Roman" w:cs="Times New Roman"/>
                <w:sz w:val="24"/>
                <w:szCs w:val="24"/>
              </w:rPr>
              <w:t xml:space="preserve">  Индивидуальные сообщения о писателях.</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Новейшая русская проза 80-90-х годов.</w:t>
            </w:r>
          </w:p>
          <w:p w:rsidR="00F23A71" w:rsidRPr="00F23A71" w:rsidRDefault="00F23A71" w:rsidP="00801819">
            <w:pPr>
              <w:shd w:val="clear" w:color="auto" w:fill="FFFFFF"/>
              <w:rPr>
                <w:rFonts w:ascii="Times New Roman" w:hAnsi="Times New Roman" w:cs="Times New Roman"/>
                <w:sz w:val="24"/>
                <w:szCs w:val="24"/>
              </w:rPr>
            </w:pPr>
            <w:r w:rsidRPr="00F23A71">
              <w:rPr>
                <w:rFonts w:ascii="Times New Roman" w:hAnsi="Times New Roman" w:cs="Times New Roman"/>
                <w:sz w:val="24"/>
                <w:szCs w:val="24"/>
              </w:rPr>
              <w:t xml:space="preserve">«Болевые точки» современной </w:t>
            </w:r>
            <w:r w:rsidRPr="00F23A71">
              <w:rPr>
                <w:rFonts w:ascii="Times New Roman" w:hAnsi="Times New Roman" w:cs="Times New Roman"/>
                <w:sz w:val="24"/>
                <w:szCs w:val="24"/>
              </w:rPr>
              <w:lastRenderedPageBreak/>
              <w:t>жизни в прозе Ф.Абрамова. Повести «Пелагея»  и «</w:t>
            </w:r>
            <w:proofErr w:type="spellStart"/>
            <w:r w:rsidRPr="00F23A71">
              <w:rPr>
                <w:rFonts w:ascii="Times New Roman" w:hAnsi="Times New Roman" w:cs="Times New Roman"/>
                <w:sz w:val="24"/>
                <w:szCs w:val="24"/>
              </w:rPr>
              <w:t>Алька</w:t>
            </w:r>
            <w:proofErr w:type="spellEnd"/>
            <w:r w:rsidRPr="00F23A71">
              <w:rPr>
                <w:rFonts w:ascii="Times New Roman" w:hAnsi="Times New Roman" w:cs="Times New Roman"/>
                <w:sz w:val="24"/>
                <w:szCs w:val="24"/>
              </w:rPr>
              <w:t>».</w:t>
            </w:r>
          </w:p>
          <w:p w:rsidR="00F23A71" w:rsidRPr="00F23A71" w:rsidRDefault="00F23A71" w:rsidP="00801819">
            <w:pPr>
              <w:ind w:right="-60"/>
              <w:rPr>
                <w:rFonts w:ascii="Times New Roman" w:hAnsi="Times New Roman" w:cs="Times New Roman"/>
                <w:sz w:val="24"/>
                <w:szCs w:val="24"/>
              </w:rPr>
            </w:pP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lastRenderedPageBreak/>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Познакомить учащихся с произведениями современной </w:t>
            </w:r>
            <w:r w:rsidRPr="00F23A71">
              <w:rPr>
                <w:rFonts w:ascii="Times New Roman" w:hAnsi="Times New Roman" w:cs="Times New Roman"/>
                <w:sz w:val="24"/>
                <w:szCs w:val="24"/>
              </w:rPr>
              <w:lastRenderedPageBreak/>
              <w:t>литературы, проанализировать их.</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lastRenderedPageBreak/>
              <w:t>Текущий контроль.</w:t>
            </w:r>
          </w:p>
          <w:p w:rsidR="00F23A71" w:rsidRPr="00F23A71" w:rsidRDefault="00F23A71" w:rsidP="00801819">
            <w:pPr>
              <w:rPr>
                <w:rFonts w:ascii="Times New Roman" w:hAnsi="Times New Roman" w:cs="Times New Roman"/>
                <w:sz w:val="24"/>
                <w:szCs w:val="24"/>
              </w:rPr>
            </w:pPr>
            <w:r w:rsidRPr="00F23A71">
              <w:rPr>
                <w:rFonts w:ascii="Times New Roman" w:hAnsi="Times New Roman" w:cs="Times New Roman"/>
                <w:sz w:val="24"/>
                <w:szCs w:val="24"/>
              </w:rPr>
              <w:t xml:space="preserve">Групповая </w:t>
            </w:r>
            <w:r w:rsidRPr="00F23A71">
              <w:rPr>
                <w:rFonts w:ascii="Times New Roman" w:hAnsi="Times New Roman" w:cs="Times New Roman"/>
                <w:sz w:val="24"/>
                <w:szCs w:val="24"/>
              </w:rPr>
              <w:lastRenderedPageBreak/>
              <w:t>работа, сообщения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ight="-108" w:firstLine="108"/>
              <w:rPr>
                <w:rFonts w:ascii="Times New Roman" w:hAnsi="Times New Roman" w:cs="Times New Roman"/>
                <w:sz w:val="24"/>
                <w:szCs w:val="24"/>
              </w:rPr>
            </w:pPr>
            <w:r w:rsidRPr="00F23A71">
              <w:rPr>
                <w:rFonts w:ascii="Times New Roman" w:hAnsi="Times New Roman" w:cs="Times New Roman"/>
                <w:sz w:val="24"/>
                <w:szCs w:val="24"/>
              </w:rPr>
              <w:lastRenderedPageBreak/>
              <w:t xml:space="preserve">Понять внутреннюю противоречивость и драматизм </w:t>
            </w:r>
            <w:r w:rsidRPr="00F23A71">
              <w:rPr>
                <w:rFonts w:ascii="Times New Roman" w:hAnsi="Times New Roman" w:cs="Times New Roman"/>
                <w:sz w:val="24"/>
                <w:szCs w:val="24"/>
              </w:rPr>
              <w:lastRenderedPageBreak/>
              <w:t>современной культурно-исторической ситуации (экспансия массовой и элитарной литературы, смена нравственных критериев и т.п.)</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lastRenderedPageBreak/>
              <w:t xml:space="preserve">Индивидуальные сообщения о драматурге </w:t>
            </w:r>
            <w:r w:rsidRPr="00F23A71">
              <w:rPr>
                <w:rFonts w:ascii="Times New Roman" w:hAnsi="Times New Roman" w:cs="Times New Roman"/>
                <w:sz w:val="24"/>
                <w:szCs w:val="24"/>
              </w:rPr>
              <w:lastRenderedPageBreak/>
              <w:t>Вампилове</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108"/>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top w:val="single" w:sz="4" w:space="0" w:color="000000"/>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hd w:val="clear" w:color="auto" w:fill="FFFFFF"/>
              <w:snapToGrid w:val="0"/>
              <w:rPr>
                <w:rFonts w:ascii="Times New Roman" w:hAnsi="Times New Roman" w:cs="Times New Roman"/>
                <w:sz w:val="24"/>
                <w:szCs w:val="24"/>
              </w:rPr>
            </w:pPr>
            <w:r w:rsidRPr="00F23A71">
              <w:rPr>
                <w:rFonts w:ascii="Times New Roman" w:hAnsi="Times New Roman" w:cs="Times New Roman"/>
                <w:sz w:val="24"/>
                <w:szCs w:val="24"/>
              </w:rPr>
              <w:t>Драматургия Вампилова.</w:t>
            </w:r>
          </w:p>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Стечение обстоятельств в пьесе «Старший сын»</w:t>
            </w:r>
          </w:p>
        </w:tc>
        <w:tc>
          <w:tcPr>
            <w:tcW w:w="694"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учащихся с особенностями драматургии Вампилова.</w:t>
            </w:r>
          </w:p>
        </w:tc>
        <w:tc>
          <w:tcPr>
            <w:tcW w:w="144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Групповая работа.</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ind w:left="72" w:right="-108"/>
              <w:rPr>
                <w:rFonts w:ascii="Times New Roman" w:hAnsi="Times New Roman" w:cs="Times New Roman"/>
                <w:sz w:val="24"/>
                <w:szCs w:val="24"/>
              </w:rPr>
            </w:pPr>
            <w:r w:rsidRPr="00F23A71">
              <w:rPr>
                <w:rFonts w:ascii="Times New Roman" w:hAnsi="Times New Roman" w:cs="Times New Roman"/>
                <w:sz w:val="24"/>
                <w:szCs w:val="24"/>
              </w:rPr>
              <w:t>сообщения учащихся</w:t>
            </w:r>
          </w:p>
        </w:tc>
        <w:tc>
          <w:tcPr>
            <w:tcW w:w="216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 xml:space="preserve">Видеть традицию и новаторство в  </w:t>
            </w:r>
            <w:proofErr w:type="spellStart"/>
            <w:proofErr w:type="gramStart"/>
            <w:r w:rsidRPr="00F23A71">
              <w:rPr>
                <w:rFonts w:ascii="Times New Roman" w:hAnsi="Times New Roman" w:cs="Times New Roman"/>
                <w:sz w:val="24"/>
                <w:szCs w:val="24"/>
              </w:rPr>
              <w:t>в</w:t>
            </w:r>
            <w:proofErr w:type="spellEnd"/>
            <w:proofErr w:type="gramEnd"/>
            <w:r w:rsidRPr="00F23A71">
              <w:rPr>
                <w:rFonts w:ascii="Times New Roman" w:hAnsi="Times New Roman" w:cs="Times New Roman"/>
                <w:sz w:val="24"/>
                <w:szCs w:val="24"/>
              </w:rPr>
              <w:t xml:space="preserve"> драматургии Вампилова.</w:t>
            </w:r>
          </w:p>
        </w:tc>
        <w:tc>
          <w:tcPr>
            <w:tcW w:w="1663"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Читать, </w:t>
            </w:r>
            <w:proofErr w:type="spellStart"/>
            <w:r w:rsidRPr="00F23A71">
              <w:rPr>
                <w:rFonts w:ascii="Times New Roman" w:hAnsi="Times New Roman" w:cs="Times New Roman"/>
                <w:sz w:val="24"/>
                <w:szCs w:val="24"/>
              </w:rPr>
              <w:t>анализиро</w:t>
            </w:r>
            <w:proofErr w:type="spellEnd"/>
          </w:p>
          <w:p w:rsidR="00F23A71" w:rsidRPr="00F23A71" w:rsidRDefault="00F23A71" w:rsidP="00801819">
            <w:pPr>
              <w:rPr>
                <w:rFonts w:ascii="Times New Roman" w:hAnsi="Times New Roman" w:cs="Times New Roman"/>
                <w:sz w:val="24"/>
                <w:szCs w:val="24"/>
              </w:rPr>
            </w:pPr>
            <w:proofErr w:type="spellStart"/>
            <w:r w:rsidRPr="00F23A71">
              <w:rPr>
                <w:rFonts w:ascii="Times New Roman" w:hAnsi="Times New Roman" w:cs="Times New Roman"/>
                <w:sz w:val="24"/>
                <w:szCs w:val="24"/>
              </w:rPr>
              <w:t>вать</w:t>
            </w:r>
            <w:proofErr w:type="spellEnd"/>
            <w:r w:rsidRPr="00F23A71">
              <w:rPr>
                <w:rFonts w:ascii="Times New Roman" w:hAnsi="Times New Roman" w:cs="Times New Roman"/>
                <w:sz w:val="24"/>
                <w:szCs w:val="24"/>
              </w:rPr>
              <w:t xml:space="preserve"> пьесу</w:t>
            </w:r>
          </w:p>
        </w:tc>
        <w:tc>
          <w:tcPr>
            <w:tcW w:w="720" w:type="dxa"/>
            <w:tcBorders>
              <w:top w:val="single" w:sz="4" w:space="0" w:color="000000"/>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Городская проза. Нравственные проблемы в рассказе В.П.Астафьева «</w:t>
            </w:r>
            <w:proofErr w:type="spellStart"/>
            <w:r w:rsidRPr="00F23A71">
              <w:rPr>
                <w:rFonts w:ascii="Times New Roman" w:hAnsi="Times New Roman" w:cs="Times New Roman"/>
                <w:sz w:val="24"/>
                <w:szCs w:val="24"/>
              </w:rPr>
              <w:t>Людочка</w:t>
            </w:r>
            <w:proofErr w:type="spellEnd"/>
            <w:r w:rsidRPr="00F23A71">
              <w:rPr>
                <w:rFonts w:ascii="Times New Roman" w:hAnsi="Times New Roman" w:cs="Times New Roman"/>
                <w:sz w:val="24"/>
                <w:szCs w:val="24"/>
              </w:rPr>
              <w:t>»</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Комбинирован</w:t>
            </w:r>
          </w:p>
          <w:p w:rsidR="00F23A71" w:rsidRPr="00F23A71" w:rsidRDefault="00F23A71" w:rsidP="00801819">
            <w:pPr>
              <w:snapToGrid w:val="0"/>
              <w:ind w:right="-108"/>
              <w:rPr>
                <w:rFonts w:ascii="Times New Roman" w:hAnsi="Times New Roman" w:cs="Times New Roman"/>
                <w:sz w:val="24"/>
                <w:szCs w:val="24"/>
              </w:rPr>
            </w:pPr>
            <w:proofErr w:type="spellStart"/>
            <w:r w:rsidRPr="00F23A71">
              <w:rPr>
                <w:rFonts w:ascii="Times New Roman" w:hAnsi="Times New Roman" w:cs="Times New Roman"/>
                <w:sz w:val="24"/>
                <w:szCs w:val="24"/>
              </w:rPr>
              <w:t>ный</w:t>
            </w:r>
            <w:proofErr w:type="spellEnd"/>
            <w:r w:rsidRPr="00F23A71">
              <w:rPr>
                <w:rFonts w:ascii="Times New Roman" w:hAnsi="Times New Roman" w:cs="Times New Roman"/>
                <w:sz w:val="24"/>
                <w:szCs w:val="24"/>
              </w:rPr>
              <w:t xml:space="preserve">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учащихся с произведениями современной литературы, проанализировать их.</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Групповая работа.</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сообщения учащихся</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Сочинение-размышление</w:t>
            </w:r>
          </w:p>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Индивидуальные сообщения о писателе, подготовить презентацию по творчеству </w:t>
            </w:r>
          </w:p>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В.П.Астафьев</w:t>
            </w:r>
            <w:r w:rsidRPr="00F23A71">
              <w:rPr>
                <w:rFonts w:ascii="Times New Roman" w:hAnsi="Times New Roman" w:cs="Times New Roman"/>
                <w:sz w:val="24"/>
                <w:szCs w:val="24"/>
              </w:rPr>
              <w:lastRenderedPageBreak/>
              <w:t>а</w:t>
            </w: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vAlign w:val="bottom"/>
          </w:tcPr>
          <w:p w:rsidR="00F23A71" w:rsidRPr="00F23A71" w:rsidRDefault="00F23A71" w:rsidP="00801819">
            <w:pPr>
              <w:snapToGrid w:val="0"/>
              <w:jc w:val="center"/>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Взаимоотношения человека и природы  в рассказах  В.</w:t>
            </w:r>
            <w:proofErr w:type="gramStart"/>
            <w:r w:rsidRPr="00F23A71">
              <w:rPr>
                <w:rFonts w:ascii="Times New Roman" w:hAnsi="Times New Roman" w:cs="Times New Roman"/>
                <w:sz w:val="24"/>
                <w:szCs w:val="24"/>
              </w:rPr>
              <w:t>П</w:t>
            </w:r>
            <w:proofErr w:type="gramEnd"/>
            <w:r w:rsidRPr="00F23A71">
              <w:rPr>
                <w:rFonts w:ascii="Times New Roman" w:hAnsi="Times New Roman" w:cs="Times New Roman"/>
                <w:sz w:val="24"/>
                <w:szCs w:val="24"/>
              </w:rPr>
              <w:t xml:space="preserve"> Астафьева «Царь-рыба»</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учащихся с произведениями современной литературы, проанализировать их.</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Групповая работа.</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сообщения учащихся</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Прочитать повесть «Прощание с </w:t>
            </w:r>
            <w:proofErr w:type="gramStart"/>
            <w:r w:rsidRPr="00F23A71">
              <w:rPr>
                <w:rFonts w:ascii="Times New Roman" w:hAnsi="Times New Roman" w:cs="Times New Roman"/>
                <w:sz w:val="24"/>
                <w:szCs w:val="24"/>
              </w:rPr>
              <w:t>Матёрой</w:t>
            </w:r>
            <w:proofErr w:type="gramEnd"/>
            <w:r w:rsidRPr="00F23A71">
              <w:rPr>
                <w:rFonts w:ascii="Times New Roman" w:hAnsi="Times New Roman" w:cs="Times New Roman"/>
                <w:sz w:val="24"/>
                <w:szCs w:val="24"/>
              </w:rPr>
              <w:t>».</w:t>
            </w: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vAlign w:val="bottom"/>
          </w:tcPr>
          <w:p w:rsidR="00F23A71" w:rsidRPr="00F23A71" w:rsidRDefault="00F23A71" w:rsidP="00801819">
            <w:pPr>
              <w:snapToGrid w:val="0"/>
              <w:jc w:val="center"/>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 xml:space="preserve">Актуальные и вечные проблемы  в повести «Прощание </w:t>
            </w:r>
            <w:proofErr w:type="gramStart"/>
            <w:r w:rsidRPr="00F23A71">
              <w:rPr>
                <w:rFonts w:ascii="Times New Roman" w:hAnsi="Times New Roman" w:cs="Times New Roman"/>
                <w:sz w:val="24"/>
                <w:szCs w:val="24"/>
              </w:rPr>
              <w:t>с</w:t>
            </w:r>
            <w:proofErr w:type="gramEnd"/>
            <w:r w:rsidRPr="00F23A71">
              <w:rPr>
                <w:rFonts w:ascii="Times New Roman" w:hAnsi="Times New Roman" w:cs="Times New Roman"/>
                <w:sz w:val="24"/>
                <w:szCs w:val="24"/>
              </w:rPr>
              <w:t xml:space="preserve"> Матёрой»</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учащихся с произведениями современной литературы, проанализировать их.</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Групповая работа.</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сообщения учащихся</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Прочитать повесть В.Распутина «Живи и помни», Индивидуальные сообщения о писателе</w:t>
            </w: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vAlign w:val="bottom"/>
          </w:tcPr>
          <w:p w:rsidR="00F23A71" w:rsidRPr="00F23A71" w:rsidRDefault="00F23A71" w:rsidP="00801819">
            <w:pPr>
              <w:snapToGrid w:val="0"/>
              <w:jc w:val="center"/>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Тревога за судьбу родины в повестях В.Распутина.</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2</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Комбинированный урок</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Познакомить учащихся с произведениями современной литературы, проанализировать их.</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Групповая работа.</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Текущий контроль.</w:t>
            </w:r>
          </w:p>
          <w:p w:rsidR="00F23A71" w:rsidRPr="00F23A71" w:rsidRDefault="00F23A71" w:rsidP="00801819">
            <w:pPr>
              <w:snapToGrid w:val="0"/>
              <w:ind w:left="72" w:right="-108"/>
              <w:rPr>
                <w:rFonts w:ascii="Times New Roman" w:hAnsi="Times New Roman" w:cs="Times New Roman"/>
                <w:sz w:val="24"/>
                <w:szCs w:val="24"/>
              </w:rPr>
            </w:pPr>
            <w:r w:rsidRPr="00F23A71">
              <w:rPr>
                <w:rFonts w:ascii="Times New Roman" w:hAnsi="Times New Roman" w:cs="Times New Roman"/>
                <w:sz w:val="24"/>
                <w:szCs w:val="24"/>
              </w:rPr>
              <w:t>сообщения учащихся</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Уметь видеть главное в прочитанном тексте, аргументировано формулировать свое отношение к произведению</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vAlign w:val="bottom"/>
          </w:tcPr>
          <w:p w:rsidR="00F23A71" w:rsidRPr="00F23A71" w:rsidRDefault="00F23A71" w:rsidP="00801819">
            <w:pPr>
              <w:snapToGrid w:val="0"/>
              <w:jc w:val="center"/>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roofErr w:type="gramStart"/>
            <w:r w:rsidRPr="00F23A71">
              <w:rPr>
                <w:rFonts w:ascii="Times New Roman" w:hAnsi="Times New Roman" w:cs="Times New Roman"/>
                <w:sz w:val="24"/>
                <w:szCs w:val="24"/>
              </w:rPr>
              <w:t>Р</w:t>
            </w:r>
            <w:proofErr w:type="gramEnd"/>
            <w:r w:rsidRPr="00F23A71">
              <w:rPr>
                <w:rFonts w:ascii="Times New Roman" w:hAnsi="Times New Roman" w:cs="Times New Roman"/>
                <w:sz w:val="24"/>
                <w:szCs w:val="24"/>
              </w:rPr>
              <w:t xml:space="preserve">/р Зачет по литературе XX века </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r w:rsidRPr="00F23A71">
              <w:rPr>
                <w:rFonts w:ascii="Times New Roman" w:hAnsi="Times New Roman" w:cs="Times New Roman"/>
                <w:sz w:val="24"/>
                <w:szCs w:val="24"/>
              </w:rPr>
              <w:t>Урок контроля оценки и коррекции знаний учащихся</w:t>
            </w: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Использовать приобретенные знания и умения в практической деятельности.</w:t>
            </w: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proofErr w:type="spellStart"/>
            <w:proofErr w:type="gramStart"/>
            <w:r w:rsidRPr="00F23A71">
              <w:rPr>
                <w:rFonts w:ascii="Times New Roman" w:hAnsi="Times New Roman" w:cs="Times New Roman"/>
                <w:sz w:val="24"/>
                <w:szCs w:val="24"/>
              </w:rPr>
              <w:t>Заключи-тельный</w:t>
            </w:r>
            <w:proofErr w:type="spellEnd"/>
            <w:proofErr w:type="gramEnd"/>
            <w:r w:rsidRPr="00F23A71">
              <w:rPr>
                <w:rFonts w:ascii="Times New Roman" w:hAnsi="Times New Roman" w:cs="Times New Roman"/>
                <w:sz w:val="24"/>
                <w:szCs w:val="24"/>
              </w:rPr>
              <w:t xml:space="preserve"> контроль. Зачет по литературе XX века</w:t>
            </w:r>
          </w:p>
          <w:p w:rsidR="00F23A71" w:rsidRPr="00F23A71" w:rsidRDefault="00F23A71" w:rsidP="00801819">
            <w:pPr>
              <w:ind w:left="72" w:right="-108"/>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Знать логику развития историко-литературного процесса на материале темы.</w:t>
            </w: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Защита проектов</w:t>
            </w: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vAlign w:val="bottom"/>
          </w:tcPr>
          <w:p w:rsidR="00F23A71" w:rsidRPr="00F23A71" w:rsidRDefault="00F23A71" w:rsidP="00801819">
            <w:pPr>
              <w:snapToGrid w:val="0"/>
              <w:jc w:val="center"/>
              <w:rPr>
                <w:rFonts w:ascii="Times New Roman" w:hAnsi="Times New Roman" w:cs="Times New Roman"/>
                <w:sz w:val="24"/>
                <w:szCs w:val="24"/>
              </w:rPr>
            </w:pPr>
          </w:p>
        </w:tc>
      </w:tr>
      <w:tr w:rsidR="00F23A71" w:rsidRPr="00F23A71" w:rsidTr="00801819">
        <w:tc>
          <w:tcPr>
            <w:tcW w:w="1134" w:type="dxa"/>
            <w:tcBorders>
              <w:left w:val="single" w:sz="4" w:space="0" w:color="000000"/>
              <w:bottom w:val="single" w:sz="4" w:space="0" w:color="000000"/>
            </w:tcBorders>
            <w:shd w:val="clear" w:color="auto" w:fill="auto"/>
          </w:tcPr>
          <w:p w:rsidR="00F23A71" w:rsidRPr="00F23A71" w:rsidRDefault="00F23A71" w:rsidP="00F23A71">
            <w:pPr>
              <w:numPr>
                <w:ilvl w:val="0"/>
                <w:numId w:val="9"/>
              </w:numPr>
              <w:suppressAutoHyphens/>
              <w:snapToGrid w:val="0"/>
              <w:spacing w:after="0" w:line="240" w:lineRule="auto"/>
              <w:rPr>
                <w:rFonts w:ascii="Times New Roman" w:hAnsi="Times New Roman" w:cs="Times New Roman"/>
                <w:sz w:val="24"/>
                <w:szCs w:val="24"/>
              </w:rPr>
            </w:pPr>
          </w:p>
        </w:tc>
        <w:tc>
          <w:tcPr>
            <w:tcW w:w="379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r w:rsidRPr="00F23A71">
              <w:rPr>
                <w:rFonts w:ascii="Times New Roman" w:hAnsi="Times New Roman" w:cs="Times New Roman"/>
                <w:sz w:val="24"/>
                <w:szCs w:val="24"/>
              </w:rPr>
              <w:t>Итоговый урок</w:t>
            </w:r>
          </w:p>
        </w:tc>
        <w:tc>
          <w:tcPr>
            <w:tcW w:w="694" w:type="dxa"/>
            <w:tcBorders>
              <w:left w:val="single" w:sz="4" w:space="0" w:color="000000"/>
              <w:bottom w:val="single" w:sz="4" w:space="0" w:color="000000"/>
            </w:tcBorders>
            <w:shd w:val="clear" w:color="auto" w:fill="auto"/>
          </w:tcPr>
          <w:p w:rsidR="00F23A71" w:rsidRPr="00F23A71" w:rsidRDefault="00F23A71" w:rsidP="00801819">
            <w:pPr>
              <w:snapToGrid w:val="0"/>
              <w:jc w:val="center"/>
              <w:rPr>
                <w:rFonts w:ascii="Times New Roman" w:hAnsi="Times New Roman" w:cs="Times New Roman"/>
                <w:sz w:val="24"/>
                <w:szCs w:val="24"/>
              </w:rPr>
            </w:pPr>
            <w:r w:rsidRPr="00F23A71">
              <w:rPr>
                <w:rFonts w:ascii="Times New Roman" w:hAnsi="Times New Roman" w:cs="Times New Roman"/>
                <w:sz w:val="24"/>
                <w:szCs w:val="24"/>
              </w:rPr>
              <w:t>1</w:t>
            </w:r>
          </w:p>
        </w:tc>
        <w:tc>
          <w:tcPr>
            <w:tcW w:w="1276" w:type="dxa"/>
            <w:tcBorders>
              <w:left w:val="single" w:sz="4" w:space="0" w:color="000000"/>
              <w:bottom w:val="single" w:sz="4" w:space="0" w:color="000000"/>
            </w:tcBorders>
            <w:shd w:val="clear" w:color="auto" w:fill="auto"/>
          </w:tcPr>
          <w:p w:rsidR="00F23A71" w:rsidRPr="00F23A71" w:rsidRDefault="00F23A71" w:rsidP="00801819">
            <w:pPr>
              <w:snapToGrid w:val="0"/>
              <w:ind w:right="-108"/>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440" w:type="dxa"/>
            <w:tcBorders>
              <w:left w:val="single" w:sz="4" w:space="0" w:color="000000"/>
              <w:bottom w:val="single" w:sz="4" w:space="0" w:color="000000"/>
            </w:tcBorders>
            <w:shd w:val="clear" w:color="auto" w:fill="auto"/>
          </w:tcPr>
          <w:p w:rsidR="00F23A71" w:rsidRPr="00F23A71" w:rsidRDefault="00F23A71" w:rsidP="00801819">
            <w:pPr>
              <w:snapToGrid w:val="0"/>
              <w:ind w:left="72" w:right="-108"/>
              <w:rPr>
                <w:rFonts w:ascii="Times New Roman" w:hAnsi="Times New Roman" w:cs="Times New Roman"/>
                <w:sz w:val="24"/>
                <w:szCs w:val="24"/>
              </w:rPr>
            </w:pPr>
          </w:p>
        </w:tc>
        <w:tc>
          <w:tcPr>
            <w:tcW w:w="216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663"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720" w:type="dxa"/>
            <w:tcBorders>
              <w:left w:val="single" w:sz="4" w:space="0" w:color="000000"/>
              <w:bottom w:val="single" w:sz="4" w:space="0" w:color="000000"/>
            </w:tcBorders>
            <w:shd w:val="clear" w:color="auto" w:fill="auto"/>
          </w:tcPr>
          <w:p w:rsidR="00F23A71" w:rsidRPr="00F23A71" w:rsidRDefault="00F23A71" w:rsidP="00801819">
            <w:pPr>
              <w:snapToGrid w:val="0"/>
              <w:rPr>
                <w:rFonts w:ascii="Times New Roman" w:hAnsi="Times New Roman" w:cs="Times New Roman"/>
                <w:sz w:val="24"/>
                <w:szCs w:val="24"/>
              </w:rPr>
            </w:pPr>
          </w:p>
        </w:tc>
        <w:tc>
          <w:tcPr>
            <w:tcW w:w="1039" w:type="dxa"/>
            <w:tcBorders>
              <w:left w:val="single" w:sz="4" w:space="0" w:color="000000"/>
              <w:bottom w:val="single" w:sz="4" w:space="0" w:color="000000"/>
              <w:right w:val="single" w:sz="4" w:space="0" w:color="000000"/>
            </w:tcBorders>
            <w:shd w:val="clear" w:color="auto" w:fill="auto"/>
            <w:vAlign w:val="bottom"/>
          </w:tcPr>
          <w:p w:rsidR="00F23A71" w:rsidRPr="00F23A71" w:rsidRDefault="00F23A71" w:rsidP="00801819">
            <w:pPr>
              <w:snapToGrid w:val="0"/>
              <w:jc w:val="center"/>
              <w:rPr>
                <w:rFonts w:ascii="Times New Roman" w:hAnsi="Times New Roman" w:cs="Times New Roman"/>
                <w:sz w:val="24"/>
                <w:szCs w:val="24"/>
              </w:rPr>
            </w:pPr>
          </w:p>
        </w:tc>
      </w:tr>
    </w:tbl>
    <w:p w:rsidR="00F23A71" w:rsidRPr="00F23A71" w:rsidRDefault="00F23A71" w:rsidP="00F23A71">
      <w:pPr>
        <w:ind w:firstLine="360"/>
        <w:jc w:val="center"/>
        <w:rPr>
          <w:rFonts w:ascii="Times New Roman" w:hAnsi="Times New Roman" w:cs="Times New Roman"/>
          <w:sz w:val="24"/>
          <w:szCs w:val="24"/>
        </w:rPr>
      </w:pPr>
    </w:p>
    <w:p w:rsidR="00F23A71" w:rsidRPr="00F23A71" w:rsidRDefault="00F23A71" w:rsidP="00F23A71">
      <w:pPr>
        <w:ind w:firstLine="360"/>
        <w:jc w:val="center"/>
        <w:rPr>
          <w:rFonts w:ascii="Times New Roman" w:hAnsi="Times New Roman" w:cs="Times New Roman"/>
          <w:sz w:val="24"/>
          <w:szCs w:val="24"/>
        </w:rPr>
      </w:pPr>
    </w:p>
    <w:p w:rsidR="00F23A71" w:rsidRPr="00F23A71" w:rsidRDefault="00F23A71" w:rsidP="00F23A71">
      <w:pPr>
        <w:ind w:firstLine="360"/>
        <w:jc w:val="center"/>
        <w:rPr>
          <w:rFonts w:ascii="Times New Roman" w:hAnsi="Times New Roman" w:cs="Times New Roman"/>
          <w:sz w:val="24"/>
          <w:szCs w:val="24"/>
        </w:rPr>
      </w:pPr>
    </w:p>
    <w:p w:rsidR="00F23A71" w:rsidRPr="00F23A71" w:rsidRDefault="00F23A71" w:rsidP="00F23A71">
      <w:pPr>
        <w:ind w:firstLine="360"/>
        <w:jc w:val="center"/>
        <w:rPr>
          <w:rFonts w:ascii="Times New Roman" w:hAnsi="Times New Roman" w:cs="Times New Roman"/>
          <w:sz w:val="24"/>
          <w:szCs w:val="24"/>
        </w:rPr>
      </w:pPr>
    </w:p>
    <w:p w:rsidR="00F23A71" w:rsidRPr="00F23A71" w:rsidRDefault="00F23A71" w:rsidP="00F23A71">
      <w:pPr>
        <w:pStyle w:val="a7"/>
        <w:spacing w:line="100" w:lineRule="atLeast"/>
        <w:ind w:left="567"/>
        <w:jc w:val="center"/>
        <w:rPr>
          <w:rFonts w:cs="Times New Roman"/>
          <w:b/>
          <w:sz w:val="24"/>
          <w:szCs w:val="24"/>
        </w:rPr>
      </w:pPr>
    </w:p>
    <w:p w:rsidR="00F23A71" w:rsidRPr="00F23A71" w:rsidRDefault="00F23A71" w:rsidP="00F23A71">
      <w:pPr>
        <w:rPr>
          <w:rFonts w:ascii="Times New Roman" w:hAnsi="Times New Roman" w:cs="Times New Roman"/>
          <w:sz w:val="24"/>
          <w:szCs w:val="24"/>
        </w:rPr>
        <w:sectPr w:rsidR="00F23A71" w:rsidRPr="00F23A71">
          <w:headerReference w:type="default" r:id="rId8"/>
          <w:footerReference w:type="even" r:id="rId9"/>
          <w:footerReference w:type="default" r:id="rId10"/>
          <w:headerReference w:type="first" r:id="rId11"/>
          <w:footerReference w:type="first" r:id="rId12"/>
          <w:pgSz w:w="16838" w:h="11906" w:orient="landscape"/>
          <w:pgMar w:top="1052" w:right="720" w:bottom="1041" w:left="360" w:header="776" w:footer="765" w:gutter="0"/>
          <w:cols w:space="720"/>
          <w:docGrid w:linePitch="360"/>
        </w:sectPr>
      </w:pPr>
    </w:p>
    <w:p w:rsidR="00F23A71" w:rsidRPr="00F23A71" w:rsidRDefault="00F23A71" w:rsidP="00F23A71">
      <w:pPr>
        <w:pStyle w:val="a7"/>
        <w:spacing w:line="100" w:lineRule="atLeast"/>
        <w:ind w:left="567"/>
        <w:jc w:val="center"/>
        <w:rPr>
          <w:rFonts w:cs="Times New Roman"/>
          <w:b/>
          <w:sz w:val="24"/>
          <w:szCs w:val="24"/>
        </w:rPr>
      </w:pPr>
      <w:r w:rsidRPr="00F23A71">
        <w:rPr>
          <w:rFonts w:cs="Times New Roman"/>
          <w:b/>
          <w:sz w:val="24"/>
          <w:szCs w:val="24"/>
        </w:rPr>
        <w:lastRenderedPageBreak/>
        <w:t xml:space="preserve">Основные знания, умения и навыки </w:t>
      </w:r>
      <w:proofErr w:type="gramStart"/>
      <w:r w:rsidRPr="00F23A71">
        <w:rPr>
          <w:rFonts w:cs="Times New Roman"/>
          <w:b/>
          <w:sz w:val="24"/>
          <w:szCs w:val="24"/>
        </w:rPr>
        <w:t>обучающихся</w:t>
      </w:r>
      <w:proofErr w:type="gramEnd"/>
    </w:p>
    <w:p w:rsidR="00F23A71" w:rsidRPr="00F23A71" w:rsidRDefault="00F23A71" w:rsidP="00F23A71">
      <w:pPr>
        <w:pStyle w:val="a7"/>
        <w:spacing w:line="100" w:lineRule="atLeast"/>
        <w:ind w:left="567"/>
        <w:rPr>
          <w:rFonts w:cs="Times New Roman"/>
          <w:b/>
          <w:sz w:val="24"/>
          <w:szCs w:val="24"/>
        </w:rPr>
      </w:pPr>
      <w:r w:rsidRPr="00F23A71">
        <w:rPr>
          <w:rFonts w:cs="Times New Roman"/>
          <w:sz w:val="24"/>
          <w:szCs w:val="24"/>
        </w:rPr>
        <w:t xml:space="preserve">По окончании 11 класса учащиеся должны:  </w:t>
      </w:r>
      <w:r w:rsidRPr="00F23A71">
        <w:rPr>
          <w:rFonts w:cs="Times New Roman"/>
          <w:b/>
          <w:sz w:val="24"/>
          <w:szCs w:val="24"/>
        </w:rPr>
        <w:t>знать / понимать</w:t>
      </w:r>
    </w:p>
    <w:p w:rsidR="00F23A71" w:rsidRPr="00F23A71" w:rsidRDefault="00F23A71" w:rsidP="00F23A71">
      <w:pPr>
        <w:pStyle w:val="a7"/>
        <w:numPr>
          <w:ilvl w:val="0"/>
          <w:numId w:val="3"/>
        </w:numPr>
        <w:spacing w:line="100" w:lineRule="atLeast"/>
        <w:rPr>
          <w:rFonts w:cs="Times New Roman"/>
          <w:sz w:val="24"/>
          <w:szCs w:val="24"/>
        </w:rPr>
      </w:pPr>
      <w:r w:rsidRPr="00F23A71">
        <w:rPr>
          <w:rFonts w:cs="Times New Roman"/>
          <w:sz w:val="24"/>
          <w:szCs w:val="24"/>
        </w:rPr>
        <w:t>образную природу словесного искусства;</w:t>
      </w:r>
    </w:p>
    <w:p w:rsidR="00F23A71" w:rsidRPr="00F23A71" w:rsidRDefault="00F23A71" w:rsidP="00F23A71">
      <w:pPr>
        <w:pStyle w:val="a7"/>
        <w:numPr>
          <w:ilvl w:val="0"/>
          <w:numId w:val="3"/>
        </w:numPr>
        <w:spacing w:line="100" w:lineRule="atLeast"/>
        <w:rPr>
          <w:rFonts w:cs="Times New Roman"/>
          <w:sz w:val="24"/>
          <w:szCs w:val="24"/>
        </w:rPr>
      </w:pPr>
      <w:r w:rsidRPr="00F23A71">
        <w:rPr>
          <w:rFonts w:cs="Times New Roman"/>
          <w:sz w:val="24"/>
          <w:szCs w:val="24"/>
        </w:rPr>
        <w:t>содержание изученных литературных произведений;</w:t>
      </w:r>
    </w:p>
    <w:p w:rsidR="00F23A71" w:rsidRPr="00F23A71" w:rsidRDefault="00F23A71" w:rsidP="00F23A71">
      <w:pPr>
        <w:pStyle w:val="a7"/>
        <w:numPr>
          <w:ilvl w:val="0"/>
          <w:numId w:val="3"/>
        </w:numPr>
        <w:spacing w:line="100" w:lineRule="atLeast"/>
        <w:rPr>
          <w:rFonts w:cs="Times New Roman"/>
          <w:sz w:val="24"/>
          <w:szCs w:val="24"/>
        </w:rPr>
      </w:pPr>
      <w:r w:rsidRPr="00F23A71">
        <w:rPr>
          <w:rFonts w:cs="Times New Roman"/>
          <w:sz w:val="24"/>
          <w:szCs w:val="24"/>
        </w:rPr>
        <w:t xml:space="preserve">основные факты жизни и творчества писателей-классиков </w:t>
      </w:r>
      <w:r w:rsidRPr="00F23A71">
        <w:rPr>
          <w:rFonts w:cs="Times New Roman"/>
          <w:sz w:val="24"/>
          <w:szCs w:val="24"/>
          <w:lang w:val="en-US"/>
        </w:rPr>
        <w:t>XIX</w:t>
      </w:r>
      <w:r w:rsidRPr="00F23A71">
        <w:rPr>
          <w:rFonts w:cs="Times New Roman"/>
          <w:sz w:val="24"/>
          <w:szCs w:val="24"/>
        </w:rPr>
        <w:t xml:space="preserve"> –</w:t>
      </w:r>
      <w:r w:rsidRPr="00F23A71">
        <w:rPr>
          <w:rFonts w:cs="Times New Roman"/>
          <w:sz w:val="24"/>
          <w:szCs w:val="24"/>
          <w:lang w:val="en-US"/>
        </w:rPr>
        <w:t>XX</w:t>
      </w:r>
      <w:r w:rsidRPr="00F23A71">
        <w:rPr>
          <w:rFonts w:cs="Times New Roman"/>
          <w:sz w:val="24"/>
          <w:szCs w:val="24"/>
        </w:rPr>
        <w:t xml:space="preserve"> веков;</w:t>
      </w:r>
    </w:p>
    <w:p w:rsidR="00F23A71" w:rsidRPr="00F23A71" w:rsidRDefault="00F23A71" w:rsidP="00F23A71">
      <w:pPr>
        <w:pStyle w:val="a7"/>
        <w:numPr>
          <w:ilvl w:val="0"/>
          <w:numId w:val="3"/>
        </w:numPr>
        <w:spacing w:line="100" w:lineRule="atLeast"/>
        <w:rPr>
          <w:rFonts w:cs="Times New Roman"/>
          <w:sz w:val="24"/>
          <w:szCs w:val="24"/>
        </w:rPr>
      </w:pPr>
      <w:r w:rsidRPr="00F23A71">
        <w:rPr>
          <w:rFonts w:cs="Times New Roman"/>
          <w:sz w:val="24"/>
          <w:szCs w:val="24"/>
        </w:rPr>
        <w:t>основные закономерности историко-литературного процесса и черты литературных направлений;</w:t>
      </w:r>
    </w:p>
    <w:p w:rsidR="00F23A71" w:rsidRPr="00F23A71" w:rsidRDefault="00F23A71" w:rsidP="00F23A71">
      <w:pPr>
        <w:pStyle w:val="a7"/>
        <w:numPr>
          <w:ilvl w:val="0"/>
          <w:numId w:val="3"/>
        </w:numPr>
        <w:spacing w:line="100" w:lineRule="atLeast"/>
        <w:rPr>
          <w:rFonts w:cs="Times New Roman"/>
          <w:sz w:val="24"/>
          <w:szCs w:val="24"/>
        </w:rPr>
      </w:pPr>
      <w:r w:rsidRPr="00F23A71">
        <w:rPr>
          <w:rFonts w:cs="Times New Roman"/>
          <w:sz w:val="24"/>
          <w:szCs w:val="24"/>
        </w:rPr>
        <w:t>основные теоретико-литературные понятия;</w:t>
      </w:r>
    </w:p>
    <w:p w:rsidR="00F23A71" w:rsidRPr="00F23A71" w:rsidRDefault="00F23A71" w:rsidP="00F23A71">
      <w:pPr>
        <w:pStyle w:val="a7"/>
        <w:spacing w:line="100" w:lineRule="atLeast"/>
        <w:jc w:val="center"/>
        <w:rPr>
          <w:rFonts w:cs="Times New Roman"/>
          <w:b/>
          <w:sz w:val="24"/>
          <w:szCs w:val="24"/>
        </w:rPr>
      </w:pPr>
      <w:r w:rsidRPr="00F23A71">
        <w:rPr>
          <w:rFonts w:cs="Times New Roman"/>
          <w:b/>
          <w:sz w:val="24"/>
          <w:szCs w:val="24"/>
        </w:rPr>
        <w:t>уметь</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воспроизводить содержание литературного произведения;</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соотносить художественную литературу с общественной жизнью и культурой; выявлять «сквозные» темы и ключевые проблемы русской литературы; соотносить произведение с литературным направлением эпохи;</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определять род и жанр произведения;</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сопоставлять литературные произведения;</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выявлять авторскую позицию;</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аргументировано формулировать свое отношение к прочитанному произведению;</w:t>
      </w:r>
    </w:p>
    <w:p w:rsidR="00F23A71" w:rsidRPr="00F23A71" w:rsidRDefault="00F23A71" w:rsidP="00F23A71">
      <w:pPr>
        <w:numPr>
          <w:ilvl w:val="0"/>
          <w:numId w:val="6"/>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писать рецензии на прочитанные произведения и сочинения разных жанров на литературные темы;</w:t>
      </w:r>
    </w:p>
    <w:p w:rsidR="00F23A71" w:rsidRPr="00F23A71" w:rsidRDefault="00F23A71" w:rsidP="00F23A71">
      <w:pPr>
        <w:widowControl w:val="0"/>
        <w:shd w:val="clear" w:color="auto" w:fill="FFFFFF"/>
        <w:autoSpaceDE w:val="0"/>
        <w:ind w:left="900"/>
        <w:rPr>
          <w:rFonts w:ascii="Times New Roman" w:hAnsi="Times New Roman" w:cs="Times New Roman"/>
          <w:b/>
          <w:sz w:val="24"/>
          <w:szCs w:val="24"/>
        </w:rPr>
      </w:pPr>
      <w:r w:rsidRPr="00F23A71">
        <w:rPr>
          <w:rFonts w:ascii="Times New Roman" w:hAnsi="Times New Roman" w:cs="Times New Roman"/>
          <w:b/>
          <w:sz w:val="24"/>
          <w:szCs w:val="24"/>
        </w:rPr>
        <w:t xml:space="preserve">использовать приобретённые знания и умения в практической деятельности и повседневной жизни </w:t>
      </w:r>
      <w:proofErr w:type="gramStart"/>
      <w:r w:rsidRPr="00F23A71">
        <w:rPr>
          <w:rFonts w:ascii="Times New Roman" w:hAnsi="Times New Roman" w:cs="Times New Roman"/>
          <w:b/>
          <w:sz w:val="24"/>
          <w:szCs w:val="24"/>
        </w:rPr>
        <w:t>для</w:t>
      </w:r>
      <w:proofErr w:type="gramEnd"/>
      <w:r w:rsidRPr="00F23A71">
        <w:rPr>
          <w:rFonts w:ascii="Times New Roman" w:hAnsi="Times New Roman" w:cs="Times New Roman"/>
          <w:b/>
          <w:sz w:val="24"/>
          <w:szCs w:val="24"/>
        </w:rPr>
        <w:t>:</w:t>
      </w:r>
    </w:p>
    <w:p w:rsidR="00F23A71" w:rsidRPr="00F23A71" w:rsidRDefault="00F23A71" w:rsidP="00F23A71">
      <w:pPr>
        <w:widowControl w:val="0"/>
        <w:numPr>
          <w:ilvl w:val="0"/>
          <w:numId w:val="6"/>
        </w:numPr>
        <w:shd w:val="clear" w:color="auto" w:fill="FFFFFF"/>
        <w:suppressAutoHyphens/>
        <w:autoSpaceDE w:val="0"/>
        <w:spacing w:after="0" w:line="240" w:lineRule="auto"/>
        <w:rPr>
          <w:rFonts w:ascii="Times New Roman" w:hAnsi="Times New Roman" w:cs="Times New Roman"/>
          <w:sz w:val="24"/>
          <w:szCs w:val="24"/>
        </w:rPr>
      </w:pPr>
      <w:r w:rsidRPr="00F23A71">
        <w:rPr>
          <w:rFonts w:ascii="Times New Roman" w:hAnsi="Times New Roman" w:cs="Times New Roman"/>
          <w:sz w:val="24"/>
          <w:szCs w:val="24"/>
        </w:rPr>
        <w:t>- поиска нужной информации в справочных материалах;</w:t>
      </w:r>
    </w:p>
    <w:p w:rsidR="00F23A71" w:rsidRPr="00F23A71" w:rsidRDefault="00F23A71" w:rsidP="00F23A71">
      <w:pPr>
        <w:widowControl w:val="0"/>
        <w:numPr>
          <w:ilvl w:val="0"/>
          <w:numId w:val="6"/>
        </w:numPr>
        <w:shd w:val="clear" w:color="auto" w:fill="FFFFFF"/>
        <w:suppressAutoHyphens/>
        <w:autoSpaceDE w:val="0"/>
        <w:spacing w:after="0" w:line="240" w:lineRule="auto"/>
        <w:rPr>
          <w:rFonts w:ascii="Times New Roman" w:hAnsi="Times New Roman" w:cs="Times New Roman"/>
          <w:sz w:val="24"/>
          <w:szCs w:val="24"/>
        </w:rPr>
      </w:pPr>
      <w:r w:rsidRPr="00F23A71">
        <w:rPr>
          <w:rFonts w:ascii="Times New Roman" w:hAnsi="Times New Roman" w:cs="Times New Roman"/>
          <w:sz w:val="24"/>
          <w:szCs w:val="24"/>
        </w:rPr>
        <w:t>- развёрнутого ответа на литературный вопрос, составление плана сочинения, написания изложений с элементами сочинения, сочинений по литературным произведениям;</w:t>
      </w:r>
    </w:p>
    <w:p w:rsidR="00F23A71" w:rsidRPr="00F23A71" w:rsidRDefault="00F23A71" w:rsidP="00F23A71">
      <w:pPr>
        <w:widowControl w:val="0"/>
        <w:numPr>
          <w:ilvl w:val="0"/>
          <w:numId w:val="6"/>
        </w:numPr>
        <w:shd w:val="clear" w:color="auto" w:fill="FFFFFF"/>
        <w:suppressAutoHyphens/>
        <w:autoSpaceDE w:val="0"/>
        <w:spacing w:after="0" w:line="240" w:lineRule="auto"/>
        <w:rPr>
          <w:rFonts w:ascii="Times New Roman" w:hAnsi="Times New Roman" w:cs="Times New Roman"/>
          <w:sz w:val="24"/>
          <w:szCs w:val="24"/>
        </w:rPr>
      </w:pPr>
      <w:r w:rsidRPr="00F23A71">
        <w:rPr>
          <w:rFonts w:ascii="Times New Roman" w:hAnsi="Times New Roman" w:cs="Times New Roman"/>
          <w:sz w:val="24"/>
          <w:szCs w:val="24"/>
        </w:rPr>
        <w:t>- ведения аргументированной полемики;</w:t>
      </w:r>
    </w:p>
    <w:p w:rsidR="00F23A71" w:rsidRPr="00F23A71" w:rsidRDefault="00F23A71" w:rsidP="00F23A71">
      <w:pPr>
        <w:widowControl w:val="0"/>
        <w:numPr>
          <w:ilvl w:val="0"/>
          <w:numId w:val="6"/>
        </w:numPr>
        <w:shd w:val="clear" w:color="auto" w:fill="FFFFFF"/>
        <w:suppressAutoHyphens/>
        <w:autoSpaceDE w:val="0"/>
        <w:spacing w:after="0" w:line="240" w:lineRule="auto"/>
        <w:rPr>
          <w:rFonts w:ascii="Times New Roman" w:hAnsi="Times New Roman" w:cs="Times New Roman"/>
          <w:sz w:val="24"/>
          <w:szCs w:val="24"/>
        </w:rPr>
      </w:pPr>
      <w:r w:rsidRPr="00F23A71">
        <w:rPr>
          <w:rFonts w:ascii="Times New Roman" w:hAnsi="Times New Roman" w:cs="Times New Roman"/>
          <w:sz w:val="24"/>
          <w:szCs w:val="24"/>
        </w:rPr>
        <w:t>- определения круга чтения и оценки литературных произведений;</w:t>
      </w:r>
    </w:p>
    <w:p w:rsidR="00F23A71" w:rsidRPr="00F23A71" w:rsidRDefault="00F23A71" w:rsidP="00F23A71">
      <w:pPr>
        <w:widowControl w:val="0"/>
        <w:numPr>
          <w:ilvl w:val="0"/>
          <w:numId w:val="6"/>
        </w:numPr>
        <w:shd w:val="clear" w:color="auto" w:fill="FFFFFF"/>
        <w:suppressAutoHyphens/>
        <w:autoSpaceDE w:val="0"/>
        <w:spacing w:after="0" w:line="240" w:lineRule="auto"/>
        <w:rPr>
          <w:rFonts w:ascii="Times New Roman" w:hAnsi="Times New Roman" w:cs="Times New Roman"/>
          <w:sz w:val="24"/>
          <w:szCs w:val="24"/>
        </w:rPr>
      </w:pPr>
      <w:r w:rsidRPr="00F23A71">
        <w:rPr>
          <w:rFonts w:ascii="Times New Roman" w:hAnsi="Times New Roman" w:cs="Times New Roman"/>
          <w:sz w:val="24"/>
          <w:szCs w:val="24"/>
        </w:rPr>
        <w:t>- самостоятельной подготовки к государственной итоговой аттестации и вступительным экзаменам в ВУЗ.</w:t>
      </w:r>
    </w:p>
    <w:p w:rsidR="00F23A71" w:rsidRPr="00F23A71" w:rsidRDefault="00F23A71" w:rsidP="00F23A71">
      <w:pPr>
        <w:jc w:val="center"/>
        <w:rPr>
          <w:rFonts w:ascii="Times New Roman" w:hAnsi="Times New Roman" w:cs="Times New Roman"/>
          <w:b/>
          <w:sz w:val="24"/>
          <w:szCs w:val="24"/>
        </w:rPr>
      </w:pPr>
      <w:r w:rsidRPr="00F23A71">
        <w:rPr>
          <w:rFonts w:ascii="Times New Roman" w:hAnsi="Times New Roman" w:cs="Times New Roman"/>
          <w:b/>
          <w:sz w:val="24"/>
          <w:szCs w:val="24"/>
        </w:rPr>
        <w:t>Методическое обеспечение</w:t>
      </w:r>
    </w:p>
    <w:p w:rsidR="00F23A71" w:rsidRPr="00F23A71" w:rsidRDefault="00F23A71" w:rsidP="00F23A71">
      <w:pPr>
        <w:numPr>
          <w:ilvl w:val="0"/>
          <w:numId w:val="4"/>
        </w:numPr>
        <w:suppressAutoHyphens/>
        <w:autoSpaceDE w:val="0"/>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Программа по литературе для 5-11 классов общеобразовательной школы. Изд. 5-е</w:t>
      </w:r>
    </w:p>
    <w:p w:rsidR="00F23A71" w:rsidRPr="00F23A71" w:rsidRDefault="00F23A71" w:rsidP="00F23A71">
      <w:pPr>
        <w:autoSpaceDE w:val="0"/>
        <w:jc w:val="both"/>
        <w:rPr>
          <w:rFonts w:ascii="Times New Roman" w:hAnsi="Times New Roman" w:cs="Times New Roman"/>
          <w:b/>
          <w:bCs/>
          <w:sz w:val="24"/>
          <w:szCs w:val="24"/>
        </w:rPr>
      </w:pPr>
      <w:r w:rsidRPr="00F23A71">
        <w:rPr>
          <w:rFonts w:ascii="Times New Roman" w:hAnsi="Times New Roman" w:cs="Times New Roman"/>
          <w:sz w:val="24"/>
          <w:szCs w:val="24"/>
        </w:rPr>
        <w:t xml:space="preserve">.           Авторы-составители: </w:t>
      </w:r>
      <w:proofErr w:type="spellStart"/>
      <w:r w:rsidRPr="00F23A71">
        <w:rPr>
          <w:rFonts w:ascii="Times New Roman" w:hAnsi="Times New Roman" w:cs="Times New Roman"/>
          <w:sz w:val="24"/>
          <w:szCs w:val="24"/>
        </w:rPr>
        <w:t>Меркин</w:t>
      </w:r>
      <w:proofErr w:type="spellEnd"/>
      <w:r w:rsidRPr="00F23A71">
        <w:rPr>
          <w:rFonts w:ascii="Times New Roman" w:hAnsi="Times New Roman" w:cs="Times New Roman"/>
          <w:sz w:val="24"/>
          <w:szCs w:val="24"/>
        </w:rPr>
        <w:t xml:space="preserve"> Г.С., Зинин С.А., </w:t>
      </w:r>
      <w:proofErr w:type="spellStart"/>
      <w:r w:rsidRPr="00F23A71">
        <w:rPr>
          <w:rFonts w:ascii="Times New Roman" w:hAnsi="Times New Roman" w:cs="Times New Roman"/>
          <w:sz w:val="24"/>
          <w:szCs w:val="24"/>
        </w:rPr>
        <w:t>Чалмаев</w:t>
      </w:r>
      <w:proofErr w:type="spellEnd"/>
      <w:r w:rsidRPr="00F23A71">
        <w:rPr>
          <w:rFonts w:ascii="Times New Roman" w:hAnsi="Times New Roman" w:cs="Times New Roman"/>
          <w:sz w:val="24"/>
          <w:szCs w:val="24"/>
        </w:rPr>
        <w:t xml:space="preserve"> В.А.М.:«Русское слово»,2009.</w:t>
      </w:r>
      <w:r w:rsidRPr="00F23A71">
        <w:rPr>
          <w:rFonts w:ascii="Times New Roman" w:hAnsi="Times New Roman" w:cs="Times New Roman"/>
          <w:b/>
          <w:bCs/>
          <w:sz w:val="24"/>
          <w:szCs w:val="24"/>
        </w:rPr>
        <w:t xml:space="preserve"> </w:t>
      </w:r>
    </w:p>
    <w:p w:rsidR="00F23A71" w:rsidRPr="00F23A71" w:rsidRDefault="00F23A71" w:rsidP="00F23A71">
      <w:pPr>
        <w:numPr>
          <w:ilvl w:val="0"/>
          <w:numId w:val="4"/>
        </w:numPr>
        <w:suppressAutoHyphens/>
        <w:autoSpaceDE w:val="0"/>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 xml:space="preserve">Авторы учебника: Зинин С.А., </w:t>
      </w:r>
      <w:proofErr w:type="spellStart"/>
      <w:r w:rsidRPr="00F23A71">
        <w:rPr>
          <w:rFonts w:ascii="Times New Roman" w:hAnsi="Times New Roman" w:cs="Times New Roman"/>
          <w:sz w:val="24"/>
          <w:szCs w:val="24"/>
        </w:rPr>
        <w:t>Чалмаев</w:t>
      </w:r>
      <w:proofErr w:type="spellEnd"/>
      <w:r w:rsidRPr="00F23A71">
        <w:rPr>
          <w:rFonts w:ascii="Times New Roman" w:hAnsi="Times New Roman" w:cs="Times New Roman"/>
          <w:sz w:val="24"/>
          <w:szCs w:val="24"/>
        </w:rPr>
        <w:t xml:space="preserve"> В.А. «Русская литература </w:t>
      </w:r>
      <w:r w:rsidRPr="00F23A71">
        <w:rPr>
          <w:rFonts w:ascii="Times New Roman" w:hAnsi="Times New Roman" w:cs="Times New Roman"/>
          <w:sz w:val="24"/>
          <w:szCs w:val="24"/>
          <w:lang w:val="en-US"/>
        </w:rPr>
        <w:t>XX</w:t>
      </w:r>
      <w:r w:rsidRPr="00F23A71">
        <w:rPr>
          <w:rFonts w:ascii="Times New Roman" w:hAnsi="Times New Roman" w:cs="Times New Roman"/>
          <w:sz w:val="24"/>
          <w:szCs w:val="24"/>
        </w:rPr>
        <w:t xml:space="preserve"> века» Учебник для 11 класса общеобразовательных учреждений. - М.: «Русское слово»,2007.</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 xml:space="preserve">Методические рекомендации по использованию учебников: В.А. </w:t>
      </w:r>
      <w:proofErr w:type="spellStart"/>
      <w:r w:rsidRPr="00F23A71">
        <w:rPr>
          <w:rFonts w:ascii="Times New Roman" w:hAnsi="Times New Roman" w:cs="Times New Roman"/>
          <w:sz w:val="24"/>
          <w:szCs w:val="24"/>
        </w:rPr>
        <w:t>Чалмаев</w:t>
      </w:r>
      <w:proofErr w:type="spellEnd"/>
      <w:r w:rsidRPr="00F23A71">
        <w:rPr>
          <w:rFonts w:ascii="Times New Roman" w:hAnsi="Times New Roman" w:cs="Times New Roman"/>
          <w:sz w:val="24"/>
          <w:szCs w:val="24"/>
        </w:rPr>
        <w:t>, С.А. Зинин «Русская литература XX века» (11 класс) при изучении предмета на базовом и профильном уровне. 10-11 классы. - М.:«Русское слово»,2007.</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Русские писатели. Библиографический словарь. В 2 частях. П.А.Николаева. – Москва: «Просвещение», 1990.</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Литература. Сборник тренировочных тестов. Под ред. Е.А.Самойловой. Москва, Экзамен, 2007.</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Литература. Раздаточный материал. Под ред. Б.С.Ивановой. С-Петербург, «</w:t>
      </w:r>
      <w:proofErr w:type="spellStart"/>
      <w:r w:rsidRPr="00F23A71">
        <w:rPr>
          <w:rFonts w:ascii="Times New Roman" w:hAnsi="Times New Roman" w:cs="Times New Roman"/>
          <w:sz w:val="24"/>
          <w:szCs w:val="24"/>
        </w:rPr>
        <w:t>Тригон</w:t>
      </w:r>
      <w:proofErr w:type="spellEnd"/>
      <w:r w:rsidRPr="00F23A71">
        <w:rPr>
          <w:rFonts w:ascii="Times New Roman" w:hAnsi="Times New Roman" w:cs="Times New Roman"/>
          <w:sz w:val="24"/>
          <w:szCs w:val="24"/>
        </w:rPr>
        <w:t>», 2006.</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lastRenderedPageBreak/>
        <w:t xml:space="preserve">Литературное творчество учащихся в школе. Под ред. </w:t>
      </w:r>
      <w:proofErr w:type="spellStart"/>
      <w:r w:rsidRPr="00F23A71">
        <w:rPr>
          <w:rFonts w:ascii="Times New Roman" w:hAnsi="Times New Roman" w:cs="Times New Roman"/>
          <w:sz w:val="24"/>
          <w:szCs w:val="24"/>
        </w:rPr>
        <w:t>Н.Р.Бершадской</w:t>
      </w:r>
      <w:proofErr w:type="spell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В.З.Халимова</w:t>
      </w:r>
      <w:proofErr w:type="spellEnd"/>
      <w:r w:rsidRPr="00F23A71">
        <w:rPr>
          <w:rFonts w:ascii="Times New Roman" w:hAnsi="Times New Roman" w:cs="Times New Roman"/>
          <w:sz w:val="24"/>
          <w:szCs w:val="24"/>
        </w:rPr>
        <w:t>. Москва, «Просвещение», 1986.</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Обучение сочинениям на свободную тему. Ю.С.Пичугов. Москва, «Просвещение», 1986.</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 xml:space="preserve">Развивайте дар слова. </w:t>
      </w:r>
      <w:proofErr w:type="spellStart"/>
      <w:r w:rsidRPr="00F23A71">
        <w:rPr>
          <w:rFonts w:ascii="Times New Roman" w:hAnsi="Times New Roman" w:cs="Times New Roman"/>
          <w:sz w:val="24"/>
          <w:szCs w:val="24"/>
        </w:rPr>
        <w:t>Т.А.Ладыженская</w:t>
      </w:r>
      <w:proofErr w:type="spellEnd"/>
      <w:r w:rsidRPr="00F23A71">
        <w:rPr>
          <w:rFonts w:ascii="Times New Roman" w:hAnsi="Times New Roman" w:cs="Times New Roman"/>
          <w:sz w:val="24"/>
          <w:szCs w:val="24"/>
        </w:rPr>
        <w:t xml:space="preserve">, </w:t>
      </w:r>
      <w:proofErr w:type="spellStart"/>
      <w:r w:rsidRPr="00F23A71">
        <w:rPr>
          <w:rFonts w:ascii="Times New Roman" w:hAnsi="Times New Roman" w:cs="Times New Roman"/>
          <w:sz w:val="24"/>
          <w:szCs w:val="24"/>
        </w:rPr>
        <w:t>Т.С.Зепалова</w:t>
      </w:r>
      <w:proofErr w:type="spellEnd"/>
      <w:r w:rsidRPr="00F23A71">
        <w:rPr>
          <w:rFonts w:ascii="Times New Roman" w:hAnsi="Times New Roman" w:cs="Times New Roman"/>
          <w:sz w:val="24"/>
          <w:szCs w:val="24"/>
        </w:rPr>
        <w:t>. Москва, «Просвещение», 1986.</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Русская литература. Справочные материалы. Л.А.Смирнова. Москва, «Просвещение», 1989.</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Приобщение к искусству слова. Г.И.Беленький. Москва, «Просвещение», 1990.</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r w:rsidRPr="00F23A71">
        <w:rPr>
          <w:rFonts w:ascii="Times New Roman" w:hAnsi="Times New Roman" w:cs="Times New Roman"/>
          <w:sz w:val="24"/>
          <w:szCs w:val="24"/>
        </w:rPr>
        <w:t xml:space="preserve">Конспекты уроков литературы. 5 – 11 классы. Пособие для учителя. И.А.Карпов, </w:t>
      </w:r>
      <w:proofErr w:type="spellStart"/>
      <w:r w:rsidRPr="00F23A71">
        <w:rPr>
          <w:rFonts w:ascii="Times New Roman" w:hAnsi="Times New Roman" w:cs="Times New Roman"/>
          <w:sz w:val="24"/>
          <w:szCs w:val="24"/>
        </w:rPr>
        <w:t>Н.Н.Старыгин</w:t>
      </w:r>
      <w:proofErr w:type="spellEnd"/>
      <w:r w:rsidRPr="00F23A71">
        <w:rPr>
          <w:rFonts w:ascii="Times New Roman" w:hAnsi="Times New Roman" w:cs="Times New Roman"/>
          <w:sz w:val="24"/>
          <w:szCs w:val="24"/>
        </w:rPr>
        <w:t>. Москва, «</w:t>
      </w:r>
      <w:proofErr w:type="spellStart"/>
      <w:r w:rsidRPr="00F23A71">
        <w:rPr>
          <w:rFonts w:ascii="Times New Roman" w:hAnsi="Times New Roman" w:cs="Times New Roman"/>
          <w:sz w:val="24"/>
          <w:szCs w:val="24"/>
        </w:rPr>
        <w:t>Владос</w:t>
      </w:r>
      <w:proofErr w:type="spellEnd"/>
      <w:r w:rsidRPr="00F23A71">
        <w:rPr>
          <w:rFonts w:ascii="Times New Roman" w:hAnsi="Times New Roman" w:cs="Times New Roman"/>
          <w:sz w:val="24"/>
          <w:szCs w:val="24"/>
        </w:rPr>
        <w:t>», 2004.</w:t>
      </w:r>
    </w:p>
    <w:p w:rsidR="00F23A71" w:rsidRPr="00F23A71" w:rsidRDefault="00F23A71" w:rsidP="00F23A71">
      <w:pPr>
        <w:numPr>
          <w:ilvl w:val="0"/>
          <w:numId w:val="4"/>
        </w:numPr>
        <w:suppressAutoHyphens/>
        <w:spacing w:after="0" w:line="240" w:lineRule="auto"/>
        <w:jc w:val="both"/>
        <w:rPr>
          <w:rFonts w:ascii="Times New Roman" w:hAnsi="Times New Roman" w:cs="Times New Roman"/>
          <w:sz w:val="24"/>
          <w:szCs w:val="24"/>
        </w:rPr>
      </w:pPr>
      <w:proofErr w:type="spellStart"/>
      <w:r w:rsidRPr="00F23A71">
        <w:rPr>
          <w:rFonts w:ascii="Times New Roman" w:hAnsi="Times New Roman" w:cs="Times New Roman"/>
          <w:sz w:val="24"/>
          <w:szCs w:val="24"/>
        </w:rPr>
        <w:t>Скиргайло</w:t>
      </w:r>
      <w:proofErr w:type="spellEnd"/>
      <w:r w:rsidRPr="00F23A71">
        <w:rPr>
          <w:rFonts w:ascii="Times New Roman" w:hAnsi="Times New Roman" w:cs="Times New Roman"/>
          <w:sz w:val="24"/>
          <w:szCs w:val="24"/>
        </w:rPr>
        <w:t xml:space="preserve"> Т.О., </w:t>
      </w:r>
      <w:proofErr w:type="spellStart"/>
      <w:r w:rsidRPr="00F23A71">
        <w:rPr>
          <w:rFonts w:ascii="Times New Roman" w:hAnsi="Times New Roman" w:cs="Times New Roman"/>
          <w:sz w:val="24"/>
          <w:szCs w:val="24"/>
        </w:rPr>
        <w:t>Ахбарова</w:t>
      </w:r>
      <w:proofErr w:type="spellEnd"/>
      <w:r w:rsidRPr="00F23A71">
        <w:rPr>
          <w:rFonts w:ascii="Times New Roman" w:hAnsi="Times New Roman" w:cs="Times New Roman"/>
          <w:sz w:val="24"/>
          <w:szCs w:val="24"/>
        </w:rPr>
        <w:t xml:space="preserve"> Г.Х Произведения современных писателей на уроках внеклассного чтения. – Казань: РИЦ «Школа»,2007.</w:t>
      </w:r>
    </w:p>
    <w:p w:rsidR="00E23788" w:rsidRPr="00F23A71" w:rsidRDefault="00E23788">
      <w:pPr>
        <w:rPr>
          <w:rFonts w:ascii="Times New Roman" w:hAnsi="Times New Roman" w:cs="Times New Roman"/>
          <w:sz w:val="24"/>
          <w:szCs w:val="24"/>
        </w:rPr>
      </w:pPr>
    </w:p>
    <w:sectPr w:rsidR="00E23788" w:rsidRPr="00F23A71" w:rsidSect="00F53C6F">
      <w:headerReference w:type="even" r:id="rId13"/>
      <w:headerReference w:type="default" r:id="rId14"/>
      <w:footerReference w:type="even" r:id="rId15"/>
      <w:footerReference w:type="default" r:id="rId16"/>
      <w:headerReference w:type="first" r:id="rId17"/>
      <w:footerReference w:type="first" r:id="rId18"/>
      <w:pgSz w:w="11906" w:h="16838"/>
      <w:pgMar w:top="1052" w:right="567" w:bottom="1041" w:left="902" w:header="776" w:footer="76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C6F" w:rsidRDefault="00F53C6F" w:rsidP="00F53C6F">
      <w:pPr>
        <w:spacing w:after="0" w:line="240" w:lineRule="auto"/>
      </w:pPr>
      <w:r>
        <w:separator/>
      </w:r>
    </w:p>
  </w:endnote>
  <w:endnote w:type="continuationSeparator" w:id="1">
    <w:p w:rsidR="00F53C6F" w:rsidRDefault="00F53C6F" w:rsidP="00F53C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ymbolMT">
    <w:charset w:val="CC"/>
    <w:family w:val="auto"/>
    <w:pitch w:val="default"/>
    <w:sig w:usb0="00000000" w:usb1="00000000" w:usb2="00000000" w:usb3="00000000" w:csb0="00000000" w:csb1="00000000"/>
  </w:font>
  <w:font w:name="Liberation Sans">
    <w:altName w:val="Arial"/>
    <w:charset w:val="80"/>
    <w:family w:val="swiss"/>
    <w:pitch w:val="variable"/>
    <w:sig w:usb0="00000000" w:usb1="00000000" w:usb2="00000000" w:usb3="00000000" w:csb0="00000000" w:csb1="00000000"/>
  </w:font>
  <w:font w:name="DejaVu Sans">
    <w:charset w:val="CC"/>
    <w:family w:val="swiss"/>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F53C6F">
    <w:pPr>
      <w:pStyle w:val="ae"/>
      <w:ind w:right="360"/>
    </w:pPr>
    <w:r>
      <w:pict>
        <v:shapetype id="_x0000_t202" coordsize="21600,21600" o:spt="202" path="m,l,21600r21600,l21600,xe">
          <v:stroke joinstyle="miter"/>
          <v:path gradientshapeok="t" o:connecttype="rect"/>
        </v:shapetype>
        <v:shape id="_x0000_s2049" type="#_x0000_t202" style="position:absolute;margin-left:560.95pt;margin-top:.05pt;width:5.9pt;height:13.65pt;z-index:251657216;mso-wrap-distance-left:0;mso-wrap-distance-right:0;mso-position-horizontal-relative:page" stroked="f">
          <v:fill opacity="0" color2="black"/>
          <v:textbox inset="0,0,0,0">
            <w:txbxContent>
              <w:p w:rsidR="0030216D" w:rsidRDefault="00F53C6F">
                <w:pPr>
                  <w:pStyle w:val="ae"/>
                </w:pPr>
                <w:r>
                  <w:rPr>
                    <w:rStyle w:val="a3"/>
                  </w:rPr>
                  <w:fldChar w:fldCharType="begin"/>
                </w:r>
                <w:r w:rsidR="00E23788">
                  <w:rPr>
                    <w:rStyle w:val="a3"/>
                  </w:rPr>
                  <w:instrText xml:space="preserve"> PAGE </w:instrText>
                </w:r>
                <w:r>
                  <w:rPr>
                    <w:rStyle w:val="a3"/>
                  </w:rPr>
                  <w:fldChar w:fldCharType="separate"/>
                </w:r>
                <w:r w:rsidR="00A645D2">
                  <w:rPr>
                    <w:rStyle w:val="a3"/>
                    <w:noProof/>
                  </w:rPr>
                  <w:t>9</w:t>
                </w:r>
                <w:r>
                  <w:rPr>
                    <w:rStyle w:val="a3"/>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F53C6F">
    <w:pPr>
      <w:ind w:right="360"/>
    </w:pPr>
    <w:r>
      <w:pict>
        <v:shapetype id="_x0000_t202" coordsize="21600,21600" o:spt="202" path="m,l,21600r21600,l21600,xe">
          <v:stroke joinstyle="miter"/>
          <v:path gradientshapeok="t" o:connecttype="rect"/>
        </v:shapetype>
        <v:shape id="_x0000_s2050" type="#_x0000_t202" style="position:absolute;margin-left:554.9pt;margin-top:.05pt;width:11.9pt;height:13.65pt;z-index:251658240;mso-wrap-distance-left:0;mso-wrap-distance-right:0;mso-position-horizontal-relative:page" stroked="f">
          <v:fill opacity="0" color2="black"/>
          <v:textbox inset="0,0,0,0">
            <w:txbxContent>
              <w:p w:rsidR="0030216D" w:rsidRDefault="00F53C6F">
                <w:pPr>
                  <w:pStyle w:val="ae"/>
                </w:pPr>
                <w:r>
                  <w:rPr>
                    <w:rStyle w:val="a3"/>
                  </w:rPr>
                  <w:fldChar w:fldCharType="begin"/>
                </w:r>
                <w:r w:rsidR="00E23788">
                  <w:rPr>
                    <w:rStyle w:val="a3"/>
                  </w:rPr>
                  <w:instrText xml:space="preserve"> PAGE </w:instrText>
                </w:r>
                <w:r>
                  <w:rPr>
                    <w:rStyle w:val="a3"/>
                  </w:rPr>
                  <w:fldChar w:fldCharType="separate"/>
                </w:r>
                <w:r w:rsidR="00A645D2">
                  <w:rPr>
                    <w:rStyle w:val="a3"/>
                    <w:noProof/>
                  </w:rPr>
                  <w:t>42</w:t>
                </w:r>
                <w:r>
                  <w:rPr>
                    <w:rStyle w:val="a3"/>
                  </w:rPr>
                  <w:fldChar w:fldCharType="end"/>
                </w:r>
              </w:p>
            </w:txbxContent>
          </v:textbox>
          <w10:wrap type="square" side="largest" anchorx="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C6F" w:rsidRDefault="00F53C6F" w:rsidP="00F53C6F">
      <w:pPr>
        <w:spacing w:after="0" w:line="240" w:lineRule="auto"/>
      </w:pPr>
      <w:r>
        <w:separator/>
      </w:r>
    </w:p>
  </w:footnote>
  <w:footnote w:type="continuationSeparator" w:id="1">
    <w:p w:rsidR="00F53C6F" w:rsidRDefault="00F53C6F" w:rsidP="00F53C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16D" w:rsidRDefault="00A645D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287"/>
        </w:tabs>
        <w:ind w:left="1287" w:hanging="360"/>
      </w:pPr>
      <w:rPr>
        <w:rFonts w:ascii="Symbol" w:hAnsi="Symbol"/>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multilevel"/>
    <w:tmpl w:val="00000005"/>
    <w:name w:val="WW8Num5"/>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5">
    <w:nsid w:val="00000006"/>
    <w:multiLevelType w:val="singleLevel"/>
    <w:tmpl w:val="00000006"/>
    <w:name w:val="WW8Num6"/>
    <w:lvl w:ilvl="0">
      <w:start w:val="1"/>
      <w:numFmt w:val="bullet"/>
      <w:lvlText w:val=""/>
      <w:lvlJc w:val="left"/>
      <w:pPr>
        <w:tabs>
          <w:tab w:val="num" w:pos="1260"/>
        </w:tabs>
        <w:ind w:left="1260" w:hanging="360"/>
      </w:pPr>
      <w:rPr>
        <w:rFonts w:ascii="Symbol" w:hAnsi="Symbol"/>
        <w:sz w:val="22"/>
      </w:rPr>
    </w:lvl>
  </w:abstractNum>
  <w:abstractNum w:abstractNumId="6">
    <w:nsid w:val="00000007"/>
    <w:multiLevelType w:val="singleLevel"/>
    <w:tmpl w:val="00000007"/>
    <w:name w:val="WW8Num7"/>
    <w:lvl w:ilvl="0">
      <w:start w:val="1"/>
      <w:numFmt w:val="decimal"/>
      <w:lvlText w:val="%1."/>
      <w:lvlJc w:val="left"/>
      <w:pPr>
        <w:tabs>
          <w:tab w:val="num" w:pos="1080"/>
        </w:tabs>
        <w:ind w:left="1080" w:hanging="360"/>
      </w:pPr>
    </w:lvl>
  </w:abstractNum>
  <w:abstractNum w:abstractNumId="7">
    <w:nsid w:val="00000008"/>
    <w:multiLevelType w:val="singleLevel"/>
    <w:tmpl w:val="00000008"/>
    <w:name w:val="WW8Num8"/>
    <w:lvl w:ilvl="0">
      <w:start w:val="1"/>
      <w:numFmt w:val="decimal"/>
      <w:lvlText w:val="%1."/>
      <w:lvlJc w:val="left"/>
      <w:pPr>
        <w:tabs>
          <w:tab w:val="num" w:pos="1440"/>
        </w:tabs>
        <w:ind w:left="1440" w:hanging="900"/>
      </w:p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useFELayout/>
  </w:compat>
  <w:rsids>
    <w:rsidRoot w:val="00F23A71"/>
    <w:rsid w:val="007001B7"/>
    <w:rsid w:val="00893674"/>
    <w:rsid w:val="00A645D2"/>
    <w:rsid w:val="00E23788"/>
    <w:rsid w:val="00F23A71"/>
    <w:rsid w:val="00F53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C6F"/>
  </w:style>
  <w:style w:type="paragraph" w:styleId="1">
    <w:name w:val="heading 1"/>
    <w:basedOn w:val="a"/>
    <w:next w:val="a"/>
    <w:link w:val="10"/>
    <w:qFormat/>
    <w:rsid w:val="00F23A71"/>
    <w:pPr>
      <w:keepNext/>
      <w:tabs>
        <w:tab w:val="num" w:pos="0"/>
      </w:tabs>
      <w:suppressAutoHyphens/>
      <w:spacing w:before="240" w:after="60" w:line="240" w:lineRule="auto"/>
      <w:ind w:left="432" w:hanging="432"/>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F23A71"/>
    <w:pPr>
      <w:keepNext/>
      <w:tabs>
        <w:tab w:val="num" w:pos="0"/>
      </w:tabs>
      <w:suppressAutoHyphens/>
      <w:spacing w:before="240" w:after="60" w:line="240" w:lineRule="auto"/>
      <w:ind w:left="576" w:hanging="576"/>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23A71"/>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F23A71"/>
    <w:pPr>
      <w:keepNext/>
      <w:tabs>
        <w:tab w:val="num" w:pos="0"/>
      </w:tabs>
      <w:suppressAutoHyphens/>
      <w:spacing w:before="240" w:after="0" w:line="240" w:lineRule="auto"/>
      <w:ind w:left="864" w:hanging="864"/>
      <w:jc w:val="center"/>
      <w:outlineLvl w:val="3"/>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A71"/>
    <w:rPr>
      <w:rFonts w:ascii="Arial" w:eastAsia="Times New Roman" w:hAnsi="Arial" w:cs="Arial"/>
      <w:b/>
      <w:bCs/>
      <w:kern w:val="1"/>
      <w:sz w:val="32"/>
      <w:szCs w:val="32"/>
      <w:lang w:eastAsia="ar-SA"/>
    </w:rPr>
  </w:style>
  <w:style w:type="character" w:customStyle="1" w:styleId="20">
    <w:name w:val="Заголовок 2 Знак"/>
    <w:basedOn w:val="a0"/>
    <w:link w:val="2"/>
    <w:rsid w:val="00F23A71"/>
    <w:rPr>
      <w:rFonts w:ascii="Arial" w:eastAsia="Times New Roman" w:hAnsi="Arial" w:cs="Arial"/>
      <w:b/>
      <w:bCs/>
      <w:i/>
      <w:iCs/>
      <w:sz w:val="28"/>
      <w:szCs w:val="28"/>
      <w:lang w:eastAsia="ar-SA"/>
    </w:rPr>
  </w:style>
  <w:style w:type="character" w:customStyle="1" w:styleId="30">
    <w:name w:val="Заголовок 3 Знак"/>
    <w:basedOn w:val="a0"/>
    <w:link w:val="3"/>
    <w:rsid w:val="00F23A71"/>
    <w:rPr>
      <w:rFonts w:ascii="Cambria" w:eastAsia="Times New Roman" w:hAnsi="Cambria" w:cs="Times New Roman"/>
      <w:b/>
      <w:bCs/>
      <w:sz w:val="26"/>
      <w:szCs w:val="26"/>
      <w:lang w:eastAsia="ar-SA"/>
    </w:rPr>
  </w:style>
  <w:style w:type="character" w:customStyle="1" w:styleId="40">
    <w:name w:val="Заголовок 4 Знак"/>
    <w:basedOn w:val="a0"/>
    <w:link w:val="4"/>
    <w:rsid w:val="00F23A71"/>
    <w:rPr>
      <w:rFonts w:ascii="Times New Roman" w:eastAsia="Times New Roman" w:hAnsi="Times New Roman" w:cs="Times New Roman"/>
      <w:b/>
      <w:sz w:val="24"/>
      <w:szCs w:val="24"/>
      <w:lang w:eastAsia="ar-SA"/>
    </w:rPr>
  </w:style>
  <w:style w:type="character" w:customStyle="1" w:styleId="WW8Num2z0">
    <w:name w:val="WW8Num2z0"/>
    <w:rsid w:val="00F23A71"/>
    <w:rPr>
      <w:rFonts w:ascii="Symbol" w:hAnsi="Symbol"/>
    </w:rPr>
  </w:style>
  <w:style w:type="character" w:customStyle="1" w:styleId="WW8Num3z0">
    <w:name w:val="WW8Num3z0"/>
    <w:rsid w:val="00F23A71"/>
    <w:rPr>
      <w:rFonts w:ascii="Symbol" w:hAnsi="Symbol"/>
    </w:rPr>
  </w:style>
  <w:style w:type="character" w:customStyle="1" w:styleId="WW8Num5z0">
    <w:name w:val="WW8Num5z0"/>
    <w:rsid w:val="00F23A71"/>
    <w:rPr>
      <w:rFonts w:ascii="Symbol" w:hAnsi="Symbol"/>
    </w:rPr>
  </w:style>
  <w:style w:type="character" w:customStyle="1" w:styleId="WW8Num5z1">
    <w:name w:val="WW8Num5z1"/>
    <w:rsid w:val="00F23A71"/>
    <w:rPr>
      <w:rFonts w:ascii="Courier New" w:hAnsi="Courier New" w:cs="Courier New"/>
    </w:rPr>
  </w:style>
  <w:style w:type="character" w:customStyle="1" w:styleId="WW8Num5z2">
    <w:name w:val="WW8Num5z2"/>
    <w:rsid w:val="00F23A71"/>
    <w:rPr>
      <w:rFonts w:ascii="Wingdings" w:hAnsi="Wingdings"/>
    </w:rPr>
  </w:style>
  <w:style w:type="character" w:customStyle="1" w:styleId="WW8Num6z0">
    <w:name w:val="WW8Num6z0"/>
    <w:rsid w:val="00F23A71"/>
    <w:rPr>
      <w:rFonts w:ascii="Symbol" w:hAnsi="Symbol"/>
      <w:sz w:val="22"/>
    </w:rPr>
  </w:style>
  <w:style w:type="character" w:customStyle="1" w:styleId="Absatz-Standardschriftart">
    <w:name w:val="Absatz-Standardschriftart"/>
    <w:rsid w:val="00F23A71"/>
  </w:style>
  <w:style w:type="character" w:customStyle="1" w:styleId="WW-Absatz-Standardschriftart">
    <w:name w:val="WW-Absatz-Standardschriftart"/>
    <w:rsid w:val="00F23A71"/>
  </w:style>
  <w:style w:type="character" w:customStyle="1" w:styleId="WW8Num10z0">
    <w:name w:val="WW8Num10z0"/>
    <w:rsid w:val="00F23A71"/>
    <w:rPr>
      <w:rFonts w:ascii="Symbol" w:hAnsi="Symbol"/>
    </w:rPr>
  </w:style>
  <w:style w:type="character" w:customStyle="1" w:styleId="WW8Num10z1">
    <w:name w:val="WW8Num10z1"/>
    <w:rsid w:val="00F23A71"/>
    <w:rPr>
      <w:rFonts w:ascii="Courier New" w:hAnsi="Courier New" w:cs="Courier New"/>
    </w:rPr>
  </w:style>
  <w:style w:type="character" w:customStyle="1" w:styleId="WW8Num10z2">
    <w:name w:val="WW8Num10z2"/>
    <w:rsid w:val="00F23A71"/>
    <w:rPr>
      <w:rFonts w:ascii="Wingdings" w:hAnsi="Wingdings"/>
    </w:rPr>
  </w:style>
  <w:style w:type="character" w:customStyle="1" w:styleId="WW8Num11z0">
    <w:name w:val="WW8Num11z0"/>
    <w:rsid w:val="00F23A71"/>
    <w:rPr>
      <w:rFonts w:ascii="Wingdings" w:hAnsi="Wingdings"/>
      <w:sz w:val="20"/>
    </w:rPr>
  </w:style>
  <w:style w:type="character" w:customStyle="1" w:styleId="WW8Num14z0">
    <w:name w:val="WW8Num14z0"/>
    <w:rsid w:val="00F23A71"/>
    <w:rPr>
      <w:rFonts w:ascii="Wingdings" w:hAnsi="Wingdings"/>
    </w:rPr>
  </w:style>
  <w:style w:type="character" w:customStyle="1" w:styleId="WW8Num15z0">
    <w:name w:val="WW8Num15z0"/>
    <w:rsid w:val="00F23A71"/>
    <w:rPr>
      <w:rFonts w:ascii="Wingdings" w:hAnsi="Wingdings"/>
    </w:rPr>
  </w:style>
  <w:style w:type="character" w:customStyle="1" w:styleId="WW8Num16z0">
    <w:name w:val="WW8Num16z0"/>
    <w:rsid w:val="00F23A71"/>
    <w:rPr>
      <w:rFonts w:ascii="Wingdings" w:hAnsi="Wingdings"/>
      <w:sz w:val="20"/>
    </w:rPr>
  </w:style>
  <w:style w:type="character" w:customStyle="1" w:styleId="WW8Num19z0">
    <w:name w:val="WW8Num19z0"/>
    <w:rsid w:val="00F23A71"/>
    <w:rPr>
      <w:rFonts w:ascii="Wingdings" w:hAnsi="Wingdings"/>
      <w:sz w:val="20"/>
    </w:rPr>
  </w:style>
  <w:style w:type="character" w:customStyle="1" w:styleId="WW8Num20z0">
    <w:name w:val="WW8Num20z0"/>
    <w:rsid w:val="00F23A71"/>
    <w:rPr>
      <w:rFonts w:ascii="Wingdings" w:hAnsi="Wingdings"/>
      <w:sz w:val="20"/>
    </w:rPr>
  </w:style>
  <w:style w:type="character" w:customStyle="1" w:styleId="WW8Num21z0">
    <w:name w:val="WW8Num21z0"/>
    <w:rsid w:val="00F23A71"/>
    <w:rPr>
      <w:rFonts w:ascii="Wingdings" w:hAnsi="Wingdings"/>
    </w:rPr>
  </w:style>
  <w:style w:type="character" w:customStyle="1" w:styleId="WW8Num22z0">
    <w:name w:val="WW8Num22z0"/>
    <w:rsid w:val="00F23A71"/>
    <w:rPr>
      <w:rFonts w:ascii="Wingdings" w:hAnsi="Wingdings"/>
      <w:sz w:val="20"/>
    </w:rPr>
  </w:style>
  <w:style w:type="character" w:customStyle="1" w:styleId="WW8Num24z0">
    <w:name w:val="WW8Num24z0"/>
    <w:rsid w:val="00F23A71"/>
    <w:rPr>
      <w:rFonts w:ascii="Wingdings" w:hAnsi="Wingdings"/>
      <w:sz w:val="20"/>
    </w:rPr>
  </w:style>
  <w:style w:type="character" w:customStyle="1" w:styleId="31">
    <w:name w:val="Основной шрифт абзаца3"/>
    <w:rsid w:val="00F23A71"/>
  </w:style>
  <w:style w:type="character" w:customStyle="1" w:styleId="41">
    <w:name w:val="Знак Знак4"/>
    <w:rsid w:val="00F23A71"/>
    <w:rPr>
      <w:rFonts w:ascii="Arial" w:hAnsi="Arial" w:cs="Arial"/>
      <w:b/>
      <w:bCs/>
      <w:kern w:val="1"/>
      <w:sz w:val="32"/>
      <w:szCs w:val="32"/>
      <w:lang w:val="ru-RU" w:eastAsia="ar-SA" w:bidi="ar-SA"/>
    </w:rPr>
  </w:style>
  <w:style w:type="character" w:customStyle="1" w:styleId="32">
    <w:name w:val="Знак Знак3"/>
    <w:rsid w:val="00F23A71"/>
    <w:rPr>
      <w:rFonts w:ascii="Arial" w:hAnsi="Arial" w:cs="Arial"/>
      <w:b/>
      <w:bCs/>
      <w:i/>
      <w:iCs/>
      <w:sz w:val="28"/>
      <w:szCs w:val="28"/>
      <w:lang w:val="ru-RU" w:eastAsia="ar-SA" w:bidi="ar-SA"/>
    </w:rPr>
  </w:style>
  <w:style w:type="character" w:customStyle="1" w:styleId="21">
    <w:name w:val="Знак Знак2"/>
    <w:rsid w:val="00F23A71"/>
    <w:rPr>
      <w:rFonts w:ascii="Cambria" w:hAnsi="Cambria"/>
      <w:b/>
      <w:bCs/>
      <w:sz w:val="26"/>
      <w:szCs w:val="26"/>
      <w:lang w:val="ru-RU" w:eastAsia="ar-SA" w:bidi="ar-SA"/>
    </w:rPr>
  </w:style>
  <w:style w:type="character" w:customStyle="1" w:styleId="WW-Absatz-Standardschriftart1">
    <w:name w:val="WW-Absatz-Standardschriftart1"/>
    <w:rsid w:val="00F23A71"/>
  </w:style>
  <w:style w:type="character" w:customStyle="1" w:styleId="WW-Absatz-Standardschriftart11">
    <w:name w:val="WW-Absatz-Standardschriftart11"/>
    <w:rsid w:val="00F23A71"/>
  </w:style>
  <w:style w:type="character" w:customStyle="1" w:styleId="WW-Absatz-Standardschriftart111">
    <w:name w:val="WW-Absatz-Standardschriftart111"/>
    <w:rsid w:val="00F23A71"/>
  </w:style>
  <w:style w:type="character" w:customStyle="1" w:styleId="22">
    <w:name w:val="Основной шрифт абзаца2"/>
    <w:rsid w:val="00F23A71"/>
  </w:style>
  <w:style w:type="character" w:customStyle="1" w:styleId="WW-Absatz-Standardschriftart1111">
    <w:name w:val="WW-Absatz-Standardschriftart1111"/>
    <w:rsid w:val="00F23A71"/>
  </w:style>
  <w:style w:type="character" w:customStyle="1" w:styleId="WW-Absatz-Standardschriftart11111">
    <w:name w:val="WW-Absatz-Standardschriftart11111"/>
    <w:rsid w:val="00F23A71"/>
  </w:style>
  <w:style w:type="character" w:customStyle="1" w:styleId="WW-Absatz-Standardschriftart111111">
    <w:name w:val="WW-Absatz-Standardschriftart111111"/>
    <w:rsid w:val="00F23A71"/>
  </w:style>
  <w:style w:type="character" w:customStyle="1" w:styleId="WW-Absatz-Standardschriftart1111111">
    <w:name w:val="WW-Absatz-Standardschriftart1111111"/>
    <w:rsid w:val="00F23A71"/>
  </w:style>
  <w:style w:type="character" w:customStyle="1" w:styleId="WW-Absatz-Standardschriftart11111111">
    <w:name w:val="WW-Absatz-Standardschriftart11111111"/>
    <w:rsid w:val="00F23A71"/>
  </w:style>
  <w:style w:type="character" w:customStyle="1" w:styleId="WW-Absatz-Standardschriftart111111111">
    <w:name w:val="WW-Absatz-Standardschriftart111111111"/>
    <w:rsid w:val="00F23A71"/>
  </w:style>
  <w:style w:type="character" w:customStyle="1" w:styleId="WW8Num2z1">
    <w:name w:val="WW8Num2z1"/>
    <w:rsid w:val="00F23A71"/>
    <w:rPr>
      <w:rFonts w:ascii="Courier New" w:hAnsi="Courier New" w:cs="Courier New"/>
    </w:rPr>
  </w:style>
  <w:style w:type="character" w:customStyle="1" w:styleId="WW8Num2z2">
    <w:name w:val="WW8Num2z2"/>
    <w:rsid w:val="00F23A71"/>
    <w:rPr>
      <w:rFonts w:ascii="Wingdings" w:hAnsi="Wingdings"/>
    </w:rPr>
  </w:style>
  <w:style w:type="character" w:customStyle="1" w:styleId="WW8Num4z0">
    <w:name w:val="WW8Num4z0"/>
    <w:rsid w:val="00F23A71"/>
    <w:rPr>
      <w:rFonts w:ascii="Symbol" w:hAnsi="Symbol"/>
    </w:rPr>
  </w:style>
  <w:style w:type="character" w:customStyle="1" w:styleId="WW8Num4z1">
    <w:name w:val="WW8Num4z1"/>
    <w:rsid w:val="00F23A71"/>
    <w:rPr>
      <w:rFonts w:ascii="Courier New" w:hAnsi="Courier New" w:cs="Courier New"/>
    </w:rPr>
  </w:style>
  <w:style w:type="character" w:customStyle="1" w:styleId="WW8Num4z2">
    <w:name w:val="WW8Num4z2"/>
    <w:rsid w:val="00F23A71"/>
    <w:rPr>
      <w:rFonts w:ascii="Wingdings" w:hAnsi="Wingdings"/>
    </w:rPr>
  </w:style>
  <w:style w:type="character" w:customStyle="1" w:styleId="WW8Num8z0">
    <w:name w:val="WW8Num8z0"/>
    <w:rsid w:val="00F23A71"/>
    <w:rPr>
      <w:rFonts w:ascii="Symbol" w:hAnsi="Symbol"/>
    </w:rPr>
  </w:style>
  <w:style w:type="character" w:customStyle="1" w:styleId="WW8Num8z1">
    <w:name w:val="WW8Num8z1"/>
    <w:rsid w:val="00F23A71"/>
    <w:rPr>
      <w:rFonts w:ascii="Courier New" w:hAnsi="Courier New"/>
    </w:rPr>
  </w:style>
  <w:style w:type="character" w:customStyle="1" w:styleId="WW8Num8z2">
    <w:name w:val="WW8Num8z2"/>
    <w:rsid w:val="00F23A71"/>
    <w:rPr>
      <w:rFonts w:ascii="Wingdings" w:hAnsi="Wingdings"/>
    </w:rPr>
  </w:style>
  <w:style w:type="character" w:customStyle="1" w:styleId="WW8Num9z0">
    <w:name w:val="WW8Num9z0"/>
    <w:rsid w:val="00F23A71"/>
    <w:rPr>
      <w:rFonts w:ascii="Symbol" w:hAnsi="Symbol"/>
    </w:rPr>
  </w:style>
  <w:style w:type="character" w:customStyle="1" w:styleId="WW8Num9z1">
    <w:name w:val="WW8Num9z1"/>
    <w:rsid w:val="00F23A71"/>
    <w:rPr>
      <w:rFonts w:ascii="Courier New" w:hAnsi="Courier New" w:cs="Courier New"/>
    </w:rPr>
  </w:style>
  <w:style w:type="character" w:customStyle="1" w:styleId="WW8Num9z2">
    <w:name w:val="WW8Num9z2"/>
    <w:rsid w:val="00F23A71"/>
    <w:rPr>
      <w:rFonts w:ascii="Wingdings" w:hAnsi="Wingdings"/>
    </w:rPr>
  </w:style>
  <w:style w:type="character" w:customStyle="1" w:styleId="11">
    <w:name w:val="Основной шрифт абзаца1"/>
    <w:rsid w:val="00F23A71"/>
  </w:style>
  <w:style w:type="character" w:styleId="a3">
    <w:name w:val="page number"/>
    <w:basedOn w:val="11"/>
    <w:rsid w:val="00F23A71"/>
  </w:style>
  <w:style w:type="character" w:customStyle="1" w:styleId="12">
    <w:name w:val="Знак Знак1"/>
    <w:rsid w:val="00F23A71"/>
    <w:rPr>
      <w:rFonts w:cs="SymbolMT"/>
      <w:sz w:val="24"/>
      <w:szCs w:val="24"/>
      <w:lang w:val="ru-RU" w:eastAsia="ar-SA" w:bidi="ar-SA"/>
    </w:rPr>
  </w:style>
  <w:style w:type="character" w:customStyle="1" w:styleId="a4">
    <w:name w:val="Знак Знак"/>
    <w:rsid w:val="00F23A71"/>
    <w:rPr>
      <w:rFonts w:cs="SymbolMT"/>
      <w:sz w:val="24"/>
      <w:szCs w:val="24"/>
      <w:lang w:val="ru-RU" w:eastAsia="ar-SA" w:bidi="ar-SA"/>
    </w:rPr>
  </w:style>
  <w:style w:type="character" w:styleId="a5">
    <w:name w:val="Emphasis"/>
    <w:qFormat/>
    <w:rsid w:val="00F23A71"/>
    <w:rPr>
      <w:i/>
      <w:iCs/>
    </w:rPr>
  </w:style>
  <w:style w:type="paragraph" w:customStyle="1" w:styleId="a6">
    <w:name w:val="Заголовок"/>
    <w:basedOn w:val="a"/>
    <w:next w:val="a7"/>
    <w:rsid w:val="00F23A71"/>
    <w:pPr>
      <w:keepNext/>
      <w:suppressAutoHyphens/>
      <w:spacing w:before="240" w:after="120" w:line="240" w:lineRule="auto"/>
    </w:pPr>
    <w:rPr>
      <w:rFonts w:ascii="Liberation Sans" w:eastAsia="DejaVu Sans" w:hAnsi="Liberation Sans" w:cs="DejaVu Sans"/>
      <w:sz w:val="28"/>
      <w:szCs w:val="28"/>
      <w:lang w:eastAsia="ar-SA"/>
    </w:rPr>
  </w:style>
  <w:style w:type="paragraph" w:styleId="a7">
    <w:name w:val="Body Text"/>
    <w:basedOn w:val="a"/>
    <w:link w:val="a8"/>
    <w:rsid w:val="00F23A71"/>
    <w:pPr>
      <w:widowControl w:val="0"/>
      <w:suppressAutoHyphens/>
      <w:autoSpaceDE w:val="0"/>
      <w:spacing w:after="0" w:line="360" w:lineRule="auto"/>
      <w:jc w:val="both"/>
    </w:pPr>
    <w:rPr>
      <w:rFonts w:ascii="Times New Roman" w:eastAsia="Times New Roman" w:hAnsi="Times New Roman" w:cs="SymbolMT"/>
      <w:sz w:val="28"/>
      <w:szCs w:val="20"/>
      <w:lang w:eastAsia="ar-SA"/>
    </w:rPr>
  </w:style>
  <w:style w:type="character" w:customStyle="1" w:styleId="a8">
    <w:name w:val="Основной текст Знак"/>
    <w:basedOn w:val="a0"/>
    <w:link w:val="a7"/>
    <w:rsid w:val="00F23A71"/>
    <w:rPr>
      <w:rFonts w:ascii="Times New Roman" w:eastAsia="Times New Roman" w:hAnsi="Times New Roman" w:cs="SymbolMT"/>
      <w:sz w:val="28"/>
      <w:szCs w:val="20"/>
      <w:lang w:eastAsia="ar-SA"/>
    </w:rPr>
  </w:style>
  <w:style w:type="paragraph" w:styleId="a9">
    <w:name w:val="List"/>
    <w:basedOn w:val="a7"/>
    <w:rsid w:val="00F23A71"/>
  </w:style>
  <w:style w:type="paragraph" w:customStyle="1" w:styleId="33">
    <w:name w:val="Название3"/>
    <w:basedOn w:val="a"/>
    <w:rsid w:val="00F23A7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34">
    <w:name w:val="Указатель3"/>
    <w:basedOn w:val="a"/>
    <w:rsid w:val="00F23A71"/>
    <w:pPr>
      <w:suppressLineNumbers/>
      <w:suppressAutoHyphens/>
      <w:spacing w:after="0" w:line="240" w:lineRule="auto"/>
    </w:pPr>
    <w:rPr>
      <w:rFonts w:ascii="Arial" w:eastAsia="Times New Roman" w:hAnsi="Arial" w:cs="Mangal"/>
      <w:sz w:val="24"/>
      <w:szCs w:val="24"/>
      <w:lang w:eastAsia="ar-SA"/>
    </w:rPr>
  </w:style>
  <w:style w:type="paragraph" w:styleId="aa">
    <w:name w:val="Title"/>
    <w:basedOn w:val="a6"/>
    <w:next w:val="ab"/>
    <w:link w:val="ac"/>
    <w:qFormat/>
    <w:rsid w:val="00F23A71"/>
  </w:style>
  <w:style w:type="character" w:customStyle="1" w:styleId="ac">
    <w:name w:val="Название Знак"/>
    <w:basedOn w:val="a0"/>
    <w:link w:val="aa"/>
    <w:rsid w:val="00F23A71"/>
    <w:rPr>
      <w:rFonts w:ascii="Liberation Sans" w:eastAsia="DejaVu Sans" w:hAnsi="Liberation Sans" w:cs="DejaVu Sans"/>
      <w:sz w:val="28"/>
      <w:szCs w:val="28"/>
      <w:lang w:eastAsia="ar-SA"/>
    </w:rPr>
  </w:style>
  <w:style w:type="paragraph" w:styleId="ab">
    <w:name w:val="Subtitle"/>
    <w:basedOn w:val="a6"/>
    <w:next w:val="a7"/>
    <w:link w:val="ad"/>
    <w:qFormat/>
    <w:rsid w:val="00F23A71"/>
    <w:pPr>
      <w:jc w:val="center"/>
    </w:pPr>
    <w:rPr>
      <w:i/>
      <w:iCs/>
    </w:rPr>
  </w:style>
  <w:style w:type="character" w:customStyle="1" w:styleId="ad">
    <w:name w:val="Подзаголовок Знак"/>
    <w:basedOn w:val="a0"/>
    <w:link w:val="ab"/>
    <w:rsid w:val="00F23A71"/>
    <w:rPr>
      <w:rFonts w:ascii="Liberation Sans" w:eastAsia="DejaVu Sans" w:hAnsi="Liberation Sans" w:cs="DejaVu Sans"/>
      <w:i/>
      <w:iCs/>
      <w:sz w:val="28"/>
      <w:szCs w:val="28"/>
      <w:lang w:eastAsia="ar-SA"/>
    </w:rPr>
  </w:style>
  <w:style w:type="paragraph" w:customStyle="1" w:styleId="23">
    <w:name w:val="Название2"/>
    <w:basedOn w:val="a"/>
    <w:rsid w:val="00F23A71"/>
    <w:pPr>
      <w:suppressLineNumbers/>
      <w:suppressAutoHyphens/>
      <w:spacing w:before="120" w:after="120" w:line="240" w:lineRule="auto"/>
    </w:pPr>
    <w:rPr>
      <w:rFonts w:ascii="Times New Roman" w:eastAsia="Times New Roman" w:hAnsi="Times New Roman" w:cs="SymbolMT"/>
      <w:i/>
      <w:iCs/>
      <w:sz w:val="24"/>
      <w:szCs w:val="24"/>
      <w:lang w:eastAsia="ar-SA"/>
    </w:rPr>
  </w:style>
  <w:style w:type="paragraph" w:customStyle="1" w:styleId="24">
    <w:name w:val="Указатель2"/>
    <w:basedOn w:val="a"/>
    <w:rsid w:val="00F23A71"/>
    <w:pPr>
      <w:suppressLineNumbers/>
      <w:suppressAutoHyphens/>
      <w:spacing w:after="0" w:line="240" w:lineRule="auto"/>
    </w:pPr>
    <w:rPr>
      <w:rFonts w:ascii="Times New Roman" w:eastAsia="Times New Roman" w:hAnsi="Times New Roman" w:cs="SymbolMT"/>
      <w:sz w:val="24"/>
      <w:szCs w:val="24"/>
      <w:lang w:eastAsia="ar-SA"/>
    </w:rPr>
  </w:style>
  <w:style w:type="paragraph" w:customStyle="1" w:styleId="13">
    <w:name w:val="Название1"/>
    <w:basedOn w:val="a"/>
    <w:rsid w:val="00F23A71"/>
    <w:pPr>
      <w:suppressLineNumbers/>
      <w:suppressAutoHyphens/>
      <w:spacing w:before="120" w:after="120" w:line="240" w:lineRule="auto"/>
    </w:pPr>
    <w:rPr>
      <w:rFonts w:ascii="Times New Roman" w:eastAsia="Times New Roman" w:hAnsi="Times New Roman" w:cs="SymbolMT"/>
      <w:i/>
      <w:iCs/>
      <w:sz w:val="24"/>
      <w:szCs w:val="24"/>
      <w:lang w:eastAsia="ar-SA"/>
    </w:rPr>
  </w:style>
  <w:style w:type="paragraph" w:customStyle="1" w:styleId="14">
    <w:name w:val="Указатель1"/>
    <w:basedOn w:val="a"/>
    <w:rsid w:val="00F23A71"/>
    <w:pPr>
      <w:suppressLineNumbers/>
      <w:suppressAutoHyphens/>
      <w:spacing w:after="0" w:line="240" w:lineRule="auto"/>
    </w:pPr>
    <w:rPr>
      <w:rFonts w:ascii="Times New Roman" w:eastAsia="Times New Roman" w:hAnsi="Times New Roman" w:cs="SymbolMT"/>
      <w:sz w:val="24"/>
      <w:szCs w:val="24"/>
      <w:lang w:eastAsia="ar-SA"/>
    </w:rPr>
  </w:style>
  <w:style w:type="paragraph" w:styleId="ae">
    <w:name w:val="footer"/>
    <w:basedOn w:val="a"/>
    <w:link w:val="af"/>
    <w:rsid w:val="00F23A71"/>
    <w:pPr>
      <w:tabs>
        <w:tab w:val="center" w:pos="4677"/>
        <w:tab w:val="right" w:pos="9355"/>
      </w:tabs>
      <w:suppressAutoHyphens/>
      <w:spacing w:after="0" w:line="240" w:lineRule="auto"/>
    </w:pPr>
    <w:rPr>
      <w:rFonts w:ascii="Times New Roman" w:eastAsia="Times New Roman" w:hAnsi="Times New Roman" w:cs="SymbolMT"/>
      <w:sz w:val="24"/>
      <w:szCs w:val="24"/>
      <w:lang w:eastAsia="ar-SA"/>
    </w:rPr>
  </w:style>
  <w:style w:type="character" w:customStyle="1" w:styleId="af">
    <w:name w:val="Нижний колонтитул Знак"/>
    <w:basedOn w:val="a0"/>
    <w:link w:val="ae"/>
    <w:rsid w:val="00F23A71"/>
    <w:rPr>
      <w:rFonts w:ascii="Times New Roman" w:eastAsia="Times New Roman" w:hAnsi="Times New Roman" w:cs="SymbolMT"/>
      <w:sz w:val="24"/>
      <w:szCs w:val="24"/>
      <w:lang w:eastAsia="ar-SA"/>
    </w:rPr>
  </w:style>
  <w:style w:type="paragraph" w:styleId="af0">
    <w:name w:val="header"/>
    <w:basedOn w:val="a"/>
    <w:link w:val="af1"/>
    <w:rsid w:val="00F23A71"/>
    <w:pPr>
      <w:tabs>
        <w:tab w:val="center" w:pos="4677"/>
        <w:tab w:val="right" w:pos="9355"/>
      </w:tabs>
      <w:suppressAutoHyphens/>
      <w:spacing w:after="0" w:line="240" w:lineRule="auto"/>
    </w:pPr>
    <w:rPr>
      <w:rFonts w:ascii="Times New Roman" w:eastAsia="Times New Roman" w:hAnsi="Times New Roman" w:cs="SymbolMT"/>
      <w:sz w:val="24"/>
      <w:szCs w:val="24"/>
      <w:lang w:eastAsia="ar-SA"/>
    </w:rPr>
  </w:style>
  <w:style w:type="character" w:customStyle="1" w:styleId="af1">
    <w:name w:val="Верхний колонтитул Знак"/>
    <w:basedOn w:val="a0"/>
    <w:link w:val="af0"/>
    <w:rsid w:val="00F23A71"/>
    <w:rPr>
      <w:rFonts w:ascii="Times New Roman" w:eastAsia="Times New Roman" w:hAnsi="Times New Roman" w:cs="SymbolMT"/>
      <w:sz w:val="24"/>
      <w:szCs w:val="24"/>
      <w:lang w:eastAsia="ar-SA"/>
    </w:rPr>
  </w:style>
  <w:style w:type="paragraph" w:customStyle="1" w:styleId="FR2">
    <w:name w:val="FR2"/>
    <w:rsid w:val="00F23A71"/>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customStyle="1" w:styleId="210">
    <w:name w:val="Основной текст 21"/>
    <w:basedOn w:val="a"/>
    <w:rsid w:val="00F23A71"/>
    <w:pPr>
      <w:suppressAutoHyphens/>
      <w:spacing w:after="120" w:line="480" w:lineRule="auto"/>
    </w:pPr>
    <w:rPr>
      <w:rFonts w:ascii="Times New Roman" w:eastAsia="Times New Roman" w:hAnsi="Times New Roman" w:cs="Times New Roman"/>
      <w:sz w:val="24"/>
      <w:szCs w:val="24"/>
      <w:lang w:eastAsia="ar-SA"/>
    </w:rPr>
  </w:style>
  <w:style w:type="paragraph" w:customStyle="1" w:styleId="FR1">
    <w:name w:val="FR1"/>
    <w:rsid w:val="00F23A71"/>
    <w:pPr>
      <w:widowControl w:val="0"/>
      <w:suppressAutoHyphens/>
      <w:overflowPunct w:val="0"/>
      <w:autoSpaceDE w:val="0"/>
      <w:spacing w:before="500" w:after="0" w:line="240" w:lineRule="auto"/>
      <w:ind w:left="720"/>
    </w:pPr>
    <w:rPr>
      <w:rFonts w:ascii="Arial" w:eastAsia="Arial" w:hAnsi="Arial" w:cs="Times New Roman"/>
      <w:b/>
      <w:sz w:val="18"/>
      <w:szCs w:val="20"/>
      <w:lang w:eastAsia="ar-SA"/>
    </w:rPr>
  </w:style>
  <w:style w:type="paragraph" w:customStyle="1" w:styleId="15">
    <w:name w:val="Стиль1"/>
    <w:basedOn w:val="a"/>
    <w:rsid w:val="00F23A71"/>
    <w:pPr>
      <w:widowControl w:val="0"/>
      <w:shd w:val="clear" w:color="auto" w:fill="FFFFFF"/>
      <w:suppressAutoHyphens/>
      <w:autoSpaceDE w:val="0"/>
      <w:spacing w:before="120" w:after="120" w:line="240" w:lineRule="auto"/>
      <w:jc w:val="center"/>
    </w:pPr>
    <w:rPr>
      <w:rFonts w:ascii="Arial" w:eastAsia="Times New Roman" w:hAnsi="Arial" w:cs="Arial"/>
      <w:color w:val="000000"/>
      <w:spacing w:val="70"/>
      <w:sz w:val="28"/>
      <w:szCs w:val="28"/>
      <w:lang w:eastAsia="ar-SA"/>
    </w:rPr>
  </w:style>
  <w:style w:type="paragraph" w:customStyle="1" w:styleId="af2">
    <w:name w:val="Содержимое врезки"/>
    <w:basedOn w:val="a7"/>
    <w:rsid w:val="00F23A71"/>
  </w:style>
  <w:style w:type="paragraph" w:customStyle="1" w:styleId="af3">
    <w:name w:val="Содержимое таблицы"/>
    <w:basedOn w:val="a"/>
    <w:rsid w:val="00F23A71"/>
    <w:pPr>
      <w:suppressLineNumbers/>
      <w:suppressAutoHyphens/>
      <w:spacing w:after="0" w:line="240" w:lineRule="auto"/>
    </w:pPr>
    <w:rPr>
      <w:rFonts w:ascii="Times New Roman" w:eastAsia="Times New Roman" w:hAnsi="Times New Roman" w:cs="SymbolMT"/>
      <w:sz w:val="24"/>
      <w:szCs w:val="24"/>
      <w:lang w:eastAsia="ar-SA"/>
    </w:rPr>
  </w:style>
  <w:style w:type="paragraph" w:customStyle="1" w:styleId="af4">
    <w:name w:val="Заголовок таблицы"/>
    <w:basedOn w:val="af3"/>
    <w:rsid w:val="00F23A71"/>
    <w:pPr>
      <w:jc w:val="center"/>
    </w:pPr>
    <w:rPr>
      <w:b/>
      <w:bCs/>
    </w:rPr>
  </w:style>
  <w:style w:type="paragraph" w:customStyle="1" w:styleId="Kursiv">
    <w:name w:val="Kursiv"/>
    <w:rsid w:val="00F23A71"/>
    <w:pPr>
      <w:widowControl w:val="0"/>
      <w:suppressAutoHyphens/>
      <w:autoSpaceDE w:val="0"/>
      <w:spacing w:after="0" w:line="248" w:lineRule="exact"/>
      <w:ind w:firstLine="340"/>
      <w:jc w:val="both"/>
    </w:pPr>
    <w:rPr>
      <w:rFonts w:ascii="Arial" w:eastAsia="Arial" w:hAnsi="Arial" w:cs="Arial"/>
      <w:sz w:val="24"/>
      <w:szCs w:val="24"/>
      <w:lang w:eastAsia="ar-SA"/>
    </w:rPr>
  </w:style>
  <w:style w:type="paragraph" w:customStyle="1" w:styleId="16">
    <w:name w:val="Знак1"/>
    <w:basedOn w:val="a"/>
    <w:rsid w:val="00F23A71"/>
    <w:pPr>
      <w:spacing w:after="160" w:line="240" w:lineRule="exact"/>
    </w:pPr>
    <w:rPr>
      <w:rFonts w:ascii="Verdana" w:eastAsia="Times New Roman" w:hAnsi="Verdana" w:cs="Times New Roman"/>
      <w:sz w:val="20"/>
      <w:szCs w:val="20"/>
      <w:lang w:val="en-US" w:eastAsia="ar-SA"/>
    </w:rPr>
  </w:style>
  <w:style w:type="paragraph" w:customStyle="1" w:styleId="17">
    <w:name w:val="Знак1"/>
    <w:basedOn w:val="a"/>
    <w:rsid w:val="00F23A71"/>
    <w:pPr>
      <w:spacing w:after="160" w:line="240" w:lineRule="exact"/>
    </w:pPr>
    <w:rPr>
      <w:rFonts w:ascii="Verdana" w:eastAsia="Times New Roman" w:hAnsi="Verdana" w:cs="Times New Roman"/>
      <w:sz w:val="20"/>
      <w:szCs w:val="20"/>
      <w:lang w:val="en-US" w:eastAsia="ar-SA"/>
    </w:rPr>
  </w:style>
  <w:style w:type="paragraph" w:styleId="af5">
    <w:name w:val="List Paragraph"/>
    <w:basedOn w:val="a"/>
    <w:qFormat/>
    <w:rsid w:val="00F23A71"/>
    <w:pPr>
      <w:spacing w:after="0" w:line="240" w:lineRule="auto"/>
      <w:ind w:left="720"/>
    </w:pPr>
    <w:rPr>
      <w:rFonts w:ascii="Times New Roman" w:eastAsia="Times New Roman" w:hAnsi="Times New Roman" w:cs="Times New Roman"/>
      <w:sz w:val="24"/>
      <w:szCs w:val="24"/>
      <w:lang w:eastAsia="ar-SA"/>
    </w:rPr>
  </w:style>
  <w:style w:type="paragraph" w:styleId="af6">
    <w:name w:val="No Spacing"/>
    <w:qFormat/>
    <w:rsid w:val="00F23A71"/>
    <w:pPr>
      <w:suppressAutoHyphens/>
      <w:spacing w:after="0" w:line="240" w:lineRule="auto"/>
    </w:pPr>
    <w:rPr>
      <w:rFonts w:ascii="Times New Roman" w:eastAsia="Arial"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42</Pages>
  <Words>9715</Words>
  <Characters>55380</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МБОУ Гимназия №1</Company>
  <LinksUpToDate>false</LinksUpToDate>
  <CharactersWithSpaces>64966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ibrasheva</dc:creator>
  <cp:keywords/>
  <dc:description/>
  <cp:lastModifiedBy>ibrasheva</cp:lastModifiedBy>
  <cp:revision>4</cp:revision>
  <dcterms:created xsi:type="dcterms:W3CDTF">2017-09-18T13:45:00Z</dcterms:created>
  <dcterms:modified xsi:type="dcterms:W3CDTF">2017-09-21T14:59:00Z</dcterms:modified>
</cp:coreProperties>
</file>