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AA6" w:rsidRPr="00872AC3" w:rsidRDefault="00196AA6" w:rsidP="00196AA6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367600577"/>
      <w:r w:rsidRPr="00872AC3">
        <w:rPr>
          <w:rFonts w:ascii="Times New Roman" w:hAnsi="Times New Roman" w:cs="Times New Roman"/>
          <w:sz w:val="24"/>
          <w:szCs w:val="24"/>
        </w:rPr>
        <w:t>ПОЯСНИТЕЛЬНАЯ ЗАПИСКА</w:t>
      </w:r>
      <w:bookmarkEnd w:id="0"/>
    </w:p>
    <w:p w:rsidR="00196AA6" w:rsidRPr="000B3053" w:rsidRDefault="00196AA6" w:rsidP="00196AA6">
      <w:pPr>
        <w:pStyle w:val="ad"/>
        <w:jc w:val="both"/>
        <w:rPr>
          <w:rFonts w:ascii="Times New Roman" w:hAnsi="Times New Roman"/>
          <w:sz w:val="28"/>
          <w:szCs w:val="24"/>
        </w:rPr>
      </w:pPr>
      <w:r w:rsidRPr="000B3053">
        <w:rPr>
          <w:rFonts w:ascii="Times New Roman" w:hAnsi="Times New Roman"/>
          <w:sz w:val="28"/>
          <w:szCs w:val="24"/>
        </w:rPr>
        <w:t xml:space="preserve">Рабочая  программа по основам безопасности жизнедеятельности (ОБЖ) для 11 класса разработана в соответствии с положениями Конституции Российской Федерации и федеральными законами Российской Федерации в области безопасности жизнедеятельности на основе Федерального компонента государственного стандарта </w:t>
      </w:r>
      <w:proofErr w:type="gramStart"/>
      <w:r w:rsidRPr="000B3053">
        <w:rPr>
          <w:rFonts w:ascii="Times New Roman" w:hAnsi="Times New Roman"/>
          <w:sz w:val="28"/>
          <w:szCs w:val="24"/>
        </w:rPr>
        <w:t>по</w:t>
      </w:r>
      <w:proofErr w:type="gramEnd"/>
      <w:r w:rsidRPr="000B3053">
        <w:rPr>
          <w:rFonts w:ascii="Times New Roman" w:hAnsi="Times New Roman"/>
          <w:sz w:val="28"/>
          <w:szCs w:val="24"/>
        </w:rPr>
        <w:t xml:space="preserve"> </w:t>
      </w:r>
      <w:proofErr w:type="gramStart"/>
      <w:r w:rsidRPr="000B3053">
        <w:rPr>
          <w:rFonts w:ascii="Times New Roman" w:hAnsi="Times New Roman"/>
          <w:sz w:val="28"/>
          <w:szCs w:val="24"/>
        </w:rPr>
        <w:t>основами</w:t>
      </w:r>
      <w:proofErr w:type="gramEnd"/>
      <w:r w:rsidRPr="000B3053">
        <w:rPr>
          <w:rFonts w:ascii="Times New Roman" w:hAnsi="Times New Roman"/>
          <w:sz w:val="28"/>
          <w:szCs w:val="24"/>
        </w:rPr>
        <w:t xml:space="preserve"> безопасности жизнедеятельности. Рабочая программа разработана на основе программы «Основы безопасности жизнедеятельности. Комплексная учебная программа для 5–11-х классов общеобразовательных  учреждений». Авторы: </w:t>
      </w:r>
      <w:proofErr w:type="spellStart"/>
      <w:r w:rsidRPr="000B3053">
        <w:rPr>
          <w:rFonts w:ascii="Times New Roman" w:hAnsi="Times New Roman"/>
          <w:sz w:val="28"/>
          <w:szCs w:val="24"/>
        </w:rPr>
        <w:t>А.Т.Смирнов</w:t>
      </w:r>
      <w:proofErr w:type="spellEnd"/>
      <w:r w:rsidRPr="000B3053">
        <w:rPr>
          <w:rFonts w:ascii="Times New Roman" w:hAnsi="Times New Roman"/>
          <w:sz w:val="28"/>
          <w:szCs w:val="24"/>
        </w:rPr>
        <w:t xml:space="preserve">, </w:t>
      </w:r>
      <w:proofErr w:type="spellStart"/>
      <w:r w:rsidRPr="000B3053">
        <w:rPr>
          <w:rFonts w:ascii="Times New Roman" w:hAnsi="Times New Roman"/>
          <w:sz w:val="28"/>
          <w:szCs w:val="24"/>
        </w:rPr>
        <w:t>Б.О.Хренников</w:t>
      </w:r>
      <w:proofErr w:type="spellEnd"/>
      <w:r w:rsidRPr="000B3053">
        <w:rPr>
          <w:rFonts w:ascii="Times New Roman" w:hAnsi="Times New Roman"/>
          <w:sz w:val="28"/>
          <w:szCs w:val="24"/>
        </w:rPr>
        <w:t>.</w:t>
      </w:r>
    </w:p>
    <w:p w:rsidR="00196AA6" w:rsidRPr="000B3053" w:rsidRDefault="00196AA6" w:rsidP="00196AA6">
      <w:pPr>
        <w:pStyle w:val="ad"/>
        <w:jc w:val="both"/>
        <w:rPr>
          <w:rFonts w:ascii="Times New Roman" w:hAnsi="Times New Roman"/>
          <w:sz w:val="28"/>
          <w:szCs w:val="24"/>
        </w:rPr>
      </w:pPr>
      <w:r w:rsidRPr="000B3053">
        <w:rPr>
          <w:rFonts w:ascii="Times New Roman" w:hAnsi="Times New Roman"/>
          <w:sz w:val="28"/>
          <w:szCs w:val="24"/>
        </w:rPr>
        <w:t>При разработке программы были учтены требования, отраженные в Концепции государственных стандартов общего образования второго поколения.</w:t>
      </w:r>
    </w:p>
    <w:p w:rsidR="00196AA6" w:rsidRPr="000B3053" w:rsidRDefault="00196AA6" w:rsidP="00196AA6">
      <w:pPr>
        <w:pStyle w:val="ad"/>
        <w:jc w:val="both"/>
        <w:rPr>
          <w:rFonts w:ascii="Times New Roman" w:hAnsi="Times New Roman"/>
          <w:sz w:val="28"/>
          <w:szCs w:val="24"/>
        </w:rPr>
      </w:pPr>
      <w:r w:rsidRPr="000B3053">
        <w:rPr>
          <w:rFonts w:ascii="Times New Roman" w:hAnsi="Times New Roman"/>
          <w:sz w:val="28"/>
          <w:szCs w:val="24"/>
        </w:rPr>
        <w:t>Программа разработана с учетом комплексного подхода к формированию у обучаемых современного уровня культуры безопасности и подготовки их к военной службе при модульной структуре содержания курса «Основы безопасности жизнедеятельности». Под учебным модулем следует понимать конструктивно завершенную часть курса, основанную на его методологии и включающую в себя такой объем учебного материала, который позволяет использовать его как самостоятельный учебный компонент системы курса «Основы безопасности жизнедеятельности».</w:t>
      </w:r>
    </w:p>
    <w:p w:rsidR="00196AA6" w:rsidRPr="000B3053" w:rsidRDefault="00196AA6" w:rsidP="00196AA6">
      <w:pPr>
        <w:rPr>
          <w:sz w:val="28"/>
        </w:rPr>
      </w:pPr>
      <w:r w:rsidRPr="000B3053">
        <w:rPr>
          <w:sz w:val="28"/>
        </w:rPr>
        <w:t>Структура курса ОБЖ при модульном построении содержания образования включает в себя три учебных модуля и шесть разделов (в каждом модуле по два раздела). Программа курса ОБЖ рассчитана на 34 ч. в году (1 ч. в неделю).</w:t>
      </w:r>
    </w:p>
    <w:p w:rsidR="00196AA6" w:rsidRPr="000B3053" w:rsidRDefault="00196AA6" w:rsidP="00196AA6">
      <w:pPr>
        <w:rPr>
          <w:sz w:val="28"/>
        </w:rPr>
      </w:pPr>
    </w:p>
    <w:p w:rsidR="00196AA6" w:rsidRPr="000B3053" w:rsidRDefault="00196AA6" w:rsidP="00196AA6">
      <w:pPr>
        <w:pStyle w:val="ad"/>
        <w:rPr>
          <w:rFonts w:ascii="Times New Roman" w:hAnsi="Times New Roman"/>
          <w:b/>
          <w:sz w:val="28"/>
          <w:szCs w:val="24"/>
        </w:rPr>
      </w:pPr>
      <w:r w:rsidRPr="000B3053">
        <w:rPr>
          <w:rFonts w:ascii="Times New Roman" w:hAnsi="Times New Roman"/>
          <w:b/>
          <w:sz w:val="28"/>
          <w:szCs w:val="24"/>
        </w:rPr>
        <w:t>Учебно-тематическое планирование п</w:t>
      </w:r>
      <w:r w:rsidRPr="000B3053">
        <w:rPr>
          <w:rFonts w:ascii="Times New Roman" w:hAnsi="Times New Roman"/>
          <w:b/>
          <w:spacing w:val="-6"/>
          <w:sz w:val="28"/>
          <w:szCs w:val="24"/>
        </w:rPr>
        <w:t>о</w:t>
      </w:r>
      <w:r w:rsidRPr="000B3053">
        <w:rPr>
          <w:rFonts w:ascii="Times New Roman" w:hAnsi="Times New Roman"/>
          <w:b/>
          <w:sz w:val="28"/>
          <w:szCs w:val="24"/>
        </w:rPr>
        <w:t xml:space="preserve"> основам безопасности жизнедеятельности</w:t>
      </w:r>
    </w:p>
    <w:p w:rsidR="00196AA6" w:rsidRPr="000B3053" w:rsidRDefault="00196AA6" w:rsidP="00196AA6">
      <w:pPr>
        <w:jc w:val="center"/>
        <w:rPr>
          <w:sz w:val="28"/>
        </w:rPr>
      </w:pPr>
    </w:p>
    <w:p w:rsidR="00196AA6" w:rsidRPr="000B3053" w:rsidRDefault="00196AA6" w:rsidP="00196AA6">
      <w:pPr>
        <w:pStyle w:val="ad"/>
        <w:rPr>
          <w:rFonts w:ascii="Times New Roman" w:hAnsi="Times New Roman"/>
          <w:sz w:val="28"/>
          <w:szCs w:val="24"/>
        </w:rPr>
      </w:pPr>
      <w:r w:rsidRPr="000B3053">
        <w:rPr>
          <w:rFonts w:ascii="Times New Roman" w:hAnsi="Times New Roman"/>
          <w:spacing w:val="-2"/>
          <w:sz w:val="28"/>
          <w:szCs w:val="24"/>
        </w:rPr>
        <w:t>Количество часов:</w:t>
      </w:r>
    </w:p>
    <w:p w:rsidR="00196AA6" w:rsidRPr="000B3053" w:rsidRDefault="00196AA6" w:rsidP="00196AA6">
      <w:pPr>
        <w:pStyle w:val="ad"/>
        <w:rPr>
          <w:rFonts w:ascii="Times New Roman" w:hAnsi="Times New Roman"/>
          <w:spacing w:val="-1"/>
          <w:sz w:val="28"/>
          <w:szCs w:val="24"/>
        </w:rPr>
      </w:pPr>
      <w:r w:rsidRPr="000B3053">
        <w:rPr>
          <w:rFonts w:ascii="Times New Roman" w:hAnsi="Times New Roman"/>
          <w:spacing w:val="-5"/>
          <w:sz w:val="28"/>
          <w:szCs w:val="24"/>
        </w:rPr>
        <w:t>- всего</w:t>
      </w:r>
      <w:r w:rsidRPr="000B3053">
        <w:rPr>
          <w:rFonts w:ascii="Times New Roman" w:hAnsi="Times New Roman"/>
          <w:sz w:val="28"/>
          <w:szCs w:val="24"/>
        </w:rPr>
        <w:t xml:space="preserve"> 34 </w:t>
      </w:r>
      <w:r w:rsidRPr="000B3053">
        <w:rPr>
          <w:rFonts w:ascii="Times New Roman" w:hAnsi="Times New Roman"/>
          <w:spacing w:val="-1"/>
          <w:sz w:val="28"/>
          <w:szCs w:val="24"/>
        </w:rPr>
        <w:t xml:space="preserve">часа;   </w:t>
      </w:r>
    </w:p>
    <w:p w:rsidR="00196AA6" w:rsidRPr="000B3053" w:rsidRDefault="00196AA6" w:rsidP="00196AA6">
      <w:pPr>
        <w:pStyle w:val="ad"/>
        <w:rPr>
          <w:rFonts w:ascii="Times New Roman" w:hAnsi="Times New Roman"/>
          <w:sz w:val="28"/>
          <w:szCs w:val="24"/>
        </w:rPr>
      </w:pPr>
      <w:r w:rsidRPr="000B3053">
        <w:rPr>
          <w:rFonts w:ascii="Times New Roman" w:hAnsi="Times New Roman"/>
          <w:spacing w:val="-1"/>
          <w:sz w:val="28"/>
          <w:szCs w:val="24"/>
        </w:rPr>
        <w:t>- в неделю</w:t>
      </w:r>
      <w:r w:rsidRPr="000B3053">
        <w:rPr>
          <w:rFonts w:ascii="Times New Roman" w:hAnsi="Times New Roman"/>
          <w:sz w:val="28"/>
          <w:szCs w:val="24"/>
        </w:rPr>
        <w:t xml:space="preserve"> 1 </w:t>
      </w:r>
      <w:r w:rsidRPr="000B3053">
        <w:rPr>
          <w:rFonts w:ascii="Times New Roman" w:hAnsi="Times New Roman"/>
          <w:spacing w:val="-4"/>
          <w:sz w:val="28"/>
          <w:szCs w:val="24"/>
        </w:rPr>
        <w:t>час.</w:t>
      </w:r>
    </w:p>
    <w:p w:rsidR="00196AA6" w:rsidRPr="000B3053" w:rsidRDefault="00196AA6" w:rsidP="00196AA6">
      <w:pPr>
        <w:pStyle w:val="ad"/>
        <w:rPr>
          <w:rFonts w:ascii="Times New Roman" w:hAnsi="Times New Roman"/>
          <w:sz w:val="28"/>
          <w:szCs w:val="24"/>
        </w:rPr>
      </w:pPr>
      <w:r w:rsidRPr="000B3053">
        <w:rPr>
          <w:rFonts w:ascii="Times New Roman" w:hAnsi="Times New Roman"/>
          <w:spacing w:val="-3"/>
          <w:sz w:val="28"/>
          <w:szCs w:val="24"/>
        </w:rPr>
        <w:t>Плановых контрольных уроков -</w:t>
      </w:r>
      <w:r w:rsidRPr="000B3053">
        <w:rPr>
          <w:rFonts w:ascii="Times New Roman" w:hAnsi="Times New Roman"/>
          <w:sz w:val="28"/>
          <w:szCs w:val="24"/>
        </w:rPr>
        <w:t xml:space="preserve"> 1 ч.</w:t>
      </w:r>
      <w:r w:rsidRPr="000B3053">
        <w:rPr>
          <w:rFonts w:ascii="Times New Roman" w:hAnsi="Times New Roman"/>
          <w:spacing w:val="-7"/>
          <w:sz w:val="28"/>
          <w:szCs w:val="24"/>
        </w:rPr>
        <w:t>;</w:t>
      </w:r>
    </w:p>
    <w:p w:rsidR="00196AA6" w:rsidRPr="000B3053" w:rsidRDefault="00196AA6" w:rsidP="00196AA6">
      <w:pPr>
        <w:pStyle w:val="ad"/>
        <w:rPr>
          <w:rFonts w:ascii="Times New Roman" w:hAnsi="Times New Roman"/>
          <w:sz w:val="28"/>
          <w:szCs w:val="24"/>
        </w:rPr>
      </w:pPr>
      <w:r w:rsidRPr="000B3053">
        <w:rPr>
          <w:rFonts w:ascii="Times New Roman" w:hAnsi="Times New Roman"/>
          <w:spacing w:val="-3"/>
          <w:sz w:val="28"/>
          <w:szCs w:val="24"/>
        </w:rPr>
        <w:t xml:space="preserve">Планирование составлено на основе </w:t>
      </w:r>
      <w:r w:rsidRPr="000B3053">
        <w:rPr>
          <w:rFonts w:ascii="Times New Roman" w:hAnsi="Times New Roman"/>
          <w:sz w:val="28"/>
          <w:szCs w:val="24"/>
        </w:rPr>
        <w:t xml:space="preserve"> </w:t>
      </w:r>
      <w:r w:rsidRPr="000B3053">
        <w:rPr>
          <w:rFonts w:ascii="Times New Roman" w:hAnsi="Times New Roman"/>
          <w:i/>
          <w:sz w:val="28"/>
          <w:szCs w:val="24"/>
        </w:rPr>
        <w:t xml:space="preserve">Основы безопасности жизнедеятельности. Комплексная учебная программа для 5–11-х классов общеобразовательных  учреждений. Авторы: </w:t>
      </w:r>
      <w:proofErr w:type="spellStart"/>
      <w:r w:rsidRPr="000B3053">
        <w:rPr>
          <w:rFonts w:ascii="Times New Roman" w:hAnsi="Times New Roman"/>
          <w:i/>
          <w:sz w:val="28"/>
          <w:szCs w:val="24"/>
        </w:rPr>
        <w:t>А.Т.Смирнов</w:t>
      </w:r>
      <w:proofErr w:type="spellEnd"/>
      <w:r w:rsidRPr="000B3053">
        <w:rPr>
          <w:rFonts w:ascii="Times New Roman" w:hAnsi="Times New Roman"/>
          <w:i/>
          <w:sz w:val="28"/>
          <w:szCs w:val="24"/>
        </w:rPr>
        <w:t xml:space="preserve">, </w:t>
      </w:r>
      <w:proofErr w:type="spellStart"/>
      <w:r w:rsidRPr="000B3053">
        <w:rPr>
          <w:rFonts w:ascii="Times New Roman" w:hAnsi="Times New Roman"/>
          <w:i/>
          <w:sz w:val="28"/>
          <w:szCs w:val="24"/>
        </w:rPr>
        <w:t>Б.О.Хренников</w:t>
      </w:r>
      <w:proofErr w:type="spellEnd"/>
      <w:r w:rsidRPr="000B3053">
        <w:rPr>
          <w:rFonts w:ascii="Times New Roman" w:hAnsi="Times New Roman"/>
          <w:i/>
          <w:sz w:val="28"/>
          <w:szCs w:val="24"/>
        </w:rPr>
        <w:t>.</w:t>
      </w:r>
      <w:r w:rsidR="00D23511" w:rsidRPr="000B3053">
        <w:rPr>
          <w:rFonts w:ascii="Times New Roman" w:hAnsi="Times New Roman"/>
          <w:i/>
          <w:sz w:val="28"/>
          <w:szCs w:val="24"/>
        </w:rPr>
        <w:t xml:space="preserve"> М., Просвещение, 2011</w:t>
      </w:r>
      <w:r w:rsidRPr="000B3053">
        <w:rPr>
          <w:rFonts w:ascii="Times New Roman" w:hAnsi="Times New Roman"/>
          <w:i/>
          <w:sz w:val="28"/>
          <w:szCs w:val="24"/>
        </w:rPr>
        <w:t xml:space="preserve"> г.</w:t>
      </w:r>
    </w:p>
    <w:p w:rsidR="00196AA6" w:rsidRPr="000B3053" w:rsidRDefault="00196AA6" w:rsidP="00196AA6">
      <w:pPr>
        <w:pStyle w:val="ad"/>
        <w:rPr>
          <w:rFonts w:ascii="Times New Roman" w:hAnsi="Times New Roman"/>
          <w:sz w:val="28"/>
          <w:szCs w:val="24"/>
        </w:rPr>
      </w:pPr>
    </w:p>
    <w:p w:rsidR="00196AA6" w:rsidRPr="000B3053" w:rsidRDefault="00196AA6" w:rsidP="00196AA6">
      <w:pPr>
        <w:pStyle w:val="ad"/>
        <w:rPr>
          <w:rFonts w:ascii="Times New Roman" w:hAnsi="Times New Roman"/>
          <w:sz w:val="28"/>
          <w:szCs w:val="24"/>
        </w:rPr>
      </w:pPr>
      <w:r w:rsidRPr="000B3053">
        <w:rPr>
          <w:rFonts w:ascii="Times New Roman" w:hAnsi="Times New Roman"/>
          <w:spacing w:val="-5"/>
          <w:sz w:val="28"/>
          <w:szCs w:val="24"/>
        </w:rPr>
        <w:t xml:space="preserve">Учебник  </w:t>
      </w:r>
      <w:r w:rsidRPr="000B3053">
        <w:rPr>
          <w:rFonts w:ascii="Times New Roman" w:hAnsi="Times New Roman"/>
          <w:i/>
          <w:spacing w:val="-5"/>
          <w:sz w:val="28"/>
          <w:szCs w:val="24"/>
        </w:rPr>
        <w:t xml:space="preserve">Основы безопасности жизнедеятельности: 11-й </w:t>
      </w:r>
      <w:proofErr w:type="spellStart"/>
      <w:r w:rsidRPr="000B3053">
        <w:rPr>
          <w:rFonts w:ascii="Times New Roman" w:hAnsi="Times New Roman"/>
          <w:i/>
          <w:spacing w:val="-5"/>
          <w:sz w:val="28"/>
          <w:szCs w:val="24"/>
        </w:rPr>
        <w:t>кл</w:t>
      </w:r>
      <w:proofErr w:type="spellEnd"/>
      <w:r w:rsidRPr="000B3053">
        <w:rPr>
          <w:rFonts w:ascii="Times New Roman" w:hAnsi="Times New Roman"/>
          <w:i/>
          <w:spacing w:val="-5"/>
          <w:sz w:val="28"/>
          <w:szCs w:val="24"/>
        </w:rPr>
        <w:t xml:space="preserve">.: учебник для общеобразовательных учреждений / </w:t>
      </w:r>
      <w:proofErr w:type="spellStart"/>
      <w:r w:rsidRPr="000B3053">
        <w:rPr>
          <w:rFonts w:ascii="Times New Roman" w:hAnsi="Times New Roman"/>
          <w:i/>
          <w:spacing w:val="-5"/>
          <w:sz w:val="28"/>
          <w:szCs w:val="24"/>
        </w:rPr>
        <w:t>А.Т.Смирнов</w:t>
      </w:r>
      <w:proofErr w:type="spellEnd"/>
      <w:r w:rsidRPr="000B3053">
        <w:rPr>
          <w:rFonts w:ascii="Times New Roman" w:hAnsi="Times New Roman"/>
          <w:i/>
          <w:spacing w:val="-5"/>
          <w:sz w:val="28"/>
          <w:szCs w:val="24"/>
        </w:rPr>
        <w:t xml:space="preserve">, </w:t>
      </w:r>
      <w:proofErr w:type="spellStart"/>
      <w:r w:rsidRPr="000B3053">
        <w:rPr>
          <w:rFonts w:ascii="Times New Roman" w:hAnsi="Times New Roman"/>
          <w:i/>
          <w:spacing w:val="-5"/>
          <w:sz w:val="28"/>
          <w:szCs w:val="24"/>
        </w:rPr>
        <w:t>Б.О.</w:t>
      </w:r>
      <w:r w:rsidR="00D23511" w:rsidRPr="000B3053">
        <w:rPr>
          <w:rFonts w:ascii="Times New Roman" w:hAnsi="Times New Roman"/>
          <w:i/>
          <w:spacing w:val="-5"/>
          <w:sz w:val="28"/>
          <w:szCs w:val="24"/>
        </w:rPr>
        <w:t>Хренников</w:t>
      </w:r>
      <w:proofErr w:type="spellEnd"/>
      <w:r w:rsidR="00D23511" w:rsidRPr="000B3053">
        <w:rPr>
          <w:rFonts w:ascii="Times New Roman" w:hAnsi="Times New Roman"/>
          <w:i/>
          <w:spacing w:val="-5"/>
          <w:sz w:val="28"/>
          <w:szCs w:val="24"/>
        </w:rPr>
        <w:t xml:space="preserve"> – М.: Просвещение, 2014</w:t>
      </w:r>
      <w:r w:rsidRPr="000B3053">
        <w:rPr>
          <w:rFonts w:ascii="Times New Roman" w:hAnsi="Times New Roman"/>
          <w:i/>
          <w:spacing w:val="-5"/>
          <w:sz w:val="28"/>
          <w:szCs w:val="24"/>
        </w:rPr>
        <w:t>.</w:t>
      </w:r>
    </w:p>
    <w:p w:rsidR="00196AA6" w:rsidRPr="000B3053" w:rsidRDefault="00196AA6" w:rsidP="00D23511">
      <w:pPr>
        <w:rPr>
          <w:sz w:val="28"/>
        </w:rPr>
      </w:pPr>
    </w:p>
    <w:p w:rsidR="00196AA6" w:rsidRPr="000B3053" w:rsidRDefault="00196AA6" w:rsidP="00196AA6">
      <w:pPr>
        <w:ind w:firstLine="900"/>
        <w:jc w:val="both"/>
        <w:rPr>
          <w:sz w:val="28"/>
        </w:rPr>
      </w:pPr>
      <w:proofErr w:type="gramStart"/>
      <w:r w:rsidRPr="000B3053">
        <w:rPr>
          <w:sz w:val="28"/>
        </w:rPr>
        <w:t xml:space="preserve">Программа разработана на основе федерального компонента Государственного стандарта среднего (полного) общего образования, а также на основе положений Стратегии национальной безопасности Российской Федерации до 2020 года и Концепции федеральной системы подготовки граждан Российской Федерации к военной службе на период до 2020 года. </w:t>
      </w:r>
      <w:proofErr w:type="gramEnd"/>
    </w:p>
    <w:p w:rsidR="00196AA6" w:rsidRPr="000B3053" w:rsidRDefault="00196AA6" w:rsidP="00196AA6">
      <w:pPr>
        <w:ind w:firstLine="900"/>
        <w:jc w:val="both"/>
        <w:rPr>
          <w:sz w:val="28"/>
        </w:rPr>
      </w:pPr>
      <w:r w:rsidRPr="000B3053">
        <w:rPr>
          <w:sz w:val="28"/>
        </w:rPr>
        <w:t xml:space="preserve">Программа содержит: </w:t>
      </w:r>
    </w:p>
    <w:p w:rsidR="00196AA6" w:rsidRPr="000B3053" w:rsidRDefault="00196AA6" w:rsidP="00196AA6">
      <w:pPr>
        <w:numPr>
          <w:ilvl w:val="0"/>
          <w:numId w:val="1"/>
        </w:numPr>
        <w:jc w:val="both"/>
        <w:rPr>
          <w:sz w:val="28"/>
        </w:rPr>
      </w:pPr>
      <w:r w:rsidRPr="000B3053">
        <w:rPr>
          <w:sz w:val="28"/>
        </w:rPr>
        <w:t xml:space="preserve">Пояснительную записку. </w:t>
      </w:r>
    </w:p>
    <w:p w:rsidR="00196AA6" w:rsidRPr="000B3053" w:rsidRDefault="00196AA6" w:rsidP="00196AA6">
      <w:pPr>
        <w:numPr>
          <w:ilvl w:val="0"/>
          <w:numId w:val="1"/>
        </w:numPr>
        <w:jc w:val="both"/>
        <w:rPr>
          <w:sz w:val="28"/>
        </w:rPr>
      </w:pPr>
      <w:r w:rsidRPr="000B3053">
        <w:rPr>
          <w:sz w:val="28"/>
        </w:rPr>
        <w:t xml:space="preserve">Общую характеристику предмета «Основы безопасности жизнедеятельности». </w:t>
      </w:r>
    </w:p>
    <w:p w:rsidR="00196AA6" w:rsidRPr="000B3053" w:rsidRDefault="00196AA6" w:rsidP="00196AA6">
      <w:pPr>
        <w:numPr>
          <w:ilvl w:val="0"/>
          <w:numId w:val="1"/>
        </w:numPr>
        <w:jc w:val="both"/>
        <w:rPr>
          <w:sz w:val="28"/>
        </w:rPr>
      </w:pPr>
      <w:r w:rsidRPr="000B3053">
        <w:rPr>
          <w:sz w:val="28"/>
        </w:rPr>
        <w:t xml:space="preserve">Описание места предмета «Основы безопасности жизнедеятельности» в учебном плане. </w:t>
      </w:r>
    </w:p>
    <w:p w:rsidR="00196AA6" w:rsidRPr="000B3053" w:rsidRDefault="00196AA6" w:rsidP="00196AA6">
      <w:pPr>
        <w:numPr>
          <w:ilvl w:val="0"/>
          <w:numId w:val="1"/>
        </w:numPr>
        <w:jc w:val="both"/>
        <w:rPr>
          <w:sz w:val="28"/>
        </w:rPr>
      </w:pPr>
      <w:r w:rsidRPr="000B3053">
        <w:rPr>
          <w:sz w:val="28"/>
        </w:rPr>
        <w:t xml:space="preserve">Содержание предмета «Основы безопасности жизнедеятельности». </w:t>
      </w:r>
    </w:p>
    <w:p w:rsidR="00196AA6" w:rsidRPr="000B3053" w:rsidRDefault="00196AA6" w:rsidP="00196AA6">
      <w:pPr>
        <w:numPr>
          <w:ilvl w:val="0"/>
          <w:numId w:val="1"/>
        </w:numPr>
        <w:jc w:val="both"/>
        <w:rPr>
          <w:sz w:val="28"/>
        </w:rPr>
      </w:pPr>
      <w:r w:rsidRPr="000B3053">
        <w:rPr>
          <w:sz w:val="28"/>
        </w:rPr>
        <w:t xml:space="preserve">Тематическое планирование с примерным распределением учебной нагрузки по количеству часов. </w:t>
      </w:r>
    </w:p>
    <w:p w:rsidR="00196AA6" w:rsidRPr="000B3053" w:rsidRDefault="00196AA6" w:rsidP="00196AA6">
      <w:pPr>
        <w:numPr>
          <w:ilvl w:val="0"/>
          <w:numId w:val="1"/>
        </w:numPr>
        <w:jc w:val="both"/>
        <w:rPr>
          <w:sz w:val="28"/>
        </w:rPr>
      </w:pPr>
      <w:r w:rsidRPr="000B3053">
        <w:rPr>
          <w:sz w:val="28"/>
        </w:rPr>
        <w:t xml:space="preserve">Описание учебно-методического и материально-технического обеспечения образовательного процесса. </w:t>
      </w:r>
    </w:p>
    <w:p w:rsidR="00196AA6" w:rsidRPr="000B3053" w:rsidRDefault="00196AA6" w:rsidP="00196AA6">
      <w:pPr>
        <w:ind w:firstLine="900"/>
        <w:jc w:val="both"/>
        <w:rPr>
          <w:sz w:val="28"/>
        </w:rPr>
      </w:pPr>
      <w:r w:rsidRPr="000B3053">
        <w:rPr>
          <w:b/>
          <w:sz w:val="28"/>
        </w:rPr>
        <w:t>Цели и задачи изучения</w:t>
      </w:r>
      <w:r w:rsidRPr="000B3053">
        <w:rPr>
          <w:sz w:val="28"/>
        </w:rPr>
        <w:t xml:space="preserve"> основ безопасности жизнедеятельности в 10-11 классах: </w:t>
      </w:r>
    </w:p>
    <w:p w:rsidR="00196AA6" w:rsidRPr="000B3053" w:rsidRDefault="00196AA6" w:rsidP="00196AA6">
      <w:pPr>
        <w:numPr>
          <w:ilvl w:val="0"/>
          <w:numId w:val="2"/>
        </w:numPr>
        <w:tabs>
          <w:tab w:val="num" w:pos="0"/>
          <w:tab w:val="left" w:pos="1260"/>
        </w:tabs>
        <w:ind w:left="0" w:firstLine="900"/>
        <w:jc w:val="both"/>
        <w:rPr>
          <w:sz w:val="28"/>
        </w:rPr>
      </w:pPr>
      <w:r w:rsidRPr="000B3053">
        <w:rPr>
          <w:sz w:val="28"/>
        </w:rPr>
        <w:t xml:space="preserve">углублённое изучение тем в области безопасности жизнедеятельности, формирование современного уровня культуры безопасности жизнедеятельности и индивидуальной системы здорового образа жизни для повышения защищённости жизненно важных интересов личности, общества и государства от внешних и внутренних угроз; </w:t>
      </w:r>
    </w:p>
    <w:p w:rsidR="00196AA6" w:rsidRPr="000B3053" w:rsidRDefault="00196AA6" w:rsidP="00196AA6">
      <w:pPr>
        <w:numPr>
          <w:ilvl w:val="0"/>
          <w:numId w:val="2"/>
        </w:numPr>
        <w:tabs>
          <w:tab w:val="num" w:pos="0"/>
          <w:tab w:val="left" w:pos="1260"/>
        </w:tabs>
        <w:ind w:left="0" w:firstLine="900"/>
        <w:jc w:val="both"/>
        <w:rPr>
          <w:sz w:val="28"/>
        </w:rPr>
      </w:pPr>
      <w:r w:rsidRPr="000B3053">
        <w:rPr>
          <w:sz w:val="28"/>
        </w:rPr>
        <w:t xml:space="preserve">расширение представлений об экстремизме и терроризме, уяснение социальных причин их возникновения, формирование антитеррористического поведения и способности противостоять террористической и экстремистской идеологии и практике; </w:t>
      </w:r>
    </w:p>
    <w:p w:rsidR="00196AA6" w:rsidRPr="000B3053" w:rsidRDefault="00196AA6" w:rsidP="00196AA6">
      <w:pPr>
        <w:numPr>
          <w:ilvl w:val="0"/>
          <w:numId w:val="2"/>
        </w:numPr>
        <w:tabs>
          <w:tab w:val="num" w:pos="0"/>
          <w:tab w:val="left" w:pos="1260"/>
        </w:tabs>
        <w:ind w:left="0" w:firstLine="900"/>
        <w:jc w:val="both"/>
        <w:rPr>
          <w:sz w:val="28"/>
        </w:rPr>
      </w:pPr>
      <w:r w:rsidRPr="000B3053">
        <w:rPr>
          <w:sz w:val="28"/>
        </w:rPr>
        <w:t xml:space="preserve">совершенствование военно-патриотического воспитания и повышение мотивации к военной службе в современных условиях, получение начальных знаний в области обороны и обучение по основам военной службы и по военно-учётным специальностям в объёме, необходимом для военной службы; </w:t>
      </w:r>
    </w:p>
    <w:p w:rsidR="00196AA6" w:rsidRPr="000B3053" w:rsidRDefault="00196AA6" w:rsidP="00196AA6">
      <w:pPr>
        <w:numPr>
          <w:ilvl w:val="0"/>
          <w:numId w:val="2"/>
        </w:numPr>
        <w:tabs>
          <w:tab w:val="num" w:pos="0"/>
          <w:tab w:val="left" w:pos="1260"/>
        </w:tabs>
        <w:ind w:left="0" w:firstLine="900"/>
        <w:jc w:val="both"/>
        <w:rPr>
          <w:sz w:val="28"/>
        </w:rPr>
      </w:pPr>
      <w:r w:rsidRPr="000B3053">
        <w:rPr>
          <w:sz w:val="28"/>
        </w:rPr>
        <w:t xml:space="preserve">распознавание и </w:t>
      </w:r>
      <w:proofErr w:type="spellStart"/>
      <w:r w:rsidRPr="000B3053">
        <w:rPr>
          <w:sz w:val="28"/>
        </w:rPr>
        <w:t>анализирование</w:t>
      </w:r>
      <w:proofErr w:type="spellEnd"/>
      <w:r w:rsidRPr="000B3053">
        <w:rPr>
          <w:sz w:val="28"/>
        </w:rPr>
        <w:t xml:space="preserve"> особенностей жизнедеятельности человека при его автономном пребывании в различных природных условиях; </w:t>
      </w:r>
    </w:p>
    <w:p w:rsidR="00196AA6" w:rsidRPr="000B3053" w:rsidRDefault="00196AA6" w:rsidP="00196AA6">
      <w:pPr>
        <w:numPr>
          <w:ilvl w:val="0"/>
          <w:numId w:val="2"/>
        </w:numPr>
        <w:tabs>
          <w:tab w:val="num" w:pos="0"/>
          <w:tab w:val="left" w:pos="1260"/>
        </w:tabs>
        <w:ind w:left="0" w:firstLine="900"/>
        <w:jc w:val="both"/>
        <w:rPr>
          <w:sz w:val="28"/>
        </w:rPr>
      </w:pPr>
      <w:r w:rsidRPr="000B3053">
        <w:rPr>
          <w:sz w:val="28"/>
        </w:rPr>
        <w:t xml:space="preserve">окончательное формирование модели своего поведения при возникновении различных чрезвычайных ситуаций; </w:t>
      </w:r>
    </w:p>
    <w:p w:rsidR="00196AA6" w:rsidRPr="000B3053" w:rsidRDefault="00196AA6" w:rsidP="00196AA6">
      <w:pPr>
        <w:numPr>
          <w:ilvl w:val="0"/>
          <w:numId w:val="2"/>
        </w:numPr>
        <w:tabs>
          <w:tab w:val="num" w:pos="0"/>
          <w:tab w:val="left" w:pos="1260"/>
        </w:tabs>
        <w:ind w:left="0" w:firstLine="900"/>
        <w:jc w:val="both"/>
        <w:rPr>
          <w:sz w:val="28"/>
        </w:rPr>
      </w:pPr>
      <w:r w:rsidRPr="000B3053">
        <w:rPr>
          <w:sz w:val="28"/>
        </w:rPr>
        <w:t xml:space="preserve">применение в реальных природных условиях различных способов ориентирования на местности; </w:t>
      </w:r>
    </w:p>
    <w:p w:rsidR="00196AA6" w:rsidRPr="000B3053" w:rsidRDefault="00196AA6" w:rsidP="00196AA6">
      <w:pPr>
        <w:numPr>
          <w:ilvl w:val="0"/>
          <w:numId w:val="2"/>
        </w:numPr>
        <w:tabs>
          <w:tab w:val="num" w:pos="0"/>
          <w:tab w:val="left" w:pos="1260"/>
        </w:tabs>
        <w:ind w:left="0" w:firstLine="900"/>
        <w:jc w:val="both"/>
        <w:rPr>
          <w:sz w:val="28"/>
        </w:rPr>
      </w:pPr>
      <w:proofErr w:type="spellStart"/>
      <w:r w:rsidRPr="000B3053">
        <w:rPr>
          <w:sz w:val="28"/>
        </w:rPr>
        <w:t>анализирование</w:t>
      </w:r>
      <w:proofErr w:type="spellEnd"/>
      <w:r w:rsidRPr="000B3053">
        <w:rPr>
          <w:sz w:val="28"/>
        </w:rPr>
        <w:t xml:space="preserve"> основных направлений организации защиты населения Российской Федерации от чрезвычайных ситуаций; </w:t>
      </w:r>
    </w:p>
    <w:p w:rsidR="00196AA6" w:rsidRPr="000B3053" w:rsidRDefault="00196AA6" w:rsidP="00196AA6">
      <w:pPr>
        <w:numPr>
          <w:ilvl w:val="0"/>
          <w:numId w:val="2"/>
        </w:numPr>
        <w:tabs>
          <w:tab w:val="num" w:pos="0"/>
          <w:tab w:val="left" w:pos="1260"/>
        </w:tabs>
        <w:ind w:left="0" w:firstLine="900"/>
        <w:jc w:val="both"/>
        <w:rPr>
          <w:sz w:val="28"/>
        </w:rPr>
      </w:pPr>
      <w:r w:rsidRPr="000B3053">
        <w:rPr>
          <w:sz w:val="28"/>
        </w:rPr>
        <w:lastRenderedPageBreak/>
        <w:t xml:space="preserve">обоснование основного предназначения Единой государственной системы предупреждения и ликвидации чрезвычайных ситуаций (РСЧС) по защите населения страны от чрезвычайных ситуаций природного  и техногенного характера; </w:t>
      </w:r>
    </w:p>
    <w:p w:rsidR="00196AA6" w:rsidRPr="000B3053" w:rsidRDefault="00196AA6" w:rsidP="00196AA6">
      <w:pPr>
        <w:numPr>
          <w:ilvl w:val="0"/>
          <w:numId w:val="2"/>
        </w:numPr>
        <w:tabs>
          <w:tab w:val="num" w:pos="0"/>
          <w:tab w:val="left" w:pos="1260"/>
        </w:tabs>
        <w:ind w:left="0" w:firstLine="900"/>
        <w:jc w:val="both"/>
        <w:rPr>
          <w:sz w:val="28"/>
        </w:rPr>
      </w:pPr>
      <w:r w:rsidRPr="000B3053">
        <w:rPr>
          <w:sz w:val="28"/>
        </w:rPr>
        <w:t xml:space="preserve">формирование негативного отношения к курению, употреблению алкоголя и наркотиков как к факторам, оказывающим наиболее пагубное влияние на здоровье; </w:t>
      </w:r>
    </w:p>
    <w:p w:rsidR="00196AA6" w:rsidRPr="000B3053" w:rsidRDefault="00196AA6" w:rsidP="00196AA6">
      <w:pPr>
        <w:numPr>
          <w:ilvl w:val="0"/>
          <w:numId w:val="2"/>
        </w:numPr>
        <w:tabs>
          <w:tab w:val="num" w:pos="0"/>
          <w:tab w:val="left" w:pos="1260"/>
        </w:tabs>
        <w:ind w:left="0" w:firstLine="900"/>
        <w:jc w:val="both"/>
        <w:rPr>
          <w:sz w:val="28"/>
        </w:rPr>
      </w:pPr>
      <w:r w:rsidRPr="000B3053">
        <w:rPr>
          <w:sz w:val="28"/>
        </w:rPr>
        <w:t xml:space="preserve">формирование убеждения в ключевой роли благополучной семьи в обеспечении здоровья личности и общества, а также в демографической безопасности государства. </w:t>
      </w:r>
    </w:p>
    <w:p w:rsidR="00196AA6" w:rsidRDefault="00196AA6" w:rsidP="00196AA6">
      <w:pPr>
        <w:spacing w:after="200" w:line="276" w:lineRule="auto"/>
      </w:pPr>
      <w:bookmarkStart w:id="1" w:name="_Toc367600578"/>
    </w:p>
    <w:p w:rsidR="00196AA6" w:rsidRPr="00872AC3" w:rsidRDefault="00196AA6" w:rsidP="00196AA6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872AC3">
        <w:rPr>
          <w:rFonts w:ascii="Times New Roman" w:hAnsi="Times New Roman" w:cs="Times New Roman"/>
          <w:sz w:val="24"/>
          <w:szCs w:val="24"/>
        </w:rPr>
        <w:t>ОБЩАЯ ХАРАКТЕРИСТИКА ПРЕДМЕТА «ОСНОВЫ БЕЗОПАСНОСТИ ЖИЗНЕДЕЯТЕЛЬНОСТИ»</w:t>
      </w:r>
      <w:bookmarkEnd w:id="1"/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Учебный предмет «Основы безопасности жизнедеятельности» в старшей школе (10-11 классы) реализует комплексный подход к формированию у обучающихся современного уровня культуры безопасности жизнедеятельности и подготовке их к военной службе при модульной структуре содержания предмета.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Под </w:t>
      </w:r>
      <w:r w:rsidRPr="00872AC3">
        <w:rPr>
          <w:b/>
        </w:rPr>
        <w:t>учебным модулем</w:t>
      </w:r>
      <w:r w:rsidRPr="00872AC3">
        <w:t xml:space="preserve"> следует понимать конструктивно завершённую часть предмета, основанную на его методологии и включающую в себя такой объём учебного материала, который позволяет использовать его как самостоятельный учебный компонент системы предмета «Основы безопасности жизнедеятельности».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Структура предмета «Основы безопасности жизнедеятельности» при модульном построении содержания образования включает в себя три учебных модуля и семь разделов.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  <w:rPr>
          <w:b/>
        </w:rPr>
      </w:pPr>
      <w:r w:rsidRPr="00872AC3">
        <w:rPr>
          <w:b/>
        </w:rPr>
        <w:t xml:space="preserve">Структура курса «Основы безопасности жизнедеятельности»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tbl>
      <w:tblPr>
        <w:tblStyle w:val="a6"/>
        <w:tblW w:w="10200" w:type="dxa"/>
        <w:jc w:val="center"/>
        <w:tblLook w:val="01E0" w:firstRow="1" w:lastRow="1" w:firstColumn="1" w:lastColumn="1" w:noHBand="0" w:noVBand="0"/>
      </w:tblPr>
      <w:tblGrid>
        <w:gridCol w:w="714"/>
        <w:gridCol w:w="3007"/>
        <w:gridCol w:w="897"/>
        <w:gridCol w:w="2326"/>
        <w:gridCol w:w="899"/>
        <w:gridCol w:w="2357"/>
      </w:tblGrid>
      <w:tr w:rsidR="00196AA6" w:rsidRPr="00872AC3" w:rsidTr="00196AA6">
        <w:trPr>
          <w:trHeight w:val="313"/>
          <w:jc w:val="center"/>
        </w:trPr>
        <w:tc>
          <w:tcPr>
            <w:tcW w:w="10200" w:type="dxa"/>
            <w:gridSpan w:val="6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  <w:rPr>
                <w:b/>
              </w:rPr>
            </w:pPr>
            <w:r w:rsidRPr="00872AC3">
              <w:rPr>
                <w:b/>
              </w:rPr>
              <w:t>Учебные модули</w:t>
            </w:r>
          </w:p>
        </w:tc>
      </w:tr>
      <w:tr w:rsidR="00196AA6" w:rsidRPr="00872AC3" w:rsidTr="00196AA6">
        <w:trPr>
          <w:trHeight w:val="325"/>
          <w:jc w:val="center"/>
        </w:trPr>
        <w:tc>
          <w:tcPr>
            <w:tcW w:w="3721" w:type="dxa"/>
            <w:gridSpan w:val="2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  <w:rPr>
                <w:b/>
              </w:rPr>
            </w:pPr>
            <w:r w:rsidRPr="00872AC3">
              <w:rPr>
                <w:b/>
              </w:rPr>
              <w:t>М-1</w:t>
            </w:r>
          </w:p>
        </w:tc>
        <w:tc>
          <w:tcPr>
            <w:tcW w:w="3223" w:type="dxa"/>
            <w:gridSpan w:val="2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  <w:rPr>
                <w:b/>
              </w:rPr>
            </w:pPr>
            <w:r w:rsidRPr="00872AC3">
              <w:rPr>
                <w:b/>
              </w:rPr>
              <w:t>М-2</w:t>
            </w:r>
          </w:p>
        </w:tc>
        <w:tc>
          <w:tcPr>
            <w:tcW w:w="3256" w:type="dxa"/>
            <w:gridSpan w:val="2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  <w:rPr>
                <w:b/>
              </w:rPr>
            </w:pPr>
            <w:r w:rsidRPr="00872AC3">
              <w:rPr>
                <w:b/>
              </w:rPr>
              <w:t>М-3</w:t>
            </w:r>
          </w:p>
        </w:tc>
      </w:tr>
      <w:tr w:rsidR="00196AA6" w:rsidRPr="00872AC3" w:rsidTr="00196AA6">
        <w:trPr>
          <w:trHeight w:val="983"/>
          <w:jc w:val="center"/>
        </w:trPr>
        <w:tc>
          <w:tcPr>
            <w:tcW w:w="3721" w:type="dxa"/>
            <w:gridSpan w:val="2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Основы безопасности личности, общества и государства</w:t>
            </w:r>
          </w:p>
        </w:tc>
        <w:tc>
          <w:tcPr>
            <w:tcW w:w="3223" w:type="dxa"/>
            <w:gridSpan w:val="2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Основы медицинских знаний и здорового образа жизни</w:t>
            </w:r>
          </w:p>
        </w:tc>
        <w:tc>
          <w:tcPr>
            <w:tcW w:w="3256" w:type="dxa"/>
            <w:gridSpan w:val="2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Обеспечение военной безопасности государства</w:t>
            </w:r>
          </w:p>
        </w:tc>
      </w:tr>
      <w:tr w:rsidR="00196AA6" w:rsidRPr="00872AC3" w:rsidTr="00196AA6">
        <w:trPr>
          <w:trHeight w:val="325"/>
          <w:jc w:val="center"/>
        </w:trPr>
        <w:tc>
          <w:tcPr>
            <w:tcW w:w="10200" w:type="dxa"/>
            <w:gridSpan w:val="6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  <w:rPr>
                <w:i/>
              </w:rPr>
            </w:pPr>
            <w:r w:rsidRPr="00872AC3">
              <w:rPr>
                <w:i/>
              </w:rPr>
              <w:t>Разделы</w:t>
            </w:r>
          </w:p>
        </w:tc>
      </w:tr>
      <w:tr w:rsidR="00196AA6" w:rsidRPr="00872AC3" w:rsidTr="00196AA6">
        <w:trPr>
          <w:trHeight w:val="963"/>
          <w:jc w:val="center"/>
        </w:trPr>
        <w:tc>
          <w:tcPr>
            <w:tcW w:w="714" w:type="dxa"/>
            <w:shd w:val="clear" w:color="auto" w:fill="auto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  <w:rPr>
                <w:i/>
              </w:rPr>
            </w:pPr>
            <w:r w:rsidRPr="00872AC3">
              <w:rPr>
                <w:i/>
              </w:rPr>
              <w:t xml:space="preserve">Р-1 </w:t>
            </w:r>
          </w:p>
        </w:tc>
        <w:tc>
          <w:tcPr>
            <w:tcW w:w="3007" w:type="dxa"/>
            <w:shd w:val="clear" w:color="auto" w:fill="auto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Основы комплексной безопасности </w:t>
            </w:r>
          </w:p>
        </w:tc>
        <w:tc>
          <w:tcPr>
            <w:tcW w:w="897" w:type="dxa"/>
            <w:shd w:val="clear" w:color="auto" w:fill="auto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  <w:rPr>
                <w:i/>
              </w:rPr>
            </w:pPr>
            <w:r w:rsidRPr="00872AC3">
              <w:rPr>
                <w:i/>
              </w:rPr>
              <w:t xml:space="preserve">Р-4 </w:t>
            </w:r>
          </w:p>
        </w:tc>
        <w:tc>
          <w:tcPr>
            <w:tcW w:w="2326" w:type="dxa"/>
            <w:shd w:val="clear" w:color="auto" w:fill="auto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Основы здорового образа жизни </w:t>
            </w:r>
          </w:p>
        </w:tc>
        <w:tc>
          <w:tcPr>
            <w:tcW w:w="899" w:type="dxa"/>
            <w:shd w:val="clear" w:color="auto" w:fill="auto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  <w:rPr>
                <w:i/>
              </w:rPr>
            </w:pPr>
            <w:r w:rsidRPr="00872AC3">
              <w:rPr>
                <w:i/>
              </w:rPr>
              <w:t xml:space="preserve">Р-6 </w:t>
            </w:r>
          </w:p>
        </w:tc>
        <w:tc>
          <w:tcPr>
            <w:tcW w:w="2357" w:type="dxa"/>
            <w:shd w:val="clear" w:color="auto" w:fill="auto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Основы обороны государства </w:t>
            </w:r>
          </w:p>
        </w:tc>
      </w:tr>
      <w:tr w:rsidR="00196AA6" w:rsidRPr="00872AC3" w:rsidTr="00196AA6">
        <w:trPr>
          <w:trHeight w:val="325"/>
          <w:jc w:val="center"/>
        </w:trPr>
        <w:tc>
          <w:tcPr>
            <w:tcW w:w="714" w:type="dxa"/>
            <w:shd w:val="clear" w:color="auto" w:fill="auto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  <w:rPr>
                <w:i/>
              </w:rPr>
            </w:pPr>
            <w:r w:rsidRPr="00872AC3">
              <w:rPr>
                <w:i/>
              </w:rPr>
              <w:lastRenderedPageBreak/>
              <w:t xml:space="preserve">Р-2 </w:t>
            </w:r>
          </w:p>
        </w:tc>
        <w:tc>
          <w:tcPr>
            <w:tcW w:w="3007" w:type="dxa"/>
            <w:shd w:val="clear" w:color="auto" w:fill="auto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Защита населения Российской Федерации от чрезвычайных ситуаций природного и техногенного характера </w:t>
            </w:r>
          </w:p>
        </w:tc>
        <w:tc>
          <w:tcPr>
            <w:tcW w:w="897" w:type="dxa"/>
            <w:shd w:val="clear" w:color="auto" w:fill="auto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  <w:rPr>
                <w:i/>
              </w:rPr>
            </w:pPr>
            <w:r w:rsidRPr="00872AC3">
              <w:rPr>
                <w:i/>
              </w:rPr>
              <w:t xml:space="preserve">Р-5 </w:t>
            </w:r>
          </w:p>
        </w:tc>
        <w:tc>
          <w:tcPr>
            <w:tcW w:w="2326" w:type="dxa"/>
            <w:shd w:val="clear" w:color="auto" w:fill="auto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Основы медицинских знаний и оказание первой помощи </w:t>
            </w:r>
          </w:p>
        </w:tc>
        <w:tc>
          <w:tcPr>
            <w:tcW w:w="899" w:type="dxa"/>
            <w:shd w:val="clear" w:color="auto" w:fill="auto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  <w:rPr>
                <w:i/>
              </w:rPr>
            </w:pPr>
            <w:r w:rsidRPr="00872AC3">
              <w:rPr>
                <w:i/>
              </w:rPr>
              <w:t xml:space="preserve">Р-7 </w:t>
            </w:r>
          </w:p>
        </w:tc>
        <w:tc>
          <w:tcPr>
            <w:tcW w:w="2357" w:type="dxa"/>
            <w:shd w:val="clear" w:color="auto" w:fill="auto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Основы военной службы (в том числе учебные сборы) </w:t>
            </w:r>
          </w:p>
        </w:tc>
      </w:tr>
      <w:tr w:rsidR="00196AA6" w:rsidRPr="00872AC3" w:rsidTr="00196AA6">
        <w:trPr>
          <w:trHeight w:val="325"/>
          <w:jc w:val="center"/>
        </w:trPr>
        <w:tc>
          <w:tcPr>
            <w:tcW w:w="714" w:type="dxa"/>
            <w:shd w:val="clear" w:color="auto" w:fill="auto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  <w:rPr>
                <w:i/>
              </w:rPr>
            </w:pPr>
            <w:r w:rsidRPr="00872AC3">
              <w:rPr>
                <w:i/>
              </w:rPr>
              <w:t xml:space="preserve">Р-3 </w:t>
            </w:r>
          </w:p>
        </w:tc>
        <w:tc>
          <w:tcPr>
            <w:tcW w:w="3007" w:type="dxa"/>
            <w:shd w:val="clear" w:color="auto" w:fill="auto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Основы противодействия терроризму и экстремизму в Российской Федерации </w:t>
            </w:r>
          </w:p>
        </w:tc>
        <w:tc>
          <w:tcPr>
            <w:tcW w:w="8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</w:p>
        </w:tc>
        <w:tc>
          <w:tcPr>
            <w:tcW w:w="2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</w:p>
        </w:tc>
      </w:tr>
    </w:tbl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Особое место в структуре программы занимает раздел 3 модуля 1 «Основы противодействия терроризму и экстремизму в Российской Федерации». Основу содержания данного раздела составляет характеристика экстремистского мышления и антитеррористического поведения, навыков безопасного поведения при угрозе террористического акта.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Изучение раздела 3 модуля 1 предусмотрено в 10 и 11 классах.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Модульный принцип построения содержания курса ОБЖ позволяет: </w:t>
      </w:r>
    </w:p>
    <w:p w:rsidR="00196AA6" w:rsidRPr="00D23511" w:rsidRDefault="00196AA6" w:rsidP="00D23511">
      <w:pPr>
        <w:numPr>
          <w:ilvl w:val="0"/>
          <w:numId w:val="3"/>
        </w:numPr>
        <w:tabs>
          <w:tab w:val="num" w:pos="0"/>
          <w:tab w:val="left" w:pos="1260"/>
        </w:tabs>
        <w:spacing w:line="276" w:lineRule="auto"/>
        <w:ind w:left="0"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последовательно и логически взаимосвязано структурировать тематику предмета «Основы безопасности жизнедеятельности»; </w:t>
      </w:r>
    </w:p>
    <w:p w:rsidR="00196AA6" w:rsidRPr="00D23511" w:rsidRDefault="00196AA6" w:rsidP="00D23511">
      <w:pPr>
        <w:numPr>
          <w:ilvl w:val="0"/>
          <w:numId w:val="3"/>
        </w:numPr>
        <w:tabs>
          <w:tab w:val="num" w:pos="0"/>
          <w:tab w:val="left" w:pos="1260"/>
        </w:tabs>
        <w:spacing w:line="276" w:lineRule="auto"/>
        <w:ind w:left="0"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сформировать представления об опасных и чрезвычайных ситуациях природного, техногенного и социального характера, о причинах их возникновения и возможных последствиях; </w:t>
      </w:r>
    </w:p>
    <w:p w:rsidR="00196AA6" w:rsidRPr="00D23511" w:rsidRDefault="00196AA6" w:rsidP="00D23511">
      <w:pPr>
        <w:numPr>
          <w:ilvl w:val="0"/>
          <w:numId w:val="3"/>
        </w:numPr>
        <w:tabs>
          <w:tab w:val="num" w:pos="0"/>
          <w:tab w:val="left" w:pos="1260"/>
        </w:tabs>
        <w:spacing w:line="276" w:lineRule="auto"/>
        <w:ind w:left="0"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уяснить основные положения законодательства Российской Федерации в области безопасности; </w:t>
      </w:r>
    </w:p>
    <w:p w:rsidR="00196AA6" w:rsidRPr="00D23511" w:rsidRDefault="00196AA6" w:rsidP="00D23511">
      <w:pPr>
        <w:numPr>
          <w:ilvl w:val="0"/>
          <w:numId w:val="3"/>
        </w:numPr>
        <w:tabs>
          <w:tab w:val="num" w:pos="0"/>
          <w:tab w:val="left" w:pos="1260"/>
        </w:tabs>
        <w:spacing w:line="276" w:lineRule="auto"/>
        <w:ind w:left="0"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сформировать морально-психологические и физические качества и мотивации для успешного прохождения военной службы в современных условиях; </w:t>
      </w:r>
    </w:p>
    <w:p w:rsidR="00196AA6" w:rsidRPr="00D23511" w:rsidRDefault="00196AA6" w:rsidP="00D23511">
      <w:pPr>
        <w:numPr>
          <w:ilvl w:val="0"/>
          <w:numId w:val="3"/>
        </w:numPr>
        <w:tabs>
          <w:tab w:val="num" w:pos="0"/>
          <w:tab w:val="left" w:pos="1260"/>
        </w:tabs>
        <w:spacing w:line="276" w:lineRule="auto"/>
        <w:ind w:left="0"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более подробно познакомиться с организационными основами системы противодействия терроризму и экстремизму в Российской Федерации; </w:t>
      </w:r>
    </w:p>
    <w:p w:rsidR="00196AA6" w:rsidRPr="00D23511" w:rsidRDefault="00196AA6" w:rsidP="00D23511">
      <w:pPr>
        <w:numPr>
          <w:ilvl w:val="0"/>
          <w:numId w:val="3"/>
        </w:numPr>
        <w:tabs>
          <w:tab w:val="num" w:pos="0"/>
          <w:tab w:val="left" w:pos="1260"/>
        </w:tabs>
        <w:spacing w:line="276" w:lineRule="auto"/>
        <w:ind w:left="0" w:firstLine="900"/>
        <w:jc w:val="both"/>
        <w:rPr>
          <w:sz w:val="28"/>
          <w:szCs w:val="28"/>
        </w:rPr>
      </w:pPr>
      <w:proofErr w:type="gramStart"/>
      <w:r w:rsidRPr="00D23511">
        <w:rPr>
          <w:sz w:val="28"/>
          <w:szCs w:val="28"/>
        </w:rPr>
        <w:t xml:space="preserve">повысить эффективность процесса формирования у обучающихся современного уровня культуры безопасности и готовности к военной службе с учётом их возрастных особенностей и уровня подготовки по другим учебным предметам (при поурочном планировании предмета по годам обучения), а также с учётом особенностей обстановки в регионе в области безопасности (при разработке региональных учебных программ); </w:t>
      </w:r>
      <w:proofErr w:type="gramEnd"/>
    </w:p>
    <w:p w:rsidR="00196AA6" w:rsidRPr="00D23511" w:rsidRDefault="00196AA6" w:rsidP="00D23511">
      <w:pPr>
        <w:numPr>
          <w:ilvl w:val="0"/>
          <w:numId w:val="3"/>
        </w:numPr>
        <w:tabs>
          <w:tab w:val="num" w:pos="0"/>
          <w:tab w:val="left" w:pos="1260"/>
        </w:tabs>
        <w:spacing w:line="276" w:lineRule="auto"/>
        <w:ind w:left="0"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lastRenderedPageBreak/>
        <w:t xml:space="preserve">эффективнее использовать </w:t>
      </w:r>
      <w:proofErr w:type="spellStart"/>
      <w:r w:rsidRPr="00D23511">
        <w:rPr>
          <w:sz w:val="28"/>
          <w:szCs w:val="28"/>
        </w:rPr>
        <w:t>межпредметные</w:t>
      </w:r>
      <w:proofErr w:type="spellEnd"/>
      <w:r w:rsidRPr="00D23511">
        <w:rPr>
          <w:sz w:val="28"/>
          <w:szCs w:val="28"/>
        </w:rPr>
        <w:t xml:space="preserve"> связи, что способствует формированию у </w:t>
      </w:r>
      <w:proofErr w:type="gramStart"/>
      <w:r w:rsidRPr="00D23511">
        <w:rPr>
          <w:sz w:val="28"/>
          <w:szCs w:val="28"/>
        </w:rPr>
        <w:t>обучаемых</w:t>
      </w:r>
      <w:proofErr w:type="gramEnd"/>
      <w:r w:rsidRPr="00D23511">
        <w:rPr>
          <w:sz w:val="28"/>
          <w:szCs w:val="28"/>
        </w:rPr>
        <w:t xml:space="preserve"> целостной картины окружающего мира; </w:t>
      </w:r>
    </w:p>
    <w:p w:rsidR="00196AA6" w:rsidRPr="00D23511" w:rsidRDefault="00196AA6" w:rsidP="00D23511">
      <w:pPr>
        <w:numPr>
          <w:ilvl w:val="0"/>
          <w:numId w:val="3"/>
        </w:numPr>
        <w:tabs>
          <w:tab w:val="num" w:pos="0"/>
          <w:tab w:val="left" w:pos="1260"/>
        </w:tabs>
        <w:spacing w:line="276" w:lineRule="auto"/>
        <w:ind w:left="0" w:firstLine="900"/>
        <w:jc w:val="both"/>
        <w:rPr>
          <w:sz w:val="28"/>
          <w:szCs w:val="28"/>
        </w:rPr>
      </w:pPr>
      <w:proofErr w:type="gramStart"/>
      <w:r w:rsidRPr="00D23511">
        <w:rPr>
          <w:sz w:val="28"/>
          <w:szCs w:val="28"/>
        </w:rPr>
        <w:t xml:space="preserve">обеспечить непрерывность образования и более тесную преемственность процессов обучения и формирования современного уровня культуры безопасности у обучающихся на третьей ступени образования; </w:t>
      </w:r>
      <w:proofErr w:type="gramEnd"/>
    </w:p>
    <w:p w:rsidR="00196AA6" w:rsidRPr="00D23511" w:rsidRDefault="00196AA6" w:rsidP="00D23511">
      <w:pPr>
        <w:numPr>
          <w:ilvl w:val="0"/>
          <w:numId w:val="3"/>
        </w:numPr>
        <w:tabs>
          <w:tab w:val="num" w:pos="0"/>
          <w:tab w:val="left" w:pos="1260"/>
        </w:tabs>
        <w:spacing w:line="276" w:lineRule="auto"/>
        <w:ind w:left="0"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более эффективно использовать материально-техническое обеспечение предмета ОБЖ, осуществляя его «привязку» к конкретным разделам и темам; </w:t>
      </w:r>
    </w:p>
    <w:p w:rsidR="00196AA6" w:rsidRPr="00D23511" w:rsidRDefault="00196AA6" w:rsidP="00D23511">
      <w:pPr>
        <w:numPr>
          <w:ilvl w:val="0"/>
          <w:numId w:val="3"/>
        </w:numPr>
        <w:tabs>
          <w:tab w:val="num" w:pos="0"/>
          <w:tab w:val="left" w:pos="1260"/>
        </w:tabs>
        <w:spacing w:line="276" w:lineRule="auto"/>
        <w:ind w:left="0"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более эффективно организовать систему повышения квалификации и профессиональную подготовку преподавателей-организаторов ОБЖ. </w:t>
      </w:r>
    </w:p>
    <w:p w:rsidR="00196AA6" w:rsidRPr="00D23511" w:rsidRDefault="00196AA6" w:rsidP="00D23511">
      <w:pPr>
        <w:spacing w:line="276" w:lineRule="auto"/>
        <w:jc w:val="both"/>
        <w:rPr>
          <w:b/>
          <w:bCs/>
          <w:kern w:val="32"/>
          <w:sz w:val="28"/>
          <w:szCs w:val="28"/>
        </w:rPr>
      </w:pPr>
      <w:bookmarkStart w:id="2" w:name="_Toc367600580"/>
    </w:p>
    <w:p w:rsidR="00196AA6" w:rsidRPr="00D23511" w:rsidRDefault="00196AA6" w:rsidP="00D23511">
      <w:pPr>
        <w:pStyle w:val="1"/>
        <w:spacing w:before="0"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3511">
        <w:rPr>
          <w:rFonts w:ascii="Times New Roman" w:hAnsi="Times New Roman" w:cs="Times New Roman"/>
          <w:sz w:val="28"/>
          <w:szCs w:val="28"/>
        </w:rPr>
        <w:t>СОДЕРЖАНИЕ ПРЕДМЕТА «ОСНОВЫ БЕЗОПАСНОСТИ ЖИЗНЕДЕЯТЕЛЬНОСТИ»</w:t>
      </w:r>
      <w:bookmarkEnd w:id="2"/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sz w:val="28"/>
          <w:szCs w:val="28"/>
        </w:rPr>
      </w:pP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sz w:val="28"/>
          <w:szCs w:val="28"/>
        </w:rPr>
      </w:pPr>
      <w:r w:rsidRPr="00D23511">
        <w:rPr>
          <w:b/>
          <w:sz w:val="28"/>
          <w:szCs w:val="28"/>
        </w:rPr>
        <w:t>Модуль 1. Основы безопасности личности, общества и государства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sz w:val="28"/>
          <w:szCs w:val="28"/>
          <w:u w:val="single"/>
        </w:rPr>
      </w:pPr>
      <w:r w:rsidRPr="00D23511">
        <w:rPr>
          <w:b/>
          <w:sz w:val="28"/>
          <w:szCs w:val="28"/>
          <w:u w:val="single"/>
        </w:rPr>
        <w:t>Раздел 1. Основы комплексной безопасности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</w:rPr>
      </w:pPr>
      <w:r w:rsidRPr="00D23511">
        <w:rPr>
          <w:b/>
          <w:i/>
          <w:sz w:val="28"/>
          <w:szCs w:val="28"/>
        </w:rPr>
        <w:t xml:space="preserve">Обеспечение личной безопасности в повседневной жизни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Автономное пребывание человека в природной среде. Добровольная и вынужденная автономия. Способы подготовки человека к автономному существованию.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Обеспечение личной безопасности на дорогах. Правила безопасного поведения на дорогах пешеходов и пассажиров. Общие обязанности водителя.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Пожарная безопасность. Права и обязанности граждан в области пожарной безопасности. Правила личной безопасности при пожаре.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Обеспечение личной безопасности на водоёмах в разное время года. Безопасный отдых у воды. Соблюдение правил безопасности при купании в оборудованных и необорудованных местах.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Обеспечение личной безопасности в различных бытовых ситуациях. Безопасное обращение с электричеством, бытовым газом и средствами бытовой химии. Меры безопасности при работе с инструментами. Безопасность и компьютер.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lastRenderedPageBreak/>
        <w:t xml:space="preserve">Обеспечение личной безопасности в </w:t>
      </w:r>
      <w:proofErr w:type="gramStart"/>
      <w:r w:rsidRPr="00D23511">
        <w:rPr>
          <w:sz w:val="28"/>
          <w:szCs w:val="28"/>
        </w:rPr>
        <w:t>криминогенных ситуациях</w:t>
      </w:r>
      <w:proofErr w:type="gramEnd"/>
      <w:r w:rsidRPr="00D23511">
        <w:rPr>
          <w:sz w:val="28"/>
          <w:szCs w:val="28"/>
        </w:rPr>
        <w:t xml:space="preserve">. Наиболее вероятные ситуации криминогенного характера на улице, в транспорте, в общественном месте, в подъезде дома, в лифте. Правила безопасного поведения в местах с повышенной криминогенной опасностью.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</w:rPr>
      </w:pPr>
      <w:r w:rsidRPr="00D23511">
        <w:rPr>
          <w:b/>
          <w:i/>
          <w:sz w:val="28"/>
          <w:szCs w:val="28"/>
        </w:rPr>
        <w:t xml:space="preserve">Личная безопасность в условиях чрезвычайных ситуаций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Чрезвычайные ситуации природного и техногенного характера, причины их возникновения и возможные последствия.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Рекомендации населению по правилам безопасного поведения в условиях чрезвычайных ситуаций природного и  техногенного характера для минимизации их последствий.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</w:rPr>
      </w:pPr>
      <w:r w:rsidRPr="00D23511">
        <w:rPr>
          <w:b/>
          <w:i/>
          <w:sz w:val="28"/>
          <w:szCs w:val="28"/>
        </w:rPr>
        <w:t xml:space="preserve">Современный комплекс проблем безопасности военного характера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Военные угрозы национальной безопасности России. Национальные интересы России в военной сфере, защита её независимости, суверенитета, демократического развития государства, обеспечение национальной обороны.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Характер современных войн и вооружённых конфликтов. Военный конфликт, вооружённый конфликт, локальная война, региональная война, крупномасштабная война.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sz w:val="28"/>
          <w:szCs w:val="28"/>
          <w:u w:val="single"/>
        </w:rPr>
      </w:pPr>
      <w:r w:rsidRPr="00D23511">
        <w:rPr>
          <w:b/>
          <w:sz w:val="28"/>
          <w:szCs w:val="28"/>
          <w:u w:val="single"/>
        </w:rPr>
        <w:t>Раздел 2. Защита населения Российской Федерации от чрезвычайных ситуаций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</w:rPr>
      </w:pPr>
      <w:r w:rsidRPr="00D23511">
        <w:rPr>
          <w:b/>
          <w:i/>
          <w:sz w:val="28"/>
          <w:szCs w:val="28"/>
        </w:rPr>
        <w:t xml:space="preserve">Нормативно-правовая база и организационные основы по защите населения от чрезвычайных ситуаций природного и техногенного характера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sz w:val="28"/>
          <w:szCs w:val="28"/>
        </w:rPr>
      </w:pP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Нормативно-правовая база Российской Федерации в области обеспечения безопасности населения в чрезвычайных ситуациях.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Единая государственная система предупреждения и ликвидации чрезвычайных ситуаций (РСЧС), её структура и задачи.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sz w:val="28"/>
          <w:szCs w:val="28"/>
          <w:u w:val="single"/>
        </w:rPr>
      </w:pPr>
      <w:r w:rsidRPr="00D23511">
        <w:rPr>
          <w:b/>
          <w:sz w:val="28"/>
          <w:szCs w:val="28"/>
          <w:u w:val="single"/>
        </w:rPr>
        <w:t>Раздел 3. Основы противодействия терроризму и экстремизму в Российской Федерации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</w:rPr>
      </w:pPr>
      <w:r w:rsidRPr="00D23511">
        <w:rPr>
          <w:b/>
          <w:i/>
          <w:sz w:val="28"/>
          <w:szCs w:val="28"/>
        </w:rPr>
        <w:t xml:space="preserve">Экстремизм и терроризм – чрезвычайные опасности для общества и государства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Терроризм и террористическая деятельность, их цели и последствия. Факторы, способствующие вовлечению в террористическую деятельность. Профилактика их влияния.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lastRenderedPageBreak/>
        <w:t xml:space="preserve">Экстремизм и экстремистская деятельность. Основные принципы и направления террористической и экстремистской деятельности.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</w:rPr>
      </w:pPr>
      <w:r w:rsidRPr="00D23511">
        <w:rPr>
          <w:b/>
          <w:i/>
          <w:sz w:val="28"/>
          <w:szCs w:val="28"/>
        </w:rPr>
        <w:t xml:space="preserve">Нормативно-правовая база борьбы с терроризмом и экстремизмом в Российской Федерации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Основные положения Конституции Российской Федерации, положения Федеральных законов «О противодействии терроризму» и «О противодействии экстремистской деятельности», положения Концепции противодействия терроризму в Российской Федерации, в которых определены нормативно-правовые основы борьбы с терроризмом и экстремизмом.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Роль государства в обеспечении защиты населения страны от террористической и экстремистской деятельности и обеспечение национальной безопасности Российской Федерации.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jc w:val="both"/>
        <w:rPr>
          <w:b/>
          <w:i/>
          <w:sz w:val="28"/>
          <w:szCs w:val="28"/>
        </w:rPr>
      </w:pPr>
      <w:r w:rsidRPr="00D23511">
        <w:rPr>
          <w:b/>
          <w:i/>
          <w:sz w:val="28"/>
          <w:szCs w:val="28"/>
        </w:rPr>
        <w:t xml:space="preserve">Организационные основы системы противодействия терроризму и экстремизму в Российской Федерации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Национальный антитеррористический комитет (НАК), его предназначение, структура и задачи.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Контртеррористическая операция и условия её проведения. Правовой режим контртеррористической операции.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Роль и место гражданской обороны в противодействии терроризму.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Применение Вооружённых Сил Российской Федерации в борьбе с терроризмом. Участие Вооружённых Сил Российской Федерации в пресечении международной террористической деятельности за пределами страны.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</w:rPr>
      </w:pPr>
      <w:r w:rsidRPr="00D23511">
        <w:rPr>
          <w:b/>
          <w:i/>
          <w:sz w:val="28"/>
          <w:szCs w:val="28"/>
        </w:rPr>
        <w:t xml:space="preserve">Духовно-нравственные основы противодействия терроризму и экстремизму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Значение нравственных позиций и личных качеств в формировании антитеррористического поведения.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Роль культуры безопасности жизнедеятельности по формированию антитеррористического поведения и антитеррористического мышления.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</w:rPr>
      </w:pPr>
      <w:r w:rsidRPr="00D23511">
        <w:rPr>
          <w:b/>
          <w:i/>
          <w:sz w:val="28"/>
          <w:szCs w:val="28"/>
        </w:rPr>
        <w:t xml:space="preserve">Уголовная ответственность за участие в террористической и экстремистской деятельности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Уголовная ответственность за террористическую деятельность. Уголовный кодекс Российской Федерации об ответственности за участие в террористической деятельности.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Федеральный закон «О противодействии экстремистской деятельности» об ответственности за осуществление экстремистской деятельности. Уголовный кодекс Российской Федерации об уголовной ответственности за экстремистскую деятельность.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</w:rPr>
      </w:pPr>
      <w:r w:rsidRPr="00D23511">
        <w:rPr>
          <w:b/>
          <w:i/>
          <w:sz w:val="28"/>
          <w:szCs w:val="28"/>
        </w:rPr>
        <w:t xml:space="preserve">Обеспечение личной безопасности при угрозе террористического акта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lastRenderedPageBreak/>
        <w:t xml:space="preserve">Правила безопасного поведения при угрозе террористического акта. Правила оказания само- и взаимопомощи пострадавшим от теракта.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sz w:val="28"/>
          <w:szCs w:val="28"/>
        </w:rPr>
      </w:pPr>
      <w:r w:rsidRPr="00D23511">
        <w:rPr>
          <w:b/>
          <w:sz w:val="28"/>
          <w:szCs w:val="28"/>
        </w:rPr>
        <w:t>Модуль 2. Основы медицинских знаний и здорового образа жизни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sz w:val="28"/>
          <w:szCs w:val="28"/>
          <w:u w:val="single"/>
        </w:rPr>
      </w:pPr>
      <w:r w:rsidRPr="00D23511">
        <w:rPr>
          <w:b/>
          <w:sz w:val="28"/>
          <w:szCs w:val="28"/>
          <w:u w:val="single"/>
        </w:rPr>
        <w:t>Раздел 4. Основы здорового образа жизни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</w:rPr>
      </w:pPr>
      <w:r w:rsidRPr="00D23511">
        <w:rPr>
          <w:b/>
          <w:i/>
          <w:sz w:val="28"/>
          <w:szCs w:val="28"/>
        </w:rPr>
        <w:t xml:space="preserve">Основы медицинских знаний и профилактика инфекционных заболеваний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Сохранение и укрепление здоровья – важная часть подготовки молодёжи к военной службе и трудовой деятельности. Основные требования, предъявляемые к здоровью гражданина при поступлении его на военную службу. Духовные и физические качества человека, способствующие успешному выполнению обязанностей в профессиональной деятельности.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Основные инфекционные заболевания, их классификация и профилактика.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</w:rPr>
      </w:pPr>
      <w:r w:rsidRPr="00D23511">
        <w:rPr>
          <w:b/>
          <w:i/>
          <w:sz w:val="28"/>
          <w:szCs w:val="28"/>
        </w:rPr>
        <w:t xml:space="preserve">Здоровый образ жизни и его составляющие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Здоровый образ жизни как индивидуальная система поведения человека, направленная на сохранение и укрепление его здоровья. Факторы, влияющие на здоровье. Основные составляющие здорового образа жизни.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Биологические ритмы и их влияние на работоспособность. Основные понятия о биологических ритмах человека, их влияние на уровень жизнедеятельности человека, профилактика утомления.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Значение двигательной активности и физической культуры для здоровья человека. Необходимость выработки привычки на уровне потребности к систематическим занятиям физической культурой.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Вредные привычки и их социальные последствия. Курение и употребление алкоголя – разновидность наркомании. Наркомания – это практически неизлечимое заболевание, связанное с зависимостью от употребления наркотика. Профилактика наркомании.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Правила личной гигиены. Личная гигиена, общие понятия и определения. Уход за кожей, зубами и волосами. Гигиена одежды. Некоторые понятия об очищении организма.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</w:rPr>
      </w:pPr>
      <w:r w:rsidRPr="00D23511">
        <w:rPr>
          <w:b/>
          <w:i/>
          <w:sz w:val="28"/>
          <w:szCs w:val="28"/>
        </w:rPr>
        <w:t xml:space="preserve">Нравственность и здоровье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lastRenderedPageBreak/>
        <w:t xml:space="preserve">Формирование правильных взаимоотношений полов. Семья и её значение в жизни человека. Факторы, оказывающие влияние на гармонию семейной жизни. Качества, необходимые для создания прочной семьи.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Инфекции, передаваемые половым путём (ИППП), пути их передачи, причины, способствующие заражению. Меры профилактики.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ВИЧ-инфекция и СПИД, основные пути заражения. Профилактика ВИЧ-инфекций. Ответственность за заражение ВИЧ-инфекцией.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Семья в современном обществе. Брак и семья, основные понятия и определения. Условия и порядок заключения брака. Личные права и обязанности супругов. Права и обязанности родителей. </w:t>
      </w:r>
    </w:p>
    <w:p w:rsidR="00196AA6" w:rsidRPr="000B3053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sz w:val="28"/>
          <w:szCs w:val="28"/>
          <w:u w:val="single"/>
        </w:rPr>
      </w:pPr>
      <w:r w:rsidRPr="000B3053">
        <w:rPr>
          <w:b/>
          <w:sz w:val="28"/>
          <w:szCs w:val="28"/>
          <w:u w:val="single"/>
        </w:rPr>
        <w:t>Раздел 5. Основы медицинских знаний и оказание первой помощи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</w:rPr>
      </w:pPr>
      <w:r w:rsidRPr="00D23511">
        <w:rPr>
          <w:b/>
          <w:i/>
          <w:sz w:val="28"/>
          <w:szCs w:val="28"/>
        </w:rPr>
        <w:t xml:space="preserve">Первая помощь при неотложных состояниях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Сердечная недостаточность и причины её возникновения. Общие правила оказания первой помощи при острой сердечной недостаточности. Инсульт, причины его возникновения, признаки возникновения. Первая помощь при инсульте.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Первая помощь при ранениях. Понятие о ране, разновидности ран. Последовательность оказания первой помощи при ранении. Понятие об асептике и антисептике.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Основные правила оказания первой помощи.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Правила остановки артериального кровотечения. Признаки артериального кровотечения, методы временной остановки кровотечения. Правила наложения давящей повязки. Правила наложения жгута.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Способы иммобилизации и переноски пострадавшего.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Первая помощь при травмах опорно-двигательного аппарата.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Первая помощь при черепно-мозговой травме, травме груди, травме живота.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Первая помощь при травме в области таза, при повреждениях позвоночника, спины.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Первая помощь при остановке сердца. Реанимация. Правила проведения сердечно-лёгочной реанимации. Непрямой массаж сердца. Искусственная вентиляция лёгких.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sz w:val="28"/>
          <w:szCs w:val="28"/>
        </w:rPr>
      </w:pPr>
      <w:r w:rsidRPr="00D23511">
        <w:rPr>
          <w:b/>
          <w:sz w:val="28"/>
          <w:szCs w:val="28"/>
        </w:rPr>
        <w:t>Модуль 3. Обеспечение военной безопасности государства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sz w:val="28"/>
          <w:szCs w:val="28"/>
          <w:u w:val="single"/>
        </w:rPr>
      </w:pPr>
      <w:r w:rsidRPr="00D23511">
        <w:rPr>
          <w:b/>
          <w:sz w:val="28"/>
          <w:szCs w:val="28"/>
          <w:u w:val="single"/>
        </w:rPr>
        <w:lastRenderedPageBreak/>
        <w:t>Раздел 6. Основы обороны государства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</w:rPr>
      </w:pPr>
      <w:r w:rsidRPr="00D23511">
        <w:rPr>
          <w:b/>
          <w:i/>
          <w:sz w:val="28"/>
          <w:szCs w:val="28"/>
        </w:rPr>
        <w:t xml:space="preserve">Гражданская оборона – составная часть обороноспособности страны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Гражданская оборона как составляющая обороны государства, предназначение и задачи гражданской обороны по защите населения от чрезвычайных ситуаций мирного и военного времени.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Основные виды оружия и их поражающие свойства. Мероприятия, проводимые по защите населения от современных средств поражения.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Оповещение и информирование населения о чрезвычайных ситуациях мирного и военного времени. Действия населения по сигналам оповещения о чрезвычайных ситуациях.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Инженерная защита населения от чрезвычайных ситуаций мирного и военного времени. Защитные сооружения гражданской обороны. Правила поведения в защитных сооружениях.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Средства индивидуальной защиты. Основные средства защиты органов дыхания, средства защиты кожи. Медицинские средства защиты и профилактики. Правила использования средств индивидуальной защиты.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Организация проведения аварийно-спасательных и других неотложных работ в зоне чрезвычайной ситуации.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Организация гражданской обороны в общеобразовательном учреждении, её предназначение и задачи. План гражданской обороны общеобразовательного учреждения (ООУ). Обязанности </w:t>
      </w:r>
      <w:proofErr w:type="gramStart"/>
      <w:r w:rsidRPr="00D23511">
        <w:rPr>
          <w:sz w:val="28"/>
          <w:szCs w:val="28"/>
        </w:rPr>
        <w:t>обучающихся</w:t>
      </w:r>
      <w:proofErr w:type="gramEnd"/>
      <w:r w:rsidRPr="00D23511">
        <w:rPr>
          <w:sz w:val="28"/>
          <w:szCs w:val="28"/>
        </w:rPr>
        <w:t xml:space="preserve">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</w:rPr>
      </w:pPr>
      <w:r w:rsidRPr="00D23511">
        <w:rPr>
          <w:b/>
          <w:i/>
          <w:sz w:val="28"/>
          <w:szCs w:val="28"/>
        </w:rPr>
        <w:t xml:space="preserve">Вооружённые Силы Российской Федерации – защитники нашего Отечества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История создания Вооружённых Сил России.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Памяти поколений – дни воинской славы России, дни славных побед, сыгравших решающую роль в истории государства.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Состав Вооружённых Сил Российской Федерации и управление Вооружёнными Силами Российской Федерации.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  <w:u w:val="single"/>
        </w:rPr>
      </w:pPr>
      <w:r w:rsidRPr="00D23511">
        <w:rPr>
          <w:b/>
          <w:i/>
          <w:sz w:val="28"/>
          <w:szCs w:val="28"/>
          <w:u w:val="single"/>
        </w:rPr>
        <w:t xml:space="preserve">Виды и рода войск Вооружённых Сил Российской Федерации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>Сухопутные войска (</w:t>
      </w:r>
      <w:proofErr w:type="gramStart"/>
      <w:r w:rsidRPr="00D23511">
        <w:rPr>
          <w:sz w:val="28"/>
          <w:szCs w:val="28"/>
        </w:rPr>
        <w:t>СВ</w:t>
      </w:r>
      <w:proofErr w:type="gramEnd"/>
      <w:r w:rsidRPr="00D23511">
        <w:rPr>
          <w:sz w:val="28"/>
          <w:szCs w:val="28"/>
        </w:rPr>
        <w:t xml:space="preserve">), их состав и предназначение, вооружение и военная техника Сухопутных войск.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Военно-воздушные силы (ВВС), их состав и предназначение. Вооружение и военная техника Военно-воздушных сил.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lastRenderedPageBreak/>
        <w:t xml:space="preserve">Военно-морской флот (ВМФ), его состав и предназначение. Вооружение и военная техника Военно-морского флота.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>Ракетные войска стратегического назначения (РВСН), их состав и предназначение. Вооружение и военная техника Ракетных вой</w:t>
      </w:r>
      <w:proofErr w:type="gramStart"/>
      <w:r w:rsidRPr="00D23511">
        <w:rPr>
          <w:sz w:val="28"/>
          <w:szCs w:val="28"/>
        </w:rPr>
        <w:t>ск стр</w:t>
      </w:r>
      <w:proofErr w:type="gramEnd"/>
      <w:r w:rsidRPr="00D23511">
        <w:rPr>
          <w:sz w:val="28"/>
          <w:szCs w:val="28"/>
        </w:rPr>
        <w:t xml:space="preserve">атегического назначения.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Воздушно-десантные войска, их состав и предназначение.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Космические войска, их состав и предназначение.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Войска воздушно-космической обороны России.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Войска и воинские формирования, не входящие в состав Вооружённых Сил Российской Федерации.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</w:rPr>
      </w:pPr>
      <w:r w:rsidRPr="00D23511">
        <w:rPr>
          <w:b/>
          <w:i/>
          <w:sz w:val="28"/>
          <w:szCs w:val="28"/>
        </w:rPr>
        <w:t xml:space="preserve">Боевые традиции Вооружённых Сил России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Патриотизм и верность воинскому долгу – качества защитника Отечества.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Дружба и войсковое товарищество – основа боевой готовности частей и подразделений.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</w:rPr>
      </w:pPr>
      <w:r w:rsidRPr="00D23511">
        <w:rPr>
          <w:b/>
          <w:i/>
          <w:sz w:val="28"/>
          <w:szCs w:val="28"/>
        </w:rPr>
        <w:t xml:space="preserve">Вооружённые Силы Российской Федерации – основа обороны государства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Основные задачи современных Вооружённых Сил.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Международная (миротворческая) деятельность Вооружённых Сил Российской Федерации.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</w:rPr>
      </w:pPr>
      <w:r w:rsidRPr="00D23511">
        <w:rPr>
          <w:b/>
          <w:i/>
          <w:sz w:val="28"/>
          <w:szCs w:val="28"/>
        </w:rPr>
        <w:t xml:space="preserve">Символы воинской чести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Боевое знамя воинской части – официальный символ и воинская реликвия воинской части, олицетворяющая её честь, доблесть, славу и боевые традиции, указывающая на предназначение воинской части и её принадлежность.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Ордена – почётные награды за воинские отличия и заслуги в бою и военной службе.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Военная форма одежды и знаки различия, их воспитательное значение.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</w:rPr>
      </w:pPr>
      <w:r w:rsidRPr="00D23511">
        <w:rPr>
          <w:b/>
          <w:i/>
          <w:sz w:val="28"/>
          <w:szCs w:val="28"/>
        </w:rPr>
        <w:t xml:space="preserve">Воинская обязанность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Основные понятия о воинской обязанности. Воинский учёт, обязательная подготовка к военной службе, призыв на военную службу, прохождение военной службы по призыву, пребывание в запасе, призыв на военные сборы и прохождение военных сборов в период пребывания в запасе.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Организация воинского учёта, основное предназначение воинского учёта.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Первоначальная постановка граждан на воинский учёт.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lastRenderedPageBreak/>
        <w:t xml:space="preserve">Обязанности граждан по воинскому учёту до призыва их на военную службу и при увольнении с военной службы.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Обязательная подготовка граждан к военной службе, периоды обязательной подготовки к военной службе и их основные особенности.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Требования к индивидуальным качествам военнослужащих – специалистов по сходным воинским должностям.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Подготовка граждан по военно-учётным специальностям, её предназначение и порядок осуществления.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Добровольная подготовка граждан к военной службе, основные её направления.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Организация медицинского освидетельствования граждан при постановке их на воинский учёт. Основное предназначение освидетельствования и порядок его проведения.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Профессиональный психологический отбор, его предназначение и критерии определения профессиональной пригодности призывника к военной службе.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Увольнение с воинской службы и пребывание в запасе, предназначение запаса, разряды запаса в зависимости от возраста граждан.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sz w:val="28"/>
          <w:szCs w:val="28"/>
          <w:u w:val="single"/>
        </w:rPr>
      </w:pPr>
      <w:r w:rsidRPr="00D23511">
        <w:rPr>
          <w:b/>
          <w:sz w:val="28"/>
          <w:szCs w:val="28"/>
          <w:u w:val="single"/>
        </w:rPr>
        <w:t>Раздел 7. Основы военной службы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</w:rPr>
      </w:pPr>
      <w:r w:rsidRPr="00D23511">
        <w:rPr>
          <w:b/>
          <w:i/>
          <w:sz w:val="28"/>
          <w:szCs w:val="28"/>
        </w:rPr>
        <w:t xml:space="preserve">Размещение и быт военнослужащих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Размещение военнослужащих. Содержание помещений, обеспечение пожарной безопасности.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Распределение времени и внутренний распорядок в повседневной деятельности военнослужащих, распорядок дня. </w:t>
      </w:r>
    </w:p>
    <w:p w:rsidR="00196AA6" w:rsidRPr="00D23511" w:rsidRDefault="00196AA6" w:rsidP="000B3053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>Сохранение и укрепление здоровья военнослужащих, обеспечение</w:t>
      </w:r>
      <w:r w:rsidR="000B3053">
        <w:rPr>
          <w:sz w:val="28"/>
          <w:szCs w:val="28"/>
        </w:rPr>
        <w:t xml:space="preserve"> безопасности воинской службы.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</w:rPr>
      </w:pPr>
      <w:r w:rsidRPr="00D23511">
        <w:rPr>
          <w:b/>
          <w:i/>
          <w:sz w:val="28"/>
          <w:szCs w:val="28"/>
        </w:rPr>
        <w:t xml:space="preserve">Суточный наряд, обязанности лиц суточного наряда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Суточный наряд, его предназначение, состав суточного наряда. Обязанности дежурного и дневального по роте.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</w:rPr>
      </w:pPr>
      <w:r w:rsidRPr="00D23511">
        <w:rPr>
          <w:b/>
          <w:i/>
          <w:sz w:val="28"/>
          <w:szCs w:val="28"/>
        </w:rPr>
        <w:t xml:space="preserve">Организация караульной службы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Организация караульной службы. Общие положения. Часовой и его неприкосновенность. Обязанности часового.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</w:rPr>
      </w:pPr>
      <w:r w:rsidRPr="00D23511">
        <w:rPr>
          <w:b/>
          <w:i/>
          <w:sz w:val="28"/>
          <w:szCs w:val="28"/>
        </w:rPr>
        <w:t xml:space="preserve">Строевая подготовка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Строи и управление ими. Строевые приёмы и движение без оружия. Выполнение воинского приветствия без оружия на месте и в движении. Выход из строя и возвращение в строй. Подход к начальнику и отход от него.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lastRenderedPageBreak/>
        <w:t xml:space="preserve">Строи отделения, развёрнутый строй, походный строй. Выполнение воинского приветствия в строю, на месте и в движении.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</w:rPr>
      </w:pPr>
      <w:r w:rsidRPr="00D23511">
        <w:rPr>
          <w:b/>
          <w:i/>
          <w:sz w:val="28"/>
          <w:szCs w:val="28"/>
        </w:rPr>
        <w:t xml:space="preserve">Огневая подготовка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Назначение и боевые свойства автомата Калашникова. Порядок неполной разборки и сборки автомата Калашникова. Приёмы и правила стрельбы из автомата. </w:t>
      </w:r>
    </w:p>
    <w:p w:rsidR="00196AA6" w:rsidRPr="000B3053" w:rsidRDefault="000B3053" w:rsidP="000B3053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Тактическая подготовка </w:t>
      </w:r>
    </w:p>
    <w:p w:rsidR="00196AA6" w:rsidRPr="00D23511" w:rsidRDefault="00196AA6" w:rsidP="000B3053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>Современный б</w:t>
      </w:r>
      <w:r w:rsidR="000B3053">
        <w:rPr>
          <w:sz w:val="28"/>
          <w:szCs w:val="28"/>
        </w:rPr>
        <w:t xml:space="preserve">ой. Обязанности солдата в бою. </w:t>
      </w:r>
    </w:p>
    <w:p w:rsidR="00196AA6" w:rsidRPr="000B3053" w:rsidRDefault="000B3053" w:rsidP="000B3053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Особенности военной службы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Правовые особенности военной службы. Статус военнослужащего. Военные аспекты международного права. </w:t>
      </w:r>
    </w:p>
    <w:p w:rsidR="00196AA6" w:rsidRPr="00D23511" w:rsidRDefault="00196AA6" w:rsidP="000B3053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>Устав внутренней службы Вооружённых Сил Российской Федерации. Дисциплинарный устав Вооружённых Сил Российской Федерации, устав гарнизонной, комендантской и караульной служб Вооружённых Сил Российской Федерации, строевой устав Вооружё</w:t>
      </w:r>
      <w:r w:rsidR="000B3053">
        <w:rPr>
          <w:sz w:val="28"/>
          <w:szCs w:val="28"/>
        </w:rPr>
        <w:t xml:space="preserve">нных Сил Российской Федерации. </w:t>
      </w:r>
    </w:p>
    <w:p w:rsidR="00196AA6" w:rsidRPr="000B3053" w:rsidRDefault="00196AA6" w:rsidP="000B3053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</w:rPr>
      </w:pPr>
      <w:r w:rsidRPr="000B3053">
        <w:rPr>
          <w:b/>
          <w:i/>
          <w:sz w:val="28"/>
          <w:szCs w:val="28"/>
        </w:rPr>
        <w:t xml:space="preserve">Военнослужащий – </w:t>
      </w:r>
      <w:r w:rsidR="000B3053">
        <w:rPr>
          <w:b/>
          <w:i/>
          <w:sz w:val="28"/>
          <w:szCs w:val="28"/>
        </w:rPr>
        <w:t xml:space="preserve">вооружённый защитник Отечества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Основные виды воинской деятельности. Основные особенности воинской деятельности. Требования воинской деятельности, предъявляемые к моральным и индивидуальным качествам гражданина.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Военнослужащий – патриот. Честь и достоинство военнослужащего Вооружённых Сил Российской Федерации. Военнослужащий – специалист своего дела. Военнослужащий – подчиненный, выполняющий требования воинских уставов, приказы командиров и начальников. </w:t>
      </w:r>
    </w:p>
    <w:p w:rsidR="00196AA6" w:rsidRPr="00D23511" w:rsidRDefault="00196AA6" w:rsidP="000B3053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>Основн</w:t>
      </w:r>
      <w:r w:rsidR="000B3053">
        <w:rPr>
          <w:sz w:val="28"/>
          <w:szCs w:val="28"/>
        </w:rPr>
        <w:t xml:space="preserve">ые обязанности военнослужащих. </w:t>
      </w:r>
    </w:p>
    <w:p w:rsidR="00196AA6" w:rsidRPr="000B3053" w:rsidRDefault="00196AA6" w:rsidP="000B3053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</w:rPr>
      </w:pPr>
      <w:r w:rsidRPr="000B3053">
        <w:rPr>
          <w:b/>
          <w:i/>
          <w:sz w:val="28"/>
          <w:szCs w:val="28"/>
        </w:rPr>
        <w:t>Ритуалы Вооруж</w:t>
      </w:r>
      <w:r w:rsidR="000B3053">
        <w:rPr>
          <w:b/>
          <w:i/>
          <w:sz w:val="28"/>
          <w:szCs w:val="28"/>
        </w:rPr>
        <w:t xml:space="preserve">ённых Сил Российской Федерации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Порядок вручения Боевого знамени воинской части.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Порядок приведения к Военной присяге (принесение обязательства).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Порядок вручения личному составу вооружения, военной техники и стрелкового оружия.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Ритуал подъёма и спуска Государственного флага Российской Федерации.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</w:p>
    <w:p w:rsidR="00196AA6" w:rsidRPr="000B3053" w:rsidRDefault="00196AA6" w:rsidP="000B3053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</w:rPr>
      </w:pPr>
      <w:r w:rsidRPr="000B3053">
        <w:rPr>
          <w:b/>
          <w:i/>
          <w:sz w:val="28"/>
          <w:szCs w:val="28"/>
        </w:rPr>
        <w:lastRenderedPageBreak/>
        <w:t>Прохожд</w:t>
      </w:r>
      <w:r w:rsidR="000B3053" w:rsidRPr="000B3053">
        <w:rPr>
          <w:b/>
          <w:i/>
          <w:sz w:val="28"/>
          <w:szCs w:val="28"/>
        </w:rPr>
        <w:t xml:space="preserve">ение военной службы по призыву </w:t>
      </w:r>
    </w:p>
    <w:p w:rsidR="00196AA6" w:rsidRPr="00D23511" w:rsidRDefault="00196AA6" w:rsidP="000B3053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>Призыв на военную службу. Порядок прохождения военной службы. Размещен</w:t>
      </w:r>
      <w:r w:rsidR="000B3053">
        <w:rPr>
          <w:sz w:val="28"/>
          <w:szCs w:val="28"/>
        </w:rPr>
        <w:t xml:space="preserve">ие и быт военнослужащих. </w:t>
      </w:r>
    </w:p>
    <w:p w:rsidR="00196AA6" w:rsidRPr="000B3053" w:rsidRDefault="00196AA6" w:rsidP="000B3053">
      <w:pPr>
        <w:tabs>
          <w:tab w:val="left" w:pos="1260"/>
        </w:tabs>
        <w:spacing w:line="276" w:lineRule="auto"/>
        <w:ind w:firstLine="900"/>
        <w:jc w:val="both"/>
        <w:rPr>
          <w:b/>
          <w:i/>
          <w:sz w:val="28"/>
          <w:szCs w:val="28"/>
        </w:rPr>
      </w:pPr>
      <w:r w:rsidRPr="000B3053">
        <w:rPr>
          <w:b/>
          <w:i/>
          <w:sz w:val="28"/>
          <w:szCs w:val="28"/>
        </w:rPr>
        <w:t>Прохожден</w:t>
      </w:r>
      <w:r w:rsidR="000B3053">
        <w:rPr>
          <w:b/>
          <w:i/>
          <w:sz w:val="28"/>
          <w:szCs w:val="28"/>
        </w:rPr>
        <w:t xml:space="preserve">ие военной службы по контракту </w:t>
      </w:r>
    </w:p>
    <w:p w:rsidR="00196AA6" w:rsidRPr="00D23511" w:rsidRDefault="00196AA6" w:rsidP="00D23511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 xml:space="preserve">Особенности военной службы по контракту. </w:t>
      </w:r>
    </w:p>
    <w:p w:rsidR="00196AA6" w:rsidRPr="00D23511" w:rsidRDefault="00196AA6" w:rsidP="000B3053">
      <w:pPr>
        <w:tabs>
          <w:tab w:val="left" w:pos="1260"/>
        </w:tabs>
        <w:spacing w:line="276" w:lineRule="auto"/>
        <w:ind w:firstLine="900"/>
        <w:jc w:val="both"/>
        <w:rPr>
          <w:sz w:val="28"/>
          <w:szCs w:val="28"/>
        </w:rPr>
      </w:pPr>
      <w:r w:rsidRPr="00D23511">
        <w:rPr>
          <w:sz w:val="28"/>
          <w:szCs w:val="28"/>
        </w:rPr>
        <w:t>Альт</w:t>
      </w:r>
      <w:r w:rsidR="000B3053">
        <w:rPr>
          <w:sz w:val="28"/>
          <w:szCs w:val="28"/>
        </w:rPr>
        <w:t xml:space="preserve">ернативная гражданская служба. </w:t>
      </w:r>
    </w:p>
    <w:p w:rsidR="00842AAF" w:rsidRDefault="00842AAF" w:rsidP="00196AA6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3" w:name="_Toc367600585"/>
      <w:r>
        <w:rPr>
          <w:rFonts w:ascii="Times New Roman" w:hAnsi="Times New Roman" w:cs="Times New Roman"/>
          <w:i w:val="0"/>
          <w:sz w:val="24"/>
          <w:szCs w:val="24"/>
        </w:rPr>
        <w:t>Календарно - т</w:t>
      </w:r>
      <w:r w:rsidR="00196AA6" w:rsidRPr="00842AAF">
        <w:rPr>
          <w:rFonts w:ascii="Times New Roman" w:hAnsi="Times New Roman" w:cs="Times New Roman"/>
          <w:i w:val="0"/>
          <w:sz w:val="24"/>
          <w:szCs w:val="24"/>
        </w:rPr>
        <w:t xml:space="preserve">ематическое планирование предмета </w:t>
      </w:r>
    </w:p>
    <w:p w:rsidR="00196AA6" w:rsidRPr="00842AAF" w:rsidRDefault="00196AA6" w:rsidP="00196AA6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42AAF">
        <w:rPr>
          <w:rFonts w:ascii="Times New Roman" w:hAnsi="Times New Roman" w:cs="Times New Roman"/>
          <w:i w:val="0"/>
          <w:sz w:val="24"/>
          <w:szCs w:val="24"/>
        </w:rPr>
        <w:t>«Основы б</w:t>
      </w:r>
      <w:r w:rsidR="00842AAF">
        <w:rPr>
          <w:rFonts w:ascii="Times New Roman" w:hAnsi="Times New Roman" w:cs="Times New Roman"/>
          <w:i w:val="0"/>
          <w:sz w:val="24"/>
          <w:szCs w:val="24"/>
        </w:rPr>
        <w:t xml:space="preserve">езопасности жизнедеятельности»  </w:t>
      </w:r>
      <w:r w:rsidRPr="00842AAF">
        <w:rPr>
          <w:rFonts w:ascii="Times New Roman" w:hAnsi="Times New Roman" w:cs="Times New Roman"/>
          <w:i w:val="0"/>
          <w:sz w:val="24"/>
          <w:szCs w:val="24"/>
        </w:rPr>
        <w:t>11 класс</w:t>
      </w:r>
      <w:bookmarkEnd w:id="3"/>
      <w:r w:rsidR="00842AAF">
        <w:rPr>
          <w:rFonts w:ascii="Times New Roman" w:hAnsi="Times New Roman" w:cs="Times New Roman"/>
          <w:i w:val="0"/>
          <w:sz w:val="24"/>
          <w:szCs w:val="24"/>
        </w:rPr>
        <w:t xml:space="preserve"> (34 часа)</w:t>
      </w:r>
    </w:p>
    <w:p w:rsidR="00196AA6" w:rsidRDefault="00196AA6" w:rsidP="00196AA6">
      <w:pPr>
        <w:jc w:val="center"/>
        <w:rPr>
          <w:b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3265"/>
        <w:gridCol w:w="784"/>
        <w:gridCol w:w="1244"/>
        <w:gridCol w:w="3079"/>
        <w:gridCol w:w="1418"/>
        <w:gridCol w:w="2108"/>
        <w:gridCol w:w="1339"/>
        <w:gridCol w:w="1134"/>
        <w:gridCol w:w="992"/>
      </w:tblGrid>
      <w:tr w:rsidR="001F3CBB" w:rsidRPr="001E78EB" w:rsidTr="001F3CBB">
        <w:trPr>
          <w:trHeight w:val="540"/>
        </w:trPr>
        <w:tc>
          <w:tcPr>
            <w:tcW w:w="655" w:type="dxa"/>
            <w:vMerge w:val="restart"/>
          </w:tcPr>
          <w:p w:rsidR="001F3CBB" w:rsidRPr="001E78EB" w:rsidRDefault="001F3CBB" w:rsidP="00D23511">
            <w:pPr>
              <w:jc w:val="center"/>
            </w:pPr>
            <w:r w:rsidRPr="001E78EB">
              <w:t>№</w:t>
            </w:r>
          </w:p>
        </w:tc>
        <w:tc>
          <w:tcPr>
            <w:tcW w:w="3265" w:type="dxa"/>
            <w:vMerge w:val="restart"/>
          </w:tcPr>
          <w:p w:rsidR="001F3CBB" w:rsidRPr="001E78EB" w:rsidRDefault="001F3CBB" w:rsidP="00D23511">
            <w:pPr>
              <w:jc w:val="center"/>
            </w:pPr>
            <w:r w:rsidRPr="001E78EB">
              <w:t>Тема урока</w:t>
            </w:r>
          </w:p>
        </w:tc>
        <w:tc>
          <w:tcPr>
            <w:tcW w:w="784" w:type="dxa"/>
            <w:vMerge w:val="restart"/>
          </w:tcPr>
          <w:p w:rsidR="001F3CBB" w:rsidRPr="001E78EB" w:rsidRDefault="001F3CBB" w:rsidP="00D23511">
            <w:pPr>
              <w:jc w:val="center"/>
            </w:pPr>
            <w:r w:rsidRPr="001E78EB">
              <w:t xml:space="preserve">Кол-во часов </w:t>
            </w:r>
          </w:p>
        </w:tc>
        <w:tc>
          <w:tcPr>
            <w:tcW w:w="1244" w:type="dxa"/>
            <w:vMerge w:val="restart"/>
          </w:tcPr>
          <w:p w:rsidR="001F3CBB" w:rsidRPr="001E78EB" w:rsidRDefault="001F3CBB" w:rsidP="00D23511">
            <w:pPr>
              <w:jc w:val="center"/>
            </w:pPr>
            <w:r w:rsidRPr="001E78EB">
              <w:t>Тип урока</w:t>
            </w:r>
          </w:p>
        </w:tc>
        <w:tc>
          <w:tcPr>
            <w:tcW w:w="3079" w:type="dxa"/>
            <w:vMerge w:val="restart"/>
          </w:tcPr>
          <w:p w:rsidR="001F3CBB" w:rsidRPr="001E78EB" w:rsidRDefault="001F3CBB" w:rsidP="00D23511">
            <w:pPr>
              <w:jc w:val="center"/>
            </w:pPr>
            <w:proofErr w:type="spellStart"/>
            <w:r w:rsidRPr="001E78EB">
              <w:t>Характ</w:t>
            </w:r>
            <w:proofErr w:type="spellEnd"/>
            <w:r w:rsidRPr="001E78EB">
              <w:t xml:space="preserve">-ка </w:t>
            </w:r>
            <w:proofErr w:type="spellStart"/>
            <w:r w:rsidRPr="001E78EB">
              <w:t>деят-сти</w:t>
            </w:r>
            <w:proofErr w:type="spellEnd"/>
            <w:r w:rsidRPr="001E78EB">
              <w:t xml:space="preserve"> учащихся или виды учебной </w:t>
            </w:r>
            <w:proofErr w:type="spellStart"/>
            <w:r w:rsidRPr="001E78EB">
              <w:t>деят-сти</w:t>
            </w:r>
            <w:proofErr w:type="spellEnd"/>
          </w:p>
        </w:tc>
        <w:tc>
          <w:tcPr>
            <w:tcW w:w="1418" w:type="dxa"/>
            <w:vMerge w:val="restart"/>
          </w:tcPr>
          <w:p w:rsidR="001F3CBB" w:rsidRPr="001E78EB" w:rsidRDefault="001F3CBB" w:rsidP="00D23511">
            <w:pPr>
              <w:jc w:val="center"/>
            </w:pPr>
            <w:r w:rsidRPr="001E78EB">
              <w:t>Виды контроля, измерители</w:t>
            </w:r>
          </w:p>
        </w:tc>
        <w:tc>
          <w:tcPr>
            <w:tcW w:w="2108" w:type="dxa"/>
            <w:vMerge w:val="restart"/>
          </w:tcPr>
          <w:p w:rsidR="001F3CBB" w:rsidRPr="001E78EB" w:rsidRDefault="001F3CBB" w:rsidP="00D23511">
            <w:pPr>
              <w:jc w:val="center"/>
            </w:pPr>
            <w:r w:rsidRPr="001E78EB">
              <w:t>Планируемые результаты освоения материала</w:t>
            </w:r>
          </w:p>
        </w:tc>
        <w:tc>
          <w:tcPr>
            <w:tcW w:w="1339" w:type="dxa"/>
            <w:vMerge w:val="restart"/>
          </w:tcPr>
          <w:p w:rsidR="001F3CBB" w:rsidRPr="001E78EB" w:rsidRDefault="001F3CBB" w:rsidP="001F3CBB">
            <w:pPr>
              <w:ind w:right="249"/>
              <w:jc w:val="center"/>
            </w:pPr>
            <w:r w:rsidRPr="001E78EB">
              <w:t>Домашнее задание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1F3CBB" w:rsidRPr="001E78EB" w:rsidRDefault="001F3CBB" w:rsidP="00D23511">
            <w:pPr>
              <w:jc w:val="center"/>
            </w:pPr>
            <w:r w:rsidRPr="001E78EB">
              <w:t>Дата</w:t>
            </w:r>
          </w:p>
          <w:p w:rsidR="001F3CBB" w:rsidRPr="001E78EB" w:rsidRDefault="001F3CBB" w:rsidP="00D23511">
            <w:pPr>
              <w:jc w:val="center"/>
            </w:pPr>
          </w:p>
        </w:tc>
      </w:tr>
      <w:tr w:rsidR="001F3CBB" w:rsidRPr="001E78EB" w:rsidTr="001F3CBB">
        <w:trPr>
          <w:trHeight w:val="549"/>
        </w:trPr>
        <w:tc>
          <w:tcPr>
            <w:tcW w:w="655" w:type="dxa"/>
            <w:vMerge/>
          </w:tcPr>
          <w:p w:rsidR="001F3CBB" w:rsidRPr="001E78EB" w:rsidRDefault="001F3CBB" w:rsidP="00D23511">
            <w:pPr>
              <w:jc w:val="center"/>
            </w:pPr>
          </w:p>
        </w:tc>
        <w:tc>
          <w:tcPr>
            <w:tcW w:w="3265" w:type="dxa"/>
            <w:vMerge/>
          </w:tcPr>
          <w:p w:rsidR="001F3CBB" w:rsidRPr="001E78EB" w:rsidRDefault="001F3CBB" w:rsidP="00D23511">
            <w:pPr>
              <w:jc w:val="center"/>
            </w:pPr>
          </w:p>
        </w:tc>
        <w:tc>
          <w:tcPr>
            <w:tcW w:w="784" w:type="dxa"/>
            <w:vMerge/>
          </w:tcPr>
          <w:p w:rsidR="001F3CBB" w:rsidRPr="001E78EB" w:rsidRDefault="001F3CBB" w:rsidP="00D23511">
            <w:pPr>
              <w:jc w:val="center"/>
            </w:pPr>
          </w:p>
        </w:tc>
        <w:tc>
          <w:tcPr>
            <w:tcW w:w="1244" w:type="dxa"/>
            <w:vMerge/>
          </w:tcPr>
          <w:p w:rsidR="001F3CBB" w:rsidRPr="001E78EB" w:rsidRDefault="001F3CBB" w:rsidP="00D23511">
            <w:pPr>
              <w:jc w:val="center"/>
            </w:pPr>
          </w:p>
        </w:tc>
        <w:tc>
          <w:tcPr>
            <w:tcW w:w="3079" w:type="dxa"/>
            <w:vMerge/>
          </w:tcPr>
          <w:p w:rsidR="001F3CBB" w:rsidRPr="001E78EB" w:rsidRDefault="001F3CBB" w:rsidP="00D23511">
            <w:pPr>
              <w:jc w:val="center"/>
            </w:pPr>
          </w:p>
        </w:tc>
        <w:tc>
          <w:tcPr>
            <w:tcW w:w="1418" w:type="dxa"/>
            <w:vMerge/>
          </w:tcPr>
          <w:p w:rsidR="001F3CBB" w:rsidRPr="001E78EB" w:rsidRDefault="001F3CBB" w:rsidP="00D23511">
            <w:pPr>
              <w:jc w:val="center"/>
            </w:pPr>
          </w:p>
        </w:tc>
        <w:tc>
          <w:tcPr>
            <w:tcW w:w="2108" w:type="dxa"/>
            <w:vMerge/>
          </w:tcPr>
          <w:p w:rsidR="001F3CBB" w:rsidRPr="001E78EB" w:rsidRDefault="001F3CBB" w:rsidP="00D23511">
            <w:pPr>
              <w:jc w:val="center"/>
            </w:pPr>
          </w:p>
        </w:tc>
        <w:tc>
          <w:tcPr>
            <w:tcW w:w="1339" w:type="dxa"/>
            <w:vMerge/>
          </w:tcPr>
          <w:p w:rsidR="001F3CBB" w:rsidRPr="001E78EB" w:rsidRDefault="001F3CBB" w:rsidP="00D2351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F3CBB" w:rsidRPr="001E78EB" w:rsidRDefault="001F3CBB" w:rsidP="00D23511">
            <w:pPr>
              <w:jc w:val="center"/>
            </w:pPr>
            <w: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F3CBB" w:rsidRPr="001E78EB" w:rsidRDefault="001F3CBB" w:rsidP="00D23511">
            <w:pPr>
              <w:jc w:val="center"/>
            </w:pPr>
            <w:r>
              <w:t>факт</w:t>
            </w:r>
          </w:p>
        </w:tc>
      </w:tr>
    </w:tbl>
    <w:p w:rsidR="00196AA6" w:rsidRPr="001E78EB" w:rsidRDefault="00196AA6" w:rsidP="00196AA6">
      <w:pPr>
        <w:jc w:val="center"/>
        <w:rPr>
          <w:b/>
        </w:rPr>
      </w:pPr>
      <w:r w:rsidRPr="001E78EB">
        <w:rPr>
          <w:b/>
        </w:rPr>
        <w:t xml:space="preserve">Раздел </w:t>
      </w:r>
      <w:r w:rsidRPr="001E78EB">
        <w:rPr>
          <w:b/>
          <w:lang w:val="en-US"/>
        </w:rPr>
        <w:t>I</w:t>
      </w:r>
      <w:r w:rsidRPr="001E78EB">
        <w:rPr>
          <w:b/>
        </w:rPr>
        <w:t>. Основы комплексной безопасности  - 2 ч.</w:t>
      </w:r>
    </w:p>
    <w:p w:rsidR="00196AA6" w:rsidRPr="001E78EB" w:rsidRDefault="00196AA6" w:rsidP="00196AA6">
      <w:pPr>
        <w:jc w:val="center"/>
        <w:rPr>
          <w:b/>
          <w:i/>
        </w:rPr>
      </w:pPr>
      <w:r w:rsidRPr="001E78EB">
        <w:rPr>
          <w:b/>
          <w:i/>
        </w:rPr>
        <w:t>Тема 1. Обеспечение личной безопасности в повседневной жизни</w:t>
      </w: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3331"/>
        <w:gridCol w:w="682"/>
        <w:gridCol w:w="1274"/>
        <w:gridCol w:w="3311"/>
        <w:gridCol w:w="1437"/>
        <w:gridCol w:w="2049"/>
        <w:gridCol w:w="1181"/>
        <w:gridCol w:w="1134"/>
        <w:gridCol w:w="992"/>
      </w:tblGrid>
      <w:tr w:rsidR="001F3CBB" w:rsidRPr="001E78EB" w:rsidTr="001F3CBB">
        <w:tc>
          <w:tcPr>
            <w:tcW w:w="627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3331" w:type="dxa"/>
          </w:tcPr>
          <w:p w:rsidR="001F3CBB" w:rsidRPr="001E78EB" w:rsidRDefault="001F3CBB" w:rsidP="00D23511">
            <w:pPr>
              <w:jc w:val="both"/>
            </w:pPr>
            <w:r w:rsidRPr="001E78EB">
              <w:t>Пожарная безопасность, права и обязанности граждан в области пожарной безопасности.</w:t>
            </w:r>
          </w:p>
          <w:p w:rsidR="001F3CBB" w:rsidRPr="001E78EB" w:rsidRDefault="001F3CBB" w:rsidP="00D23511">
            <w:pPr>
              <w:jc w:val="both"/>
            </w:pPr>
            <w:r w:rsidRPr="001E78EB">
              <w:t>Правила личной безопасности при пожаре.</w:t>
            </w:r>
          </w:p>
        </w:tc>
        <w:tc>
          <w:tcPr>
            <w:tcW w:w="682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1274" w:type="dxa"/>
          </w:tcPr>
          <w:p w:rsidR="001F3CBB" w:rsidRPr="001E78EB" w:rsidRDefault="001F3CBB" w:rsidP="00D23511">
            <w:pPr>
              <w:jc w:val="center"/>
            </w:pPr>
            <w:r w:rsidRPr="001E78EB">
              <w:t>Изучение нового материала</w:t>
            </w:r>
          </w:p>
        </w:tc>
        <w:tc>
          <w:tcPr>
            <w:tcW w:w="3311" w:type="dxa"/>
          </w:tcPr>
          <w:p w:rsidR="001F3CBB" w:rsidRPr="001E78EB" w:rsidRDefault="001F3CBB" w:rsidP="00D23511">
            <w:pPr>
              <w:jc w:val="center"/>
            </w:pPr>
            <w:r w:rsidRPr="001E78EB">
              <w:t>Пожар. Наиболее распространенные причины пожаров в быту. Законодательство РФ о пожарной безопасности. Правила пожарной безопасности при пожаре.</w:t>
            </w:r>
          </w:p>
        </w:tc>
        <w:tc>
          <w:tcPr>
            <w:tcW w:w="1437" w:type="dxa"/>
          </w:tcPr>
          <w:p w:rsidR="001F3CBB" w:rsidRPr="001E78EB" w:rsidRDefault="001F3CBB" w:rsidP="00D23511">
            <w:pPr>
              <w:jc w:val="center"/>
            </w:pPr>
            <w:r w:rsidRPr="001E78EB">
              <w:t xml:space="preserve">Текущий </w:t>
            </w:r>
          </w:p>
        </w:tc>
        <w:tc>
          <w:tcPr>
            <w:tcW w:w="2049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правила личной безопасности при пожаре</w:t>
            </w:r>
          </w:p>
        </w:tc>
        <w:tc>
          <w:tcPr>
            <w:tcW w:w="1181" w:type="dxa"/>
          </w:tcPr>
          <w:p w:rsidR="001F3CBB" w:rsidRPr="001E78EB" w:rsidRDefault="001F3CBB" w:rsidP="00D23511">
            <w:r w:rsidRPr="001E78EB">
              <w:t>§ 1-2 читать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F3CBB" w:rsidRPr="001E78EB" w:rsidRDefault="001F3CBB" w:rsidP="00D23511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F3CBB" w:rsidRPr="001E78EB" w:rsidRDefault="001F3CBB" w:rsidP="00D23511">
            <w:pPr>
              <w:jc w:val="center"/>
            </w:pPr>
          </w:p>
        </w:tc>
      </w:tr>
      <w:tr w:rsidR="001F3CBB" w:rsidRPr="001E78EB" w:rsidTr="001F3CBB">
        <w:tc>
          <w:tcPr>
            <w:tcW w:w="627" w:type="dxa"/>
          </w:tcPr>
          <w:p w:rsidR="001F3CBB" w:rsidRPr="001E78EB" w:rsidRDefault="001F3CBB" w:rsidP="00D23511">
            <w:pPr>
              <w:jc w:val="center"/>
            </w:pPr>
            <w:r w:rsidRPr="001E78EB">
              <w:t>2</w:t>
            </w:r>
          </w:p>
        </w:tc>
        <w:tc>
          <w:tcPr>
            <w:tcW w:w="3331" w:type="dxa"/>
          </w:tcPr>
          <w:p w:rsidR="001F3CBB" w:rsidRPr="001E78EB" w:rsidRDefault="001F3CBB" w:rsidP="00D23511">
            <w:pPr>
              <w:jc w:val="both"/>
            </w:pPr>
            <w:r w:rsidRPr="001E78EB">
              <w:t>Обеспечение личной безопасности на водоемах в различное время года.</w:t>
            </w:r>
          </w:p>
          <w:p w:rsidR="001F3CBB" w:rsidRPr="001E78EB" w:rsidRDefault="001F3CBB" w:rsidP="00D23511">
            <w:pPr>
              <w:jc w:val="both"/>
            </w:pPr>
            <w:r w:rsidRPr="001E78EB">
              <w:t>Обеспечение личной безопасности в различных бытовых ситуациях.</w:t>
            </w:r>
          </w:p>
        </w:tc>
        <w:tc>
          <w:tcPr>
            <w:tcW w:w="682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1274" w:type="dxa"/>
          </w:tcPr>
          <w:p w:rsidR="001F3CBB" w:rsidRPr="001E78EB" w:rsidRDefault="001F3CBB" w:rsidP="00D23511">
            <w:pPr>
              <w:jc w:val="center"/>
            </w:pPr>
            <w:r w:rsidRPr="001E78EB">
              <w:t>Изучение нового материала</w:t>
            </w:r>
          </w:p>
        </w:tc>
        <w:tc>
          <w:tcPr>
            <w:tcW w:w="3311" w:type="dxa"/>
          </w:tcPr>
          <w:p w:rsidR="001F3CBB" w:rsidRPr="001E78EB" w:rsidRDefault="001F3CBB" w:rsidP="00D23511">
            <w:pPr>
              <w:jc w:val="center"/>
            </w:pPr>
            <w:r w:rsidRPr="001E78EB">
              <w:t xml:space="preserve">Безопасный отдых на водоемах. Безопасность на замерзших водоемах. Безопасное обращение с электричеством. Безопасное обращение с бытовым газом. Меры безопасности при пользовании в доме водой и средствами бытовой химии, </w:t>
            </w:r>
            <w:r w:rsidRPr="001E78EB">
              <w:lastRenderedPageBreak/>
              <w:t>при работе с инструментами.</w:t>
            </w:r>
          </w:p>
        </w:tc>
        <w:tc>
          <w:tcPr>
            <w:tcW w:w="1437" w:type="dxa"/>
          </w:tcPr>
          <w:p w:rsidR="001F3CBB" w:rsidRPr="001E78EB" w:rsidRDefault="001F3CBB" w:rsidP="00D23511">
            <w:pPr>
              <w:jc w:val="center"/>
            </w:pPr>
            <w:r w:rsidRPr="001E78EB">
              <w:lastRenderedPageBreak/>
              <w:t>Текущий</w:t>
            </w:r>
          </w:p>
        </w:tc>
        <w:tc>
          <w:tcPr>
            <w:tcW w:w="2049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правила личной безопасности в различных ситуациях</w:t>
            </w:r>
          </w:p>
        </w:tc>
        <w:tc>
          <w:tcPr>
            <w:tcW w:w="1181" w:type="dxa"/>
          </w:tcPr>
          <w:p w:rsidR="001F3CBB" w:rsidRPr="001E78EB" w:rsidRDefault="001F3CBB" w:rsidP="00D23511">
            <w:r w:rsidRPr="001E78EB">
              <w:t>§ 3-4 читать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</w:tbl>
    <w:p w:rsidR="00196AA6" w:rsidRPr="001E78EB" w:rsidRDefault="00196AA6" w:rsidP="00196AA6">
      <w:pPr>
        <w:jc w:val="center"/>
        <w:rPr>
          <w:b/>
        </w:rPr>
      </w:pPr>
      <w:r w:rsidRPr="001E78EB">
        <w:rPr>
          <w:b/>
        </w:rPr>
        <w:lastRenderedPageBreak/>
        <w:t xml:space="preserve">Раздел </w:t>
      </w:r>
      <w:r w:rsidRPr="001E78EB">
        <w:rPr>
          <w:b/>
          <w:lang w:val="en-US"/>
        </w:rPr>
        <w:t>II</w:t>
      </w:r>
      <w:r w:rsidRPr="001E78EB">
        <w:rPr>
          <w:b/>
        </w:rPr>
        <w:t>. Защита населения Российской Федерации от чрезвычайных ситуаций  - 2 ч.</w:t>
      </w:r>
    </w:p>
    <w:p w:rsidR="00196AA6" w:rsidRPr="001E78EB" w:rsidRDefault="00196AA6" w:rsidP="00196AA6">
      <w:pPr>
        <w:jc w:val="center"/>
        <w:rPr>
          <w:b/>
          <w:i/>
        </w:rPr>
      </w:pPr>
      <w:r w:rsidRPr="001E78EB">
        <w:rPr>
          <w:b/>
          <w:i/>
        </w:rPr>
        <w:t>Тема 2. Организационные основы борьбы с терроризмом и наркобизнесом в Российской Федерации  - 2 ч.</w:t>
      </w: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0"/>
        <w:gridCol w:w="3461"/>
        <w:gridCol w:w="709"/>
        <w:gridCol w:w="1276"/>
        <w:gridCol w:w="3411"/>
        <w:gridCol w:w="1459"/>
        <w:gridCol w:w="2085"/>
        <w:gridCol w:w="983"/>
        <w:gridCol w:w="1020"/>
        <w:gridCol w:w="964"/>
      </w:tblGrid>
      <w:tr w:rsidR="001F3CBB" w:rsidRPr="001E78EB" w:rsidTr="001F3CBB">
        <w:tc>
          <w:tcPr>
            <w:tcW w:w="650" w:type="dxa"/>
          </w:tcPr>
          <w:p w:rsidR="001F3CBB" w:rsidRPr="001E78EB" w:rsidRDefault="001F3CBB" w:rsidP="00D23511">
            <w:pPr>
              <w:jc w:val="center"/>
            </w:pPr>
            <w:r w:rsidRPr="001E78EB">
              <w:t>3</w:t>
            </w:r>
          </w:p>
        </w:tc>
        <w:tc>
          <w:tcPr>
            <w:tcW w:w="3461" w:type="dxa"/>
          </w:tcPr>
          <w:p w:rsidR="001F3CBB" w:rsidRPr="001E78EB" w:rsidRDefault="001F3CBB" w:rsidP="00D23511">
            <w:pPr>
              <w:jc w:val="both"/>
            </w:pPr>
            <w:r w:rsidRPr="001E78EB">
              <w:t>Нормативно-правовая база борьбы с терроризмом.</w:t>
            </w:r>
          </w:p>
          <w:p w:rsidR="001F3CBB" w:rsidRPr="001E78EB" w:rsidRDefault="001F3CBB" w:rsidP="00D23511">
            <w:pPr>
              <w:jc w:val="both"/>
            </w:pPr>
            <w:r w:rsidRPr="001E78EB">
              <w:t>Контртеррористическая операция и условия ее проведения.</w:t>
            </w:r>
          </w:p>
        </w:tc>
        <w:tc>
          <w:tcPr>
            <w:tcW w:w="709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1276" w:type="dxa"/>
          </w:tcPr>
          <w:p w:rsidR="001F3CBB" w:rsidRPr="001E78EB" w:rsidRDefault="001F3CBB" w:rsidP="00D23511">
            <w:pPr>
              <w:jc w:val="center"/>
            </w:pPr>
            <w:r w:rsidRPr="001E78EB">
              <w:t>Изучение нового материала</w:t>
            </w:r>
          </w:p>
        </w:tc>
        <w:tc>
          <w:tcPr>
            <w:tcW w:w="3411" w:type="dxa"/>
          </w:tcPr>
          <w:p w:rsidR="001F3CBB" w:rsidRPr="001E78EB" w:rsidRDefault="001F3CBB" w:rsidP="00D23511">
            <w:pPr>
              <w:jc w:val="center"/>
            </w:pPr>
            <w:r w:rsidRPr="001E78EB">
              <w:t>Терроризм. Террористический акт. Основные принципы противодействия терроризму. Контртеррористическая операция и условия ее проведения. Федеральный закон РФ «О противодействии терроризму».</w:t>
            </w:r>
          </w:p>
        </w:tc>
        <w:tc>
          <w:tcPr>
            <w:tcW w:w="1459" w:type="dxa"/>
          </w:tcPr>
          <w:p w:rsidR="001F3CBB" w:rsidRPr="001E78EB" w:rsidRDefault="001F3CBB" w:rsidP="00D23511">
            <w:pPr>
              <w:jc w:val="center"/>
            </w:pPr>
            <w:r w:rsidRPr="001E78EB">
              <w:t>Текущий</w:t>
            </w:r>
          </w:p>
        </w:tc>
        <w:tc>
          <w:tcPr>
            <w:tcW w:w="2085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правила личной безопасности при угрозе и при совершении террористических актов</w:t>
            </w:r>
          </w:p>
        </w:tc>
        <w:tc>
          <w:tcPr>
            <w:tcW w:w="983" w:type="dxa"/>
          </w:tcPr>
          <w:p w:rsidR="001F3CBB" w:rsidRPr="001E78EB" w:rsidRDefault="001F3CBB" w:rsidP="00D23511">
            <w:r w:rsidRPr="001E78EB">
              <w:t>§ 5-6 читать</w:t>
            </w:r>
          </w:p>
          <w:p w:rsidR="001F3CBB" w:rsidRPr="001E78EB" w:rsidRDefault="001F3CBB" w:rsidP="00D23511"/>
        </w:tc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964" w:type="dxa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  <w:tr w:rsidR="001F3CBB" w:rsidRPr="001E78EB" w:rsidTr="001F3CBB">
        <w:tc>
          <w:tcPr>
            <w:tcW w:w="650" w:type="dxa"/>
          </w:tcPr>
          <w:p w:rsidR="001F3CBB" w:rsidRPr="001E78EB" w:rsidRDefault="001F3CBB" w:rsidP="00D23511">
            <w:pPr>
              <w:jc w:val="center"/>
            </w:pPr>
            <w:r w:rsidRPr="001E78EB">
              <w:t>4</w:t>
            </w:r>
          </w:p>
        </w:tc>
        <w:tc>
          <w:tcPr>
            <w:tcW w:w="3461" w:type="dxa"/>
          </w:tcPr>
          <w:p w:rsidR="001F3CBB" w:rsidRPr="001E78EB" w:rsidRDefault="001F3CBB" w:rsidP="00D23511">
            <w:pPr>
              <w:jc w:val="both"/>
            </w:pPr>
            <w:r w:rsidRPr="001E78EB">
              <w:t>Правила поведения при угрозе террористического акта (ситуационные задачи).</w:t>
            </w:r>
          </w:p>
          <w:p w:rsidR="001F3CBB" w:rsidRPr="001E78EB" w:rsidRDefault="001F3CBB" w:rsidP="00D23511">
            <w:pPr>
              <w:jc w:val="both"/>
            </w:pPr>
            <w:r w:rsidRPr="001E78EB">
              <w:t>Государственная политика противодействия наркотизму.</w:t>
            </w:r>
          </w:p>
        </w:tc>
        <w:tc>
          <w:tcPr>
            <w:tcW w:w="709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1276" w:type="dxa"/>
          </w:tcPr>
          <w:p w:rsidR="001F3CBB" w:rsidRPr="001E78EB" w:rsidRDefault="001F3CBB" w:rsidP="00D23511">
            <w:pPr>
              <w:jc w:val="center"/>
            </w:pPr>
            <w:r w:rsidRPr="001E78EB">
              <w:t>Изучение нового материала</w:t>
            </w:r>
          </w:p>
        </w:tc>
        <w:tc>
          <w:tcPr>
            <w:tcW w:w="3411" w:type="dxa"/>
          </w:tcPr>
          <w:p w:rsidR="001F3CBB" w:rsidRPr="001E78EB" w:rsidRDefault="001F3CBB" w:rsidP="00D23511">
            <w:pPr>
              <w:jc w:val="center"/>
            </w:pPr>
            <w:r w:rsidRPr="001E78EB">
              <w:t>Наиболее опасные террористические акты. Правила поведения в случае захвата заложников. Правила поведения, если есть опасность нападения с целью похищения. Обеспечение безопасности при захвате самолета террористами. Угроза по телефону. Государственная политика противодействия наркотизму.</w:t>
            </w:r>
          </w:p>
        </w:tc>
        <w:tc>
          <w:tcPr>
            <w:tcW w:w="1459" w:type="dxa"/>
          </w:tcPr>
          <w:p w:rsidR="001F3CBB" w:rsidRPr="001E78EB" w:rsidRDefault="001F3CBB" w:rsidP="00D23511">
            <w:pPr>
              <w:jc w:val="center"/>
            </w:pPr>
            <w:r w:rsidRPr="001E78EB">
              <w:t xml:space="preserve">Текущий </w:t>
            </w:r>
          </w:p>
        </w:tc>
        <w:tc>
          <w:tcPr>
            <w:tcW w:w="2085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правила личной безопасности при угрозе и при совершении террористических актов</w:t>
            </w:r>
          </w:p>
        </w:tc>
        <w:tc>
          <w:tcPr>
            <w:tcW w:w="983" w:type="dxa"/>
          </w:tcPr>
          <w:p w:rsidR="001F3CBB" w:rsidRPr="001E78EB" w:rsidRDefault="001F3CBB" w:rsidP="00D23511">
            <w:r w:rsidRPr="001E78EB">
              <w:t>§ 7-9 читать</w:t>
            </w:r>
          </w:p>
          <w:p w:rsidR="001F3CBB" w:rsidRPr="001E78EB" w:rsidRDefault="001F3CBB" w:rsidP="00D23511"/>
        </w:tc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964" w:type="dxa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</w:tbl>
    <w:p w:rsidR="00196AA6" w:rsidRPr="001E78EB" w:rsidRDefault="00196AA6" w:rsidP="00196AA6">
      <w:pPr>
        <w:jc w:val="center"/>
        <w:rPr>
          <w:b/>
        </w:rPr>
      </w:pPr>
      <w:r w:rsidRPr="001E78EB">
        <w:rPr>
          <w:b/>
        </w:rPr>
        <w:t xml:space="preserve">Раздел </w:t>
      </w:r>
      <w:r w:rsidRPr="001E78EB">
        <w:rPr>
          <w:b/>
          <w:lang w:val="en-US"/>
        </w:rPr>
        <w:t>III</w:t>
      </w:r>
      <w:r w:rsidRPr="001E78EB">
        <w:rPr>
          <w:b/>
        </w:rPr>
        <w:t>. Основы здорового образа жизни</w:t>
      </w:r>
    </w:p>
    <w:p w:rsidR="00196AA6" w:rsidRPr="001E78EB" w:rsidRDefault="00196AA6" w:rsidP="00196AA6">
      <w:pPr>
        <w:jc w:val="center"/>
        <w:rPr>
          <w:b/>
          <w:i/>
        </w:rPr>
      </w:pPr>
      <w:r w:rsidRPr="001E78EB">
        <w:rPr>
          <w:b/>
          <w:i/>
        </w:rPr>
        <w:t>Тема 3. Нравственность и здоровье  -  3 ч.</w:t>
      </w: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426"/>
        <w:gridCol w:w="698"/>
        <w:gridCol w:w="1306"/>
        <w:gridCol w:w="3367"/>
        <w:gridCol w:w="1443"/>
        <w:gridCol w:w="2090"/>
        <w:gridCol w:w="984"/>
        <w:gridCol w:w="1073"/>
        <w:gridCol w:w="23"/>
        <w:gridCol w:w="975"/>
      </w:tblGrid>
      <w:tr w:rsidR="001F3CBB" w:rsidRPr="001E78EB" w:rsidTr="001F3CBB">
        <w:tc>
          <w:tcPr>
            <w:tcW w:w="633" w:type="dxa"/>
          </w:tcPr>
          <w:p w:rsidR="001F3CBB" w:rsidRPr="001E78EB" w:rsidRDefault="001F3CBB" w:rsidP="00D23511">
            <w:pPr>
              <w:jc w:val="center"/>
            </w:pPr>
            <w:r w:rsidRPr="001E78EB">
              <w:t>5</w:t>
            </w:r>
          </w:p>
        </w:tc>
        <w:tc>
          <w:tcPr>
            <w:tcW w:w="3426" w:type="dxa"/>
          </w:tcPr>
          <w:p w:rsidR="001F3CBB" w:rsidRPr="001E78EB" w:rsidRDefault="001F3CBB" w:rsidP="00D23511">
            <w:pPr>
              <w:jc w:val="both"/>
            </w:pPr>
            <w:r w:rsidRPr="001E78EB">
              <w:t>Правила личной гигиены. Нравственность и здоровье.</w:t>
            </w:r>
          </w:p>
        </w:tc>
        <w:tc>
          <w:tcPr>
            <w:tcW w:w="698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1306" w:type="dxa"/>
          </w:tcPr>
          <w:p w:rsidR="001F3CBB" w:rsidRPr="001E78EB" w:rsidRDefault="001F3CBB" w:rsidP="00D23511">
            <w:pPr>
              <w:jc w:val="center"/>
            </w:pPr>
            <w:proofErr w:type="gramStart"/>
            <w:r w:rsidRPr="001E78EB">
              <w:t>Комплекс-</w:t>
            </w:r>
            <w:proofErr w:type="spellStart"/>
            <w:r w:rsidRPr="001E78EB">
              <w:t>ный</w:t>
            </w:r>
            <w:proofErr w:type="spellEnd"/>
            <w:proofErr w:type="gramEnd"/>
            <w:r w:rsidRPr="001E78EB">
              <w:t xml:space="preserve"> </w:t>
            </w:r>
          </w:p>
        </w:tc>
        <w:tc>
          <w:tcPr>
            <w:tcW w:w="3367" w:type="dxa"/>
          </w:tcPr>
          <w:p w:rsidR="001F3CBB" w:rsidRPr="001E78EB" w:rsidRDefault="001F3CBB" w:rsidP="00D23511">
            <w:pPr>
              <w:jc w:val="center"/>
            </w:pPr>
            <w:r w:rsidRPr="001E78EB">
              <w:t>Гигиена. Правила личной гигиены. Рациональное питание. Нравственность. Семья. Здоровье.</w:t>
            </w:r>
          </w:p>
        </w:tc>
        <w:tc>
          <w:tcPr>
            <w:tcW w:w="1443" w:type="dxa"/>
          </w:tcPr>
          <w:p w:rsidR="001F3CBB" w:rsidRPr="001E78EB" w:rsidRDefault="001F3CBB" w:rsidP="00D23511">
            <w:pPr>
              <w:jc w:val="center"/>
            </w:pPr>
            <w:r w:rsidRPr="001E78EB">
              <w:t xml:space="preserve">Учетный </w:t>
            </w:r>
          </w:p>
        </w:tc>
        <w:tc>
          <w:tcPr>
            <w:tcW w:w="2090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основные правила личной гигиены. Пропаганда здорового образа жизни</w:t>
            </w:r>
          </w:p>
        </w:tc>
        <w:tc>
          <w:tcPr>
            <w:tcW w:w="984" w:type="dxa"/>
          </w:tcPr>
          <w:p w:rsidR="001F3CBB" w:rsidRPr="001E78EB" w:rsidRDefault="001F3CBB" w:rsidP="00D23511">
            <w:r w:rsidRPr="001E78EB">
              <w:t>§ 10-11  читать</w:t>
            </w:r>
          </w:p>
        </w:tc>
        <w:tc>
          <w:tcPr>
            <w:tcW w:w="1096" w:type="dxa"/>
            <w:gridSpan w:val="2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  <w:tr w:rsidR="001F3CBB" w:rsidRPr="001E78EB" w:rsidTr="001F3CBB">
        <w:tc>
          <w:tcPr>
            <w:tcW w:w="633" w:type="dxa"/>
          </w:tcPr>
          <w:p w:rsidR="001F3CBB" w:rsidRPr="001E78EB" w:rsidRDefault="001F3CBB" w:rsidP="00D23511">
            <w:pPr>
              <w:jc w:val="center"/>
            </w:pPr>
            <w:r w:rsidRPr="001E78EB">
              <w:t>6</w:t>
            </w:r>
          </w:p>
        </w:tc>
        <w:tc>
          <w:tcPr>
            <w:tcW w:w="3426" w:type="dxa"/>
          </w:tcPr>
          <w:p w:rsidR="001F3CBB" w:rsidRPr="001E78EB" w:rsidRDefault="001F3CBB" w:rsidP="00D23511">
            <w:pPr>
              <w:jc w:val="both"/>
            </w:pPr>
            <w:r w:rsidRPr="001E78EB">
              <w:t>Инфекции, передаваемые половым путем. Меры их профилактики.</w:t>
            </w:r>
          </w:p>
          <w:p w:rsidR="001F3CBB" w:rsidRPr="001E78EB" w:rsidRDefault="001F3CBB" w:rsidP="00D23511">
            <w:pPr>
              <w:jc w:val="both"/>
            </w:pPr>
            <w:r w:rsidRPr="001E78EB">
              <w:lastRenderedPageBreak/>
              <w:t>Понятие о ВИЧ-инфекции и СПИДе, меры профилактики ВИЧ-инфекции.</w:t>
            </w:r>
          </w:p>
        </w:tc>
        <w:tc>
          <w:tcPr>
            <w:tcW w:w="698" w:type="dxa"/>
          </w:tcPr>
          <w:p w:rsidR="001F3CBB" w:rsidRPr="001E78EB" w:rsidRDefault="001F3CBB" w:rsidP="00D23511">
            <w:pPr>
              <w:jc w:val="center"/>
            </w:pPr>
            <w:r w:rsidRPr="001E78EB">
              <w:lastRenderedPageBreak/>
              <w:t>1</w:t>
            </w:r>
          </w:p>
        </w:tc>
        <w:tc>
          <w:tcPr>
            <w:tcW w:w="1306" w:type="dxa"/>
          </w:tcPr>
          <w:p w:rsidR="001F3CBB" w:rsidRPr="001E78EB" w:rsidRDefault="001F3CBB" w:rsidP="00D23511">
            <w:pPr>
              <w:jc w:val="center"/>
            </w:pPr>
            <w:r w:rsidRPr="001E78EB">
              <w:t>Изучение нового материала</w:t>
            </w:r>
          </w:p>
        </w:tc>
        <w:tc>
          <w:tcPr>
            <w:tcW w:w="3367" w:type="dxa"/>
          </w:tcPr>
          <w:p w:rsidR="001F3CBB" w:rsidRPr="001E78EB" w:rsidRDefault="001F3CBB" w:rsidP="00D23511">
            <w:pPr>
              <w:jc w:val="center"/>
            </w:pPr>
            <w:r w:rsidRPr="001E78EB">
              <w:t>Инфекции, передаваемые половым путем. Меры их профилактики. СПИД. ВИЧ-</w:t>
            </w:r>
            <w:r w:rsidRPr="001E78EB">
              <w:lastRenderedPageBreak/>
              <w:t>инфекция.</w:t>
            </w:r>
          </w:p>
          <w:p w:rsidR="001F3CBB" w:rsidRPr="001E78EB" w:rsidRDefault="001F3CBB" w:rsidP="00D23511">
            <w:pPr>
              <w:jc w:val="center"/>
            </w:pPr>
          </w:p>
        </w:tc>
        <w:tc>
          <w:tcPr>
            <w:tcW w:w="1443" w:type="dxa"/>
          </w:tcPr>
          <w:p w:rsidR="001F3CBB" w:rsidRPr="001E78EB" w:rsidRDefault="001F3CBB" w:rsidP="00D23511">
            <w:pPr>
              <w:jc w:val="center"/>
            </w:pPr>
            <w:r w:rsidRPr="001E78EB">
              <w:lastRenderedPageBreak/>
              <w:t>Текущий</w:t>
            </w:r>
          </w:p>
        </w:tc>
        <w:tc>
          <w:tcPr>
            <w:tcW w:w="2090" w:type="dxa"/>
          </w:tcPr>
          <w:p w:rsidR="001F3CBB" w:rsidRPr="001E78EB" w:rsidRDefault="001F3CBB" w:rsidP="00D23511">
            <w:pPr>
              <w:jc w:val="center"/>
            </w:pPr>
            <w:r w:rsidRPr="001E78EB">
              <w:t xml:space="preserve">Иметь понятие об ИППП, ВИЧ-инфекции, </w:t>
            </w:r>
            <w:r w:rsidRPr="001E78EB">
              <w:lastRenderedPageBreak/>
              <w:t>СПИДе. Пропаганда здорового образа жизни</w:t>
            </w:r>
          </w:p>
        </w:tc>
        <w:tc>
          <w:tcPr>
            <w:tcW w:w="984" w:type="dxa"/>
          </w:tcPr>
          <w:p w:rsidR="001F3CBB" w:rsidRPr="001E78EB" w:rsidRDefault="001F3CBB" w:rsidP="00D23511">
            <w:r w:rsidRPr="001E78EB">
              <w:lastRenderedPageBreak/>
              <w:t>§ 12-13 читать</w:t>
            </w:r>
          </w:p>
        </w:tc>
        <w:tc>
          <w:tcPr>
            <w:tcW w:w="1096" w:type="dxa"/>
            <w:gridSpan w:val="2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  <w:tr w:rsidR="001F3CBB" w:rsidRPr="001E78EB" w:rsidTr="001F3CBB">
        <w:tc>
          <w:tcPr>
            <w:tcW w:w="633" w:type="dxa"/>
          </w:tcPr>
          <w:p w:rsidR="001F3CBB" w:rsidRPr="001E78EB" w:rsidRDefault="001F3CBB" w:rsidP="00D23511">
            <w:pPr>
              <w:jc w:val="center"/>
            </w:pPr>
            <w:r w:rsidRPr="001E78EB">
              <w:lastRenderedPageBreak/>
              <w:t>7</w:t>
            </w:r>
          </w:p>
        </w:tc>
        <w:tc>
          <w:tcPr>
            <w:tcW w:w="3426" w:type="dxa"/>
          </w:tcPr>
          <w:p w:rsidR="001F3CBB" w:rsidRPr="001E78EB" w:rsidRDefault="001F3CBB" w:rsidP="00D23511">
            <w:pPr>
              <w:jc w:val="both"/>
            </w:pPr>
            <w:r w:rsidRPr="001E78EB">
              <w:t>Семья в современном обществе. Законодательство о семье.</w:t>
            </w:r>
          </w:p>
        </w:tc>
        <w:tc>
          <w:tcPr>
            <w:tcW w:w="698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1306" w:type="dxa"/>
          </w:tcPr>
          <w:p w:rsidR="001F3CBB" w:rsidRPr="001E78EB" w:rsidRDefault="001F3CBB" w:rsidP="00D23511">
            <w:pPr>
              <w:jc w:val="center"/>
            </w:pPr>
            <w:r w:rsidRPr="001E78EB">
              <w:t>Изучение нового материала</w:t>
            </w:r>
          </w:p>
        </w:tc>
        <w:tc>
          <w:tcPr>
            <w:tcW w:w="3367" w:type="dxa"/>
          </w:tcPr>
          <w:p w:rsidR="001F3CBB" w:rsidRPr="001E78EB" w:rsidRDefault="001F3CBB" w:rsidP="00D23511">
            <w:pPr>
              <w:jc w:val="center"/>
            </w:pPr>
            <w:r w:rsidRPr="001E78EB">
              <w:t>Брак. Семья. Семейное законодательство. Условия и порядок заключения брака.</w:t>
            </w:r>
          </w:p>
        </w:tc>
        <w:tc>
          <w:tcPr>
            <w:tcW w:w="1443" w:type="dxa"/>
          </w:tcPr>
          <w:p w:rsidR="001F3CBB" w:rsidRPr="001E78EB" w:rsidRDefault="001F3CBB" w:rsidP="00D23511">
            <w:pPr>
              <w:jc w:val="center"/>
            </w:pPr>
            <w:r w:rsidRPr="001E78EB">
              <w:t>Текущий</w:t>
            </w:r>
          </w:p>
        </w:tc>
        <w:tc>
          <w:tcPr>
            <w:tcW w:w="2090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современное семейное законодательство</w:t>
            </w:r>
          </w:p>
        </w:tc>
        <w:tc>
          <w:tcPr>
            <w:tcW w:w="984" w:type="dxa"/>
          </w:tcPr>
          <w:p w:rsidR="001F3CBB" w:rsidRPr="001E78EB" w:rsidRDefault="001F3CBB" w:rsidP="00D23511">
            <w:r w:rsidRPr="001E78EB">
              <w:t>§ 14 читать</w:t>
            </w:r>
          </w:p>
        </w:tc>
        <w:tc>
          <w:tcPr>
            <w:tcW w:w="1073" w:type="dxa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998" w:type="dxa"/>
            <w:gridSpan w:val="2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</w:tbl>
    <w:p w:rsidR="00196AA6" w:rsidRPr="001E78EB" w:rsidRDefault="00196AA6" w:rsidP="00196AA6">
      <w:pPr>
        <w:jc w:val="center"/>
        <w:rPr>
          <w:b/>
        </w:rPr>
      </w:pPr>
      <w:r w:rsidRPr="001E78EB">
        <w:rPr>
          <w:b/>
        </w:rPr>
        <w:t xml:space="preserve">Раздел </w:t>
      </w:r>
      <w:r w:rsidRPr="001E78EB">
        <w:rPr>
          <w:b/>
          <w:lang w:val="en-US"/>
        </w:rPr>
        <w:t>IV</w:t>
      </w:r>
      <w:r w:rsidRPr="001E78EB">
        <w:rPr>
          <w:b/>
        </w:rPr>
        <w:t>. Основы медицинских знаний и оказания первой медицинской помощи  - 4 ч.</w:t>
      </w:r>
    </w:p>
    <w:p w:rsidR="00196AA6" w:rsidRPr="001E78EB" w:rsidRDefault="00196AA6" w:rsidP="00196AA6">
      <w:pPr>
        <w:jc w:val="center"/>
        <w:rPr>
          <w:b/>
          <w:i/>
        </w:rPr>
      </w:pPr>
      <w:r w:rsidRPr="001E78EB">
        <w:rPr>
          <w:b/>
          <w:i/>
        </w:rPr>
        <w:t>Тема 4. Первая медицинская помощь при неотложных состояниях  - 4 ч.</w:t>
      </w: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1"/>
        <w:gridCol w:w="3456"/>
        <w:gridCol w:w="706"/>
        <w:gridCol w:w="1276"/>
        <w:gridCol w:w="3395"/>
        <w:gridCol w:w="1451"/>
        <w:gridCol w:w="2087"/>
        <w:gridCol w:w="987"/>
        <w:gridCol w:w="1073"/>
        <w:gridCol w:w="7"/>
        <w:gridCol w:w="939"/>
      </w:tblGrid>
      <w:tr w:rsidR="001F3CBB" w:rsidRPr="001E78EB" w:rsidTr="001F3CBB">
        <w:tc>
          <w:tcPr>
            <w:tcW w:w="641" w:type="dxa"/>
          </w:tcPr>
          <w:p w:rsidR="001F3CBB" w:rsidRPr="001E78EB" w:rsidRDefault="001F3CBB" w:rsidP="00D23511">
            <w:pPr>
              <w:jc w:val="center"/>
            </w:pPr>
            <w:r w:rsidRPr="001E78EB">
              <w:t>8</w:t>
            </w:r>
          </w:p>
        </w:tc>
        <w:tc>
          <w:tcPr>
            <w:tcW w:w="3456" w:type="dxa"/>
          </w:tcPr>
          <w:p w:rsidR="001F3CBB" w:rsidRPr="001E78EB" w:rsidRDefault="001F3CBB" w:rsidP="00D23511">
            <w:pPr>
              <w:jc w:val="both"/>
            </w:pPr>
            <w:r w:rsidRPr="001E78EB">
              <w:t>Первая медицинская помощь при острой сердечной недостаточности и инсульте.</w:t>
            </w:r>
          </w:p>
          <w:p w:rsidR="001F3CBB" w:rsidRPr="001E78EB" w:rsidRDefault="001F3CBB" w:rsidP="00D23511">
            <w:pPr>
              <w:jc w:val="both"/>
            </w:pPr>
            <w:r w:rsidRPr="001E78EB">
              <w:t>Первая медицинская помощь при ранениях.</w:t>
            </w:r>
          </w:p>
        </w:tc>
        <w:tc>
          <w:tcPr>
            <w:tcW w:w="706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1276" w:type="dxa"/>
          </w:tcPr>
          <w:p w:rsidR="001F3CBB" w:rsidRPr="001E78EB" w:rsidRDefault="001F3CBB" w:rsidP="00D23511">
            <w:pPr>
              <w:jc w:val="center"/>
            </w:pPr>
            <w:r w:rsidRPr="001E78EB">
              <w:t>Изучение нового материала</w:t>
            </w:r>
          </w:p>
        </w:tc>
        <w:tc>
          <w:tcPr>
            <w:tcW w:w="3395" w:type="dxa"/>
          </w:tcPr>
          <w:p w:rsidR="001F3CBB" w:rsidRPr="001E78EB" w:rsidRDefault="001F3CBB" w:rsidP="00D23511">
            <w:pPr>
              <w:jc w:val="center"/>
            </w:pPr>
            <w:r w:rsidRPr="001E78EB">
              <w:t>ПМП при острой сердечной недостаточности. ПМП при инсульте. Асептика. Антисептика. ПМП при ранениях. Виды ран.</w:t>
            </w:r>
          </w:p>
        </w:tc>
        <w:tc>
          <w:tcPr>
            <w:tcW w:w="1451" w:type="dxa"/>
          </w:tcPr>
          <w:p w:rsidR="001F3CBB" w:rsidRPr="001E78EB" w:rsidRDefault="001F3CBB" w:rsidP="00D23511">
            <w:pPr>
              <w:jc w:val="center"/>
            </w:pPr>
            <w:r w:rsidRPr="001E78EB">
              <w:t>Текущий</w:t>
            </w:r>
          </w:p>
        </w:tc>
        <w:tc>
          <w:tcPr>
            <w:tcW w:w="2087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и уметь оказывать первую доврачебную помощь</w:t>
            </w:r>
          </w:p>
        </w:tc>
        <w:tc>
          <w:tcPr>
            <w:tcW w:w="987" w:type="dxa"/>
          </w:tcPr>
          <w:p w:rsidR="001F3CBB" w:rsidRPr="001E78EB" w:rsidRDefault="001F3CBB" w:rsidP="00D23511">
            <w:r w:rsidRPr="001E78EB">
              <w:t>§ 15-16 читать</w:t>
            </w:r>
          </w:p>
        </w:tc>
        <w:tc>
          <w:tcPr>
            <w:tcW w:w="1073" w:type="dxa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946" w:type="dxa"/>
            <w:gridSpan w:val="2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  <w:tr w:rsidR="001F3CBB" w:rsidRPr="001E78EB" w:rsidTr="001F3CBB">
        <w:tc>
          <w:tcPr>
            <w:tcW w:w="641" w:type="dxa"/>
          </w:tcPr>
          <w:p w:rsidR="001F3CBB" w:rsidRPr="001E78EB" w:rsidRDefault="001F3CBB" w:rsidP="00D23511">
            <w:pPr>
              <w:jc w:val="center"/>
            </w:pPr>
            <w:r w:rsidRPr="001E78EB">
              <w:t>9</w:t>
            </w:r>
          </w:p>
        </w:tc>
        <w:tc>
          <w:tcPr>
            <w:tcW w:w="3456" w:type="dxa"/>
          </w:tcPr>
          <w:p w:rsidR="001F3CBB" w:rsidRPr="001E78EB" w:rsidRDefault="001F3CBB" w:rsidP="00D23511">
            <w:pPr>
              <w:jc w:val="both"/>
            </w:pPr>
            <w:r w:rsidRPr="001E78EB">
              <w:t>Правовой аспект оказания первой медицинской помощи.</w:t>
            </w:r>
          </w:p>
          <w:p w:rsidR="001F3CBB" w:rsidRPr="001E78EB" w:rsidRDefault="001F3CBB" w:rsidP="00D23511">
            <w:pPr>
              <w:jc w:val="both"/>
            </w:pPr>
            <w:r w:rsidRPr="001E78EB">
              <w:t>Правила остановки артериального кровотечения.</w:t>
            </w:r>
          </w:p>
        </w:tc>
        <w:tc>
          <w:tcPr>
            <w:tcW w:w="706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1276" w:type="dxa"/>
          </w:tcPr>
          <w:p w:rsidR="001F3CBB" w:rsidRPr="001E78EB" w:rsidRDefault="001F3CBB" w:rsidP="00D23511">
            <w:pPr>
              <w:jc w:val="center"/>
            </w:pPr>
            <w:r w:rsidRPr="001E78EB">
              <w:t>Изучение нового материала</w:t>
            </w:r>
          </w:p>
        </w:tc>
        <w:tc>
          <w:tcPr>
            <w:tcW w:w="3395" w:type="dxa"/>
          </w:tcPr>
          <w:p w:rsidR="001F3CBB" w:rsidRPr="001E78EB" w:rsidRDefault="001F3CBB" w:rsidP="00D23511">
            <w:pPr>
              <w:jc w:val="center"/>
            </w:pPr>
            <w:r w:rsidRPr="001E78EB">
              <w:t xml:space="preserve"> Травматический шок у пострадавшего. Основные правила оказания ПМП. Кровотечение, его виды. Правила наложения давящей повязки. Правила наложения жгута. Техника наложения жгута-закрутки.</w:t>
            </w:r>
          </w:p>
        </w:tc>
        <w:tc>
          <w:tcPr>
            <w:tcW w:w="1451" w:type="dxa"/>
          </w:tcPr>
          <w:p w:rsidR="001F3CBB" w:rsidRPr="001E78EB" w:rsidRDefault="001F3CBB" w:rsidP="00D23511">
            <w:pPr>
              <w:jc w:val="center"/>
            </w:pPr>
            <w:r w:rsidRPr="001E78EB">
              <w:t>Текущий</w:t>
            </w:r>
          </w:p>
        </w:tc>
        <w:tc>
          <w:tcPr>
            <w:tcW w:w="2087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и уметь оказывать первую доврачебную помощь</w:t>
            </w:r>
          </w:p>
        </w:tc>
        <w:tc>
          <w:tcPr>
            <w:tcW w:w="987" w:type="dxa"/>
          </w:tcPr>
          <w:p w:rsidR="001F3CBB" w:rsidRPr="001E78EB" w:rsidRDefault="001F3CBB" w:rsidP="00D23511">
            <w:r w:rsidRPr="001E78EB">
              <w:t>§ 17-18 читать</w:t>
            </w:r>
          </w:p>
          <w:p w:rsidR="001F3CBB" w:rsidRPr="001E78EB" w:rsidRDefault="001F3CBB" w:rsidP="00D23511"/>
        </w:tc>
        <w:tc>
          <w:tcPr>
            <w:tcW w:w="1073" w:type="dxa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946" w:type="dxa"/>
            <w:gridSpan w:val="2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  <w:tr w:rsidR="001F3CBB" w:rsidRPr="001E78EB" w:rsidTr="001F3CBB">
        <w:tc>
          <w:tcPr>
            <w:tcW w:w="641" w:type="dxa"/>
          </w:tcPr>
          <w:p w:rsidR="001F3CBB" w:rsidRPr="001E78EB" w:rsidRDefault="001F3CBB" w:rsidP="00D23511">
            <w:pPr>
              <w:jc w:val="center"/>
            </w:pPr>
            <w:r w:rsidRPr="001E78EB">
              <w:t>10</w:t>
            </w:r>
          </w:p>
        </w:tc>
        <w:tc>
          <w:tcPr>
            <w:tcW w:w="3456" w:type="dxa"/>
          </w:tcPr>
          <w:p w:rsidR="001F3CBB" w:rsidRPr="001E78EB" w:rsidRDefault="001F3CBB" w:rsidP="00D23511">
            <w:pPr>
              <w:jc w:val="both"/>
            </w:pPr>
            <w:r w:rsidRPr="001E78EB">
              <w:t>Способы иммобилизации и переноски пострадавшего.</w:t>
            </w:r>
          </w:p>
          <w:p w:rsidR="001F3CBB" w:rsidRPr="001E78EB" w:rsidRDefault="001F3CBB" w:rsidP="00D23511">
            <w:pPr>
              <w:jc w:val="both"/>
            </w:pPr>
            <w:r w:rsidRPr="001E78EB">
              <w:t>Первая медицинская помощь при травмах опорно-двигательного аппарата</w:t>
            </w:r>
          </w:p>
        </w:tc>
        <w:tc>
          <w:tcPr>
            <w:tcW w:w="706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1276" w:type="dxa"/>
          </w:tcPr>
          <w:p w:rsidR="001F3CBB" w:rsidRPr="001E78EB" w:rsidRDefault="001F3CBB" w:rsidP="00D23511">
            <w:pPr>
              <w:jc w:val="center"/>
            </w:pPr>
            <w:r w:rsidRPr="001E78EB">
              <w:t>Изучение нового материала</w:t>
            </w:r>
          </w:p>
        </w:tc>
        <w:tc>
          <w:tcPr>
            <w:tcW w:w="3395" w:type="dxa"/>
          </w:tcPr>
          <w:p w:rsidR="001F3CBB" w:rsidRPr="001E78EB" w:rsidRDefault="001F3CBB" w:rsidP="00D23511">
            <w:pPr>
              <w:jc w:val="center"/>
            </w:pPr>
            <w:r w:rsidRPr="001E78EB">
              <w:t>Иммобилизация, его способы. Переноска пострадавшего, способы переноски. Основные виды травм ОДА. ПМП при травмах ОДА.</w:t>
            </w:r>
          </w:p>
        </w:tc>
        <w:tc>
          <w:tcPr>
            <w:tcW w:w="1451" w:type="dxa"/>
          </w:tcPr>
          <w:p w:rsidR="001F3CBB" w:rsidRPr="001E78EB" w:rsidRDefault="001F3CBB" w:rsidP="00D23511">
            <w:pPr>
              <w:jc w:val="center"/>
            </w:pPr>
            <w:r w:rsidRPr="001E78EB">
              <w:t xml:space="preserve">Текущий </w:t>
            </w:r>
          </w:p>
        </w:tc>
        <w:tc>
          <w:tcPr>
            <w:tcW w:w="2087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и уметь оказывать первую доврачебную помощь</w:t>
            </w:r>
          </w:p>
        </w:tc>
        <w:tc>
          <w:tcPr>
            <w:tcW w:w="987" w:type="dxa"/>
          </w:tcPr>
          <w:p w:rsidR="001F3CBB" w:rsidRPr="001E78EB" w:rsidRDefault="001F3CBB" w:rsidP="00D23511">
            <w:r w:rsidRPr="001E78EB">
              <w:t>§ 19-20 читать</w:t>
            </w: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939" w:type="dxa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  <w:tr w:rsidR="001F3CBB" w:rsidRPr="001E78EB" w:rsidTr="001F3CBB">
        <w:tc>
          <w:tcPr>
            <w:tcW w:w="641" w:type="dxa"/>
          </w:tcPr>
          <w:p w:rsidR="001F3CBB" w:rsidRPr="001E78EB" w:rsidRDefault="001F3CBB" w:rsidP="00D23511">
            <w:pPr>
              <w:jc w:val="center"/>
            </w:pPr>
            <w:r w:rsidRPr="001E78EB">
              <w:t>11</w:t>
            </w:r>
          </w:p>
        </w:tc>
        <w:tc>
          <w:tcPr>
            <w:tcW w:w="3456" w:type="dxa"/>
          </w:tcPr>
          <w:p w:rsidR="001F3CBB" w:rsidRPr="001E78EB" w:rsidRDefault="001F3CBB" w:rsidP="00D23511">
            <w:pPr>
              <w:jc w:val="both"/>
            </w:pPr>
            <w:r w:rsidRPr="001E78EB">
              <w:t>Первая медицинская помощь при черепно-мозговой травме, травме груди, травме живота.</w:t>
            </w:r>
          </w:p>
          <w:p w:rsidR="001F3CBB" w:rsidRPr="001E78EB" w:rsidRDefault="001F3CBB" w:rsidP="00D23511">
            <w:r w:rsidRPr="001E78EB">
              <w:t xml:space="preserve">Первая медицинская помощь при травмах в области таза, при повреждении </w:t>
            </w:r>
            <w:r w:rsidRPr="001E78EB">
              <w:lastRenderedPageBreak/>
              <w:t>позвоночника, спины.</w:t>
            </w:r>
          </w:p>
          <w:p w:rsidR="001F3CBB" w:rsidRPr="001E78EB" w:rsidRDefault="001F3CBB" w:rsidP="00D23511">
            <w:pPr>
              <w:jc w:val="both"/>
            </w:pPr>
            <w:r w:rsidRPr="001E78EB">
              <w:t>Первая медицинская помощь при остановке сердца.</w:t>
            </w:r>
          </w:p>
        </w:tc>
        <w:tc>
          <w:tcPr>
            <w:tcW w:w="706" w:type="dxa"/>
          </w:tcPr>
          <w:p w:rsidR="001F3CBB" w:rsidRPr="001E78EB" w:rsidRDefault="001F3CBB" w:rsidP="00D23511">
            <w:pPr>
              <w:jc w:val="center"/>
            </w:pPr>
            <w:r w:rsidRPr="001E78EB">
              <w:lastRenderedPageBreak/>
              <w:t>1</w:t>
            </w:r>
          </w:p>
        </w:tc>
        <w:tc>
          <w:tcPr>
            <w:tcW w:w="1276" w:type="dxa"/>
          </w:tcPr>
          <w:p w:rsidR="001F3CBB" w:rsidRPr="001E78EB" w:rsidRDefault="001F3CBB" w:rsidP="00D23511">
            <w:pPr>
              <w:jc w:val="center"/>
            </w:pPr>
            <w:r w:rsidRPr="001E78EB">
              <w:t>Изучение нового материала</w:t>
            </w:r>
          </w:p>
        </w:tc>
        <w:tc>
          <w:tcPr>
            <w:tcW w:w="3395" w:type="dxa"/>
          </w:tcPr>
          <w:p w:rsidR="001F3CBB" w:rsidRPr="001E78EB" w:rsidRDefault="001F3CBB" w:rsidP="00D23511">
            <w:pPr>
              <w:jc w:val="center"/>
            </w:pPr>
            <w:r w:rsidRPr="001E78EB">
              <w:t xml:space="preserve">ПМП при черепно-мозговой травме. ПМП при травмах груди, живота. ПМП при переломах. ПМП при травмах в области таза, при повреждении позвоночника, </w:t>
            </w:r>
            <w:r w:rsidRPr="001E78EB">
              <w:lastRenderedPageBreak/>
              <w:t>спины.</w:t>
            </w:r>
          </w:p>
          <w:p w:rsidR="001F3CBB" w:rsidRPr="001E78EB" w:rsidRDefault="001F3CBB" w:rsidP="00D23511">
            <w:pPr>
              <w:jc w:val="center"/>
            </w:pPr>
            <w:r w:rsidRPr="001E78EB">
              <w:t>ПМП при остановке сердца.</w:t>
            </w:r>
          </w:p>
        </w:tc>
        <w:tc>
          <w:tcPr>
            <w:tcW w:w="1451" w:type="dxa"/>
          </w:tcPr>
          <w:p w:rsidR="001F3CBB" w:rsidRPr="001E78EB" w:rsidRDefault="001F3CBB" w:rsidP="00D23511">
            <w:pPr>
              <w:jc w:val="center"/>
            </w:pPr>
            <w:r w:rsidRPr="001E78EB">
              <w:lastRenderedPageBreak/>
              <w:t xml:space="preserve">Текущий </w:t>
            </w:r>
          </w:p>
        </w:tc>
        <w:tc>
          <w:tcPr>
            <w:tcW w:w="2087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и уметь оказывать первую доврачебную помощь</w:t>
            </w:r>
          </w:p>
        </w:tc>
        <w:tc>
          <w:tcPr>
            <w:tcW w:w="987" w:type="dxa"/>
          </w:tcPr>
          <w:p w:rsidR="001F3CBB" w:rsidRPr="001E78EB" w:rsidRDefault="001F3CBB" w:rsidP="00D23511">
            <w:r w:rsidRPr="001E78EB">
              <w:t>§ 21-23 читать</w:t>
            </w: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939" w:type="dxa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</w:tbl>
    <w:p w:rsidR="00196AA6" w:rsidRPr="001E78EB" w:rsidRDefault="00196AA6" w:rsidP="00196AA6">
      <w:pPr>
        <w:jc w:val="center"/>
        <w:rPr>
          <w:b/>
        </w:rPr>
      </w:pPr>
      <w:r w:rsidRPr="001E78EB">
        <w:rPr>
          <w:b/>
        </w:rPr>
        <w:lastRenderedPageBreak/>
        <w:t xml:space="preserve">Раздел </w:t>
      </w:r>
      <w:r w:rsidRPr="001E78EB">
        <w:rPr>
          <w:b/>
          <w:lang w:val="en-US"/>
        </w:rPr>
        <w:t>V</w:t>
      </w:r>
      <w:r w:rsidRPr="001E78EB">
        <w:rPr>
          <w:b/>
        </w:rPr>
        <w:t>. Основы обороны государства  - 9 ч.</w:t>
      </w:r>
    </w:p>
    <w:p w:rsidR="00196AA6" w:rsidRPr="001E78EB" w:rsidRDefault="00196AA6" w:rsidP="00196AA6">
      <w:pPr>
        <w:jc w:val="center"/>
        <w:rPr>
          <w:b/>
          <w:i/>
        </w:rPr>
      </w:pPr>
      <w:r w:rsidRPr="001E78EB">
        <w:rPr>
          <w:b/>
          <w:i/>
        </w:rPr>
        <w:t>Тема 5. Вооруженные Силы Российской Федерации – основа обороны государства  -  1 ч.</w:t>
      </w: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7"/>
        <w:gridCol w:w="3455"/>
        <w:gridCol w:w="707"/>
        <w:gridCol w:w="1306"/>
        <w:gridCol w:w="3397"/>
        <w:gridCol w:w="1444"/>
        <w:gridCol w:w="2095"/>
        <w:gridCol w:w="991"/>
        <w:gridCol w:w="1065"/>
        <w:gridCol w:w="911"/>
      </w:tblGrid>
      <w:tr w:rsidR="001F3CBB" w:rsidRPr="001E78EB" w:rsidTr="001F3CBB">
        <w:tc>
          <w:tcPr>
            <w:tcW w:w="647" w:type="dxa"/>
          </w:tcPr>
          <w:p w:rsidR="001F3CBB" w:rsidRPr="001E78EB" w:rsidRDefault="001F3CBB" w:rsidP="00D23511">
            <w:pPr>
              <w:jc w:val="center"/>
            </w:pPr>
            <w:r w:rsidRPr="001E78EB">
              <w:t>12</w:t>
            </w:r>
          </w:p>
        </w:tc>
        <w:tc>
          <w:tcPr>
            <w:tcW w:w="3455" w:type="dxa"/>
          </w:tcPr>
          <w:p w:rsidR="001F3CBB" w:rsidRPr="001E78EB" w:rsidRDefault="001F3CBB" w:rsidP="00D23511">
            <w:pPr>
              <w:jc w:val="both"/>
            </w:pPr>
            <w:r w:rsidRPr="001E78EB">
              <w:t>Функции и основные задачи современных Вооруженных Сил России.</w:t>
            </w:r>
          </w:p>
          <w:p w:rsidR="001F3CBB" w:rsidRPr="001E78EB" w:rsidRDefault="001F3CBB" w:rsidP="00D23511">
            <w:pPr>
              <w:jc w:val="both"/>
            </w:pPr>
            <w:r w:rsidRPr="001E78EB">
              <w:t>Применение Вооруженных Сил РФ в борьбе с терроризмом.</w:t>
            </w:r>
          </w:p>
          <w:p w:rsidR="001F3CBB" w:rsidRPr="001E78EB" w:rsidRDefault="001F3CBB" w:rsidP="00D23511">
            <w:pPr>
              <w:jc w:val="both"/>
            </w:pPr>
            <w:r w:rsidRPr="001E78EB">
              <w:t>Международная (миротворческая) деятельность Вооруженных Сил РФ.</w:t>
            </w:r>
          </w:p>
        </w:tc>
        <w:tc>
          <w:tcPr>
            <w:tcW w:w="707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1306" w:type="dxa"/>
          </w:tcPr>
          <w:p w:rsidR="001F3CBB" w:rsidRPr="001E78EB" w:rsidRDefault="001F3CBB" w:rsidP="00D23511">
            <w:pPr>
              <w:jc w:val="center"/>
            </w:pPr>
            <w:proofErr w:type="gramStart"/>
            <w:r w:rsidRPr="001E78EB">
              <w:t>Комплекс-</w:t>
            </w:r>
            <w:proofErr w:type="spellStart"/>
            <w:r w:rsidRPr="001E78EB">
              <w:t>ный</w:t>
            </w:r>
            <w:proofErr w:type="spellEnd"/>
            <w:proofErr w:type="gramEnd"/>
          </w:p>
        </w:tc>
        <w:tc>
          <w:tcPr>
            <w:tcW w:w="3397" w:type="dxa"/>
          </w:tcPr>
          <w:p w:rsidR="001F3CBB" w:rsidRPr="001E78EB" w:rsidRDefault="001F3CBB" w:rsidP="00D23511">
            <w:pPr>
              <w:jc w:val="center"/>
            </w:pPr>
            <w:r w:rsidRPr="001E78EB">
              <w:t xml:space="preserve">Основные функции ВС РФ. Основные задачи. Концепция национальной безопасности РФ. Применение Вооруженных Сил РФ в борьбе с терроризмом. Проведение антитеррористических совместных учений. </w:t>
            </w:r>
          </w:p>
          <w:p w:rsidR="001F3CBB" w:rsidRPr="001E78EB" w:rsidRDefault="001F3CBB" w:rsidP="00D23511">
            <w:pPr>
              <w:jc w:val="center"/>
            </w:pPr>
            <w:r w:rsidRPr="001E78EB">
              <w:t>Международная (миротворческая) деятельность Вооруженных Сил РФ. Использование российских миротворцев.</w:t>
            </w:r>
          </w:p>
        </w:tc>
        <w:tc>
          <w:tcPr>
            <w:tcW w:w="1444" w:type="dxa"/>
          </w:tcPr>
          <w:p w:rsidR="001F3CBB" w:rsidRPr="001E78EB" w:rsidRDefault="001F3CBB" w:rsidP="00D23511">
            <w:pPr>
              <w:jc w:val="center"/>
            </w:pPr>
            <w:r w:rsidRPr="001E78EB">
              <w:t>Учетный</w:t>
            </w:r>
          </w:p>
        </w:tc>
        <w:tc>
          <w:tcPr>
            <w:tcW w:w="2095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основные положения концепции национальной безопасности РФ</w:t>
            </w:r>
          </w:p>
        </w:tc>
        <w:tc>
          <w:tcPr>
            <w:tcW w:w="991" w:type="dxa"/>
          </w:tcPr>
          <w:p w:rsidR="001F3CBB" w:rsidRPr="001E78EB" w:rsidRDefault="001F3CBB" w:rsidP="00D23511">
            <w:r w:rsidRPr="001E78EB">
              <w:t>§ 24-26 читать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911" w:type="dxa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</w:tbl>
    <w:p w:rsidR="00196AA6" w:rsidRPr="001E78EB" w:rsidRDefault="00196AA6" w:rsidP="00196AA6">
      <w:pPr>
        <w:jc w:val="center"/>
        <w:rPr>
          <w:b/>
          <w:i/>
        </w:rPr>
      </w:pPr>
      <w:r w:rsidRPr="001E78EB">
        <w:rPr>
          <w:b/>
          <w:i/>
        </w:rPr>
        <w:t>Тема 6. Символы воинской чести  - 2 ч.</w:t>
      </w: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8"/>
        <w:gridCol w:w="3463"/>
        <w:gridCol w:w="709"/>
        <w:gridCol w:w="1276"/>
        <w:gridCol w:w="3402"/>
        <w:gridCol w:w="1446"/>
        <w:gridCol w:w="2098"/>
        <w:gridCol w:w="992"/>
        <w:gridCol w:w="992"/>
        <w:gridCol w:w="992"/>
      </w:tblGrid>
      <w:tr w:rsidR="001F3CBB" w:rsidRPr="001E78EB" w:rsidTr="001F3CBB">
        <w:tc>
          <w:tcPr>
            <w:tcW w:w="648" w:type="dxa"/>
          </w:tcPr>
          <w:p w:rsidR="001F3CBB" w:rsidRPr="001E78EB" w:rsidRDefault="001F3CBB" w:rsidP="00D23511">
            <w:pPr>
              <w:jc w:val="center"/>
            </w:pPr>
            <w:r w:rsidRPr="001E78EB">
              <w:t>13</w:t>
            </w:r>
          </w:p>
        </w:tc>
        <w:tc>
          <w:tcPr>
            <w:tcW w:w="3463" w:type="dxa"/>
          </w:tcPr>
          <w:p w:rsidR="001F3CBB" w:rsidRPr="001E78EB" w:rsidRDefault="001F3CBB" w:rsidP="00D23511">
            <w:r w:rsidRPr="001E78EB">
              <w:t>Боевое Знамя воинской части – символ воинской чести, достоинства и славы.</w:t>
            </w:r>
          </w:p>
        </w:tc>
        <w:tc>
          <w:tcPr>
            <w:tcW w:w="709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1276" w:type="dxa"/>
          </w:tcPr>
          <w:p w:rsidR="001F3CBB" w:rsidRPr="001E78EB" w:rsidRDefault="001F3CBB" w:rsidP="00D23511">
            <w:pPr>
              <w:jc w:val="center"/>
            </w:pPr>
            <w:r w:rsidRPr="001E78EB">
              <w:t>Изучение нового материала</w:t>
            </w:r>
          </w:p>
        </w:tc>
        <w:tc>
          <w:tcPr>
            <w:tcW w:w="3402" w:type="dxa"/>
          </w:tcPr>
          <w:p w:rsidR="001F3CBB" w:rsidRPr="001E78EB" w:rsidRDefault="001F3CBB" w:rsidP="00D23511">
            <w:pPr>
              <w:jc w:val="center"/>
            </w:pPr>
            <w:r w:rsidRPr="001E78EB">
              <w:t>Боевое Знамя воинской части – символ воинской чести, достоинства и славы.</w:t>
            </w:r>
          </w:p>
        </w:tc>
        <w:tc>
          <w:tcPr>
            <w:tcW w:w="1446" w:type="dxa"/>
          </w:tcPr>
          <w:p w:rsidR="001F3CBB" w:rsidRPr="001E78EB" w:rsidRDefault="001F3CBB" w:rsidP="00D23511">
            <w:pPr>
              <w:jc w:val="center"/>
            </w:pPr>
            <w:r w:rsidRPr="001E78EB">
              <w:t>Текущий</w:t>
            </w:r>
          </w:p>
        </w:tc>
        <w:tc>
          <w:tcPr>
            <w:tcW w:w="2098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и уважать боевые традиции российской армии</w:t>
            </w:r>
          </w:p>
        </w:tc>
        <w:tc>
          <w:tcPr>
            <w:tcW w:w="992" w:type="dxa"/>
          </w:tcPr>
          <w:p w:rsidR="001F3CBB" w:rsidRPr="001E78EB" w:rsidRDefault="001F3CBB" w:rsidP="00D23511">
            <w:r w:rsidRPr="001E78EB">
              <w:t>§ 27 читать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  <w:tr w:rsidR="001F3CBB" w:rsidRPr="001E78EB" w:rsidTr="001F3CBB">
        <w:tc>
          <w:tcPr>
            <w:tcW w:w="648" w:type="dxa"/>
          </w:tcPr>
          <w:p w:rsidR="001F3CBB" w:rsidRPr="001E78EB" w:rsidRDefault="001F3CBB" w:rsidP="00D23511">
            <w:pPr>
              <w:jc w:val="center"/>
            </w:pPr>
            <w:r w:rsidRPr="001E78EB">
              <w:t>14</w:t>
            </w:r>
          </w:p>
        </w:tc>
        <w:tc>
          <w:tcPr>
            <w:tcW w:w="3463" w:type="dxa"/>
          </w:tcPr>
          <w:p w:rsidR="001F3CBB" w:rsidRPr="001E78EB" w:rsidRDefault="001F3CBB" w:rsidP="00D23511">
            <w:pPr>
              <w:jc w:val="both"/>
            </w:pPr>
            <w:r w:rsidRPr="001E78EB">
              <w:t>Ордена – почетные награды за воинские отличия и заслуги в бою и военной службе.</w:t>
            </w:r>
          </w:p>
          <w:p w:rsidR="001F3CBB" w:rsidRPr="001E78EB" w:rsidRDefault="001F3CBB" w:rsidP="00D23511">
            <w:pPr>
              <w:jc w:val="both"/>
            </w:pPr>
            <w:r w:rsidRPr="001E78EB">
              <w:t>Военная форма одежды и знаки различия военнослужащих.</w:t>
            </w:r>
          </w:p>
        </w:tc>
        <w:tc>
          <w:tcPr>
            <w:tcW w:w="709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1276" w:type="dxa"/>
          </w:tcPr>
          <w:p w:rsidR="001F3CBB" w:rsidRPr="001E78EB" w:rsidRDefault="001F3CBB" w:rsidP="00D23511">
            <w:pPr>
              <w:jc w:val="center"/>
            </w:pPr>
            <w:r w:rsidRPr="001E78EB">
              <w:t>Изучение нового материала</w:t>
            </w:r>
          </w:p>
        </w:tc>
        <w:tc>
          <w:tcPr>
            <w:tcW w:w="3402" w:type="dxa"/>
          </w:tcPr>
          <w:p w:rsidR="001F3CBB" w:rsidRPr="001E78EB" w:rsidRDefault="001F3CBB" w:rsidP="00D23511">
            <w:pPr>
              <w:jc w:val="center"/>
            </w:pPr>
            <w:r w:rsidRPr="001E78EB">
              <w:t>История создания российских орденов. Советская наградная система. Современная наградная система. Военная форма одежда военнослужащих.</w:t>
            </w:r>
          </w:p>
        </w:tc>
        <w:tc>
          <w:tcPr>
            <w:tcW w:w="1446" w:type="dxa"/>
          </w:tcPr>
          <w:p w:rsidR="001F3CBB" w:rsidRPr="001E78EB" w:rsidRDefault="001F3CBB" w:rsidP="00D23511">
            <w:pPr>
              <w:jc w:val="center"/>
            </w:pPr>
            <w:r w:rsidRPr="001E78EB">
              <w:t>Текущий</w:t>
            </w:r>
          </w:p>
        </w:tc>
        <w:tc>
          <w:tcPr>
            <w:tcW w:w="2098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и уважать боевые традиции российской армии</w:t>
            </w:r>
          </w:p>
        </w:tc>
        <w:tc>
          <w:tcPr>
            <w:tcW w:w="992" w:type="dxa"/>
          </w:tcPr>
          <w:p w:rsidR="001F3CBB" w:rsidRPr="001E78EB" w:rsidRDefault="001F3CBB" w:rsidP="00D23511">
            <w:r w:rsidRPr="001E78EB">
              <w:t>§ 28-29 читать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</w:tbl>
    <w:p w:rsidR="00196AA6" w:rsidRPr="001E78EB" w:rsidRDefault="00196AA6" w:rsidP="00196AA6">
      <w:pPr>
        <w:jc w:val="center"/>
        <w:rPr>
          <w:b/>
          <w:i/>
        </w:rPr>
      </w:pPr>
      <w:r w:rsidRPr="001E78EB">
        <w:rPr>
          <w:b/>
          <w:i/>
        </w:rPr>
        <w:t>Тема 7. Воинская обязанность  - 6 ч.</w:t>
      </w: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8"/>
        <w:gridCol w:w="3463"/>
        <w:gridCol w:w="709"/>
        <w:gridCol w:w="1276"/>
        <w:gridCol w:w="3402"/>
        <w:gridCol w:w="1446"/>
        <w:gridCol w:w="2098"/>
        <w:gridCol w:w="992"/>
        <w:gridCol w:w="992"/>
        <w:gridCol w:w="992"/>
      </w:tblGrid>
      <w:tr w:rsidR="001F3CBB" w:rsidRPr="001E78EB" w:rsidTr="001F3CBB">
        <w:tc>
          <w:tcPr>
            <w:tcW w:w="648" w:type="dxa"/>
          </w:tcPr>
          <w:p w:rsidR="001F3CBB" w:rsidRPr="001E78EB" w:rsidRDefault="001F3CBB" w:rsidP="00D23511">
            <w:pPr>
              <w:jc w:val="center"/>
            </w:pPr>
            <w:r w:rsidRPr="001E78EB">
              <w:t>15</w:t>
            </w:r>
          </w:p>
        </w:tc>
        <w:tc>
          <w:tcPr>
            <w:tcW w:w="3463" w:type="dxa"/>
          </w:tcPr>
          <w:p w:rsidR="001F3CBB" w:rsidRPr="001E78EB" w:rsidRDefault="001F3CBB" w:rsidP="00D23511">
            <w:pPr>
              <w:jc w:val="both"/>
            </w:pPr>
            <w:r w:rsidRPr="001E78EB">
              <w:t>Основные понятия о воинской обязанности.</w:t>
            </w:r>
          </w:p>
        </w:tc>
        <w:tc>
          <w:tcPr>
            <w:tcW w:w="709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1276" w:type="dxa"/>
          </w:tcPr>
          <w:p w:rsidR="001F3CBB" w:rsidRPr="001E78EB" w:rsidRDefault="001F3CBB" w:rsidP="00D23511">
            <w:pPr>
              <w:jc w:val="center"/>
            </w:pPr>
            <w:r w:rsidRPr="001E78EB">
              <w:t>Изучение нового материала</w:t>
            </w:r>
          </w:p>
        </w:tc>
        <w:tc>
          <w:tcPr>
            <w:tcW w:w="3402" w:type="dxa"/>
          </w:tcPr>
          <w:p w:rsidR="001F3CBB" w:rsidRPr="001E78EB" w:rsidRDefault="001F3CBB" w:rsidP="00D23511">
            <w:pPr>
              <w:jc w:val="center"/>
            </w:pPr>
            <w:r w:rsidRPr="001E78EB">
              <w:t>Воинская обязанность граждан РФ. Мобилизация. Военное положение. Военное время.</w:t>
            </w:r>
          </w:p>
        </w:tc>
        <w:tc>
          <w:tcPr>
            <w:tcW w:w="1446" w:type="dxa"/>
          </w:tcPr>
          <w:p w:rsidR="001F3CBB" w:rsidRPr="001E78EB" w:rsidRDefault="001F3CBB" w:rsidP="00D23511">
            <w:pPr>
              <w:jc w:val="center"/>
            </w:pPr>
            <w:r w:rsidRPr="001E78EB">
              <w:t>Текущий</w:t>
            </w:r>
          </w:p>
        </w:tc>
        <w:tc>
          <w:tcPr>
            <w:tcW w:w="2098" w:type="dxa"/>
          </w:tcPr>
          <w:p w:rsidR="001F3CBB" w:rsidRPr="001E78EB" w:rsidRDefault="001F3CBB" w:rsidP="00D23511">
            <w:pPr>
              <w:jc w:val="center"/>
            </w:pPr>
            <w:r w:rsidRPr="001E78EB">
              <w:t xml:space="preserve">Знать основные положения закона РФ «О воинской обязанности и </w:t>
            </w:r>
            <w:r w:rsidRPr="001E78EB">
              <w:lastRenderedPageBreak/>
              <w:t>военной службе»</w:t>
            </w:r>
          </w:p>
        </w:tc>
        <w:tc>
          <w:tcPr>
            <w:tcW w:w="992" w:type="dxa"/>
          </w:tcPr>
          <w:p w:rsidR="001F3CBB" w:rsidRPr="001E78EB" w:rsidRDefault="001F3CBB" w:rsidP="00D23511">
            <w:r w:rsidRPr="001E78EB">
              <w:lastRenderedPageBreak/>
              <w:t>§ 30 читать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  <w:tr w:rsidR="001F3CBB" w:rsidRPr="001E78EB" w:rsidTr="001F3CBB">
        <w:tc>
          <w:tcPr>
            <w:tcW w:w="648" w:type="dxa"/>
          </w:tcPr>
          <w:p w:rsidR="001F3CBB" w:rsidRPr="001E78EB" w:rsidRDefault="001F3CBB" w:rsidP="00D23511">
            <w:pPr>
              <w:jc w:val="center"/>
            </w:pPr>
            <w:r w:rsidRPr="001E78EB">
              <w:lastRenderedPageBreak/>
              <w:t>16</w:t>
            </w:r>
          </w:p>
        </w:tc>
        <w:tc>
          <w:tcPr>
            <w:tcW w:w="3463" w:type="dxa"/>
          </w:tcPr>
          <w:p w:rsidR="001F3CBB" w:rsidRPr="001E78EB" w:rsidRDefault="001F3CBB" w:rsidP="00D23511">
            <w:pPr>
              <w:jc w:val="both"/>
            </w:pPr>
            <w:r w:rsidRPr="001E78EB">
              <w:t>Организация воинского учета.</w:t>
            </w:r>
          </w:p>
          <w:p w:rsidR="001F3CBB" w:rsidRPr="001E78EB" w:rsidRDefault="001F3CBB" w:rsidP="00D23511">
            <w:r w:rsidRPr="001E78EB">
              <w:t>Первоначальная постановка граждан на воинский учет.</w:t>
            </w:r>
          </w:p>
        </w:tc>
        <w:tc>
          <w:tcPr>
            <w:tcW w:w="709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1276" w:type="dxa"/>
          </w:tcPr>
          <w:p w:rsidR="001F3CBB" w:rsidRPr="001E78EB" w:rsidRDefault="001F3CBB" w:rsidP="00D23511">
            <w:pPr>
              <w:jc w:val="center"/>
            </w:pPr>
            <w:r w:rsidRPr="001E78EB">
              <w:t>Изучение нового материала</w:t>
            </w:r>
          </w:p>
        </w:tc>
        <w:tc>
          <w:tcPr>
            <w:tcW w:w="3402" w:type="dxa"/>
          </w:tcPr>
          <w:p w:rsidR="001F3CBB" w:rsidRPr="001E78EB" w:rsidRDefault="001F3CBB" w:rsidP="00D23511">
            <w:pPr>
              <w:jc w:val="center"/>
            </w:pPr>
            <w:r w:rsidRPr="001E78EB">
              <w:t>Воинский учет. Организация воинского учета. Документы по воинскому учету. Первоначальная постановка граждан на воинский учет.</w:t>
            </w:r>
          </w:p>
        </w:tc>
        <w:tc>
          <w:tcPr>
            <w:tcW w:w="1446" w:type="dxa"/>
          </w:tcPr>
          <w:p w:rsidR="001F3CBB" w:rsidRPr="001E78EB" w:rsidRDefault="001F3CBB" w:rsidP="00D23511">
            <w:pPr>
              <w:jc w:val="center"/>
            </w:pPr>
            <w:r w:rsidRPr="001E78EB">
              <w:t>Текущий</w:t>
            </w:r>
          </w:p>
        </w:tc>
        <w:tc>
          <w:tcPr>
            <w:tcW w:w="2098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основные положения закона РФ «О воинской обязанности и военной службе»</w:t>
            </w:r>
          </w:p>
        </w:tc>
        <w:tc>
          <w:tcPr>
            <w:tcW w:w="992" w:type="dxa"/>
          </w:tcPr>
          <w:p w:rsidR="001F3CBB" w:rsidRPr="001E78EB" w:rsidRDefault="001F3CBB" w:rsidP="00D23511">
            <w:r w:rsidRPr="001E78EB">
              <w:t>§ 31-32 читать</w:t>
            </w:r>
          </w:p>
          <w:p w:rsidR="001F3CBB" w:rsidRPr="001E78EB" w:rsidRDefault="001F3CBB" w:rsidP="00D23511"/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  <w:tr w:rsidR="001F3CBB" w:rsidRPr="001E78EB" w:rsidTr="001F3CBB">
        <w:tc>
          <w:tcPr>
            <w:tcW w:w="648" w:type="dxa"/>
          </w:tcPr>
          <w:p w:rsidR="001F3CBB" w:rsidRPr="001E78EB" w:rsidRDefault="001F3CBB" w:rsidP="00D23511">
            <w:pPr>
              <w:jc w:val="center"/>
            </w:pPr>
            <w:r w:rsidRPr="001E78EB">
              <w:t>17</w:t>
            </w:r>
          </w:p>
        </w:tc>
        <w:tc>
          <w:tcPr>
            <w:tcW w:w="3463" w:type="dxa"/>
          </w:tcPr>
          <w:p w:rsidR="001F3CBB" w:rsidRPr="001E78EB" w:rsidRDefault="001F3CBB" w:rsidP="00D23511">
            <w:pPr>
              <w:jc w:val="both"/>
            </w:pPr>
            <w:r w:rsidRPr="001E78EB">
              <w:t>Обязанности граждан по воинскому учету.</w:t>
            </w:r>
          </w:p>
          <w:p w:rsidR="001F3CBB" w:rsidRPr="001E78EB" w:rsidRDefault="001F3CBB" w:rsidP="00D23511">
            <w:pPr>
              <w:jc w:val="both"/>
            </w:pPr>
            <w:r w:rsidRPr="001E78EB">
              <w:t>Обязательная подготовка граждан к военной службе.</w:t>
            </w:r>
          </w:p>
        </w:tc>
        <w:tc>
          <w:tcPr>
            <w:tcW w:w="709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1276" w:type="dxa"/>
          </w:tcPr>
          <w:p w:rsidR="001F3CBB" w:rsidRPr="001E78EB" w:rsidRDefault="001F3CBB" w:rsidP="00D23511">
            <w:r w:rsidRPr="001E78EB">
              <w:t>Изучение нового материала</w:t>
            </w:r>
          </w:p>
        </w:tc>
        <w:tc>
          <w:tcPr>
            <w:tcW w:w="3402" w:type="dxa"/>
          </w:tcPr>
          <w:p w:rsidR="001F3CBB" w:rsidRPr="001E78EB" w:rsidRDefault="001F3CBB" w:rsidP="00D23511">
            <w:pPr>
              <w:jc w:val="center"/>
            </w:pPr>
            <w:r w:rsidRPr="001E78EB">
              <w:t>Обязанности граждан по воинскому учету. Обязательная подготовка граждан к военной службе.</w:t>
            </w:r>
          </w:p>
        </w:tc>
        <w:tc>
          <w:tcPr>
            <w:tcW w:w="1446" w:type="dxa"/>
          </w:tcPr>
          <w:p w:rsidR="001F3CBB" w:rsidRPr="001E78EB" w:rsidRDefault="001F3CBB" w:rsidP="00D23511">
            <w:r w:rsidRPr="001E78EB">
              <w:t>Текущий</w:t>
            </w:r>
          </w:p>
        </w:tc>
        <w:tc>
          <w:tcPr>
            <w:tcW w:w="2098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основные положения закона РФ «О воинской обязанности и военной службе»</w:t>
            </w:r>
          </w:p>
        </w:tc>
        <w:tc>
          <w:tcPr>
            <w:tcW w:w="992" w:type="dxa"/>
          </w:tcPr>
          <w:p w:rsidR="001F3CBB" w:rsidRPr="001E78EB" w:rsidRDefault="001F3CBB" w:rsidP="00D23511">
            <w:r w:rsidRPr="001E78EB">
              <w:t>§ 33-34 читать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  <w:tr w:rsidR="001F3CBB" w:rsidRPr="001E78EB" w:rsidTr="001F3CBB">
        <w:tc>
          <w:tcPr>
            <w:tcW w:w="648" w:type="dxa"/>
          </w:tcPr>
          <w:p w:rsidR="001F3CBB" w:rsidRPr="001E78EB" w:rsidRDefault="001F3CBB" w:rsidP="00D23511">
            <w:pPr>
              <w:jc w:val="center"/>
            </w:pPr>
            <w:r w:rsidRPr="001E78EB">
              <w:t>18</w:t>
            </w:r>
          </w:p>
        </w:tc>
        <w:tc>
          <w:tcPr>
            <w:tcW w:w="3463" w:type="dxa"/>
          </w:tcPr>
          <w:p w:rsidR="001F3CBB" w:rsidRPr="001E78EB" w:rsidRDefault="001F3CBB" w:rsidP="00D23511">
            <w:r w:rsidRPr="001E78EB">
              <w:t>Требования к индивидуальным качествам специалистов по сходным воинским специальностям</w:t>
            </w:r>
          </w:p>
          <w:p w:rsidR="001F3CBB" w:rsidRPr="001E78EB" w:rsidRDefault="001F3CBB" w:rsidP="00D23511">
            <w:pPr>
              <w:jc w:val="both"/>
            </w:pPr>
            <w:r w:rsidRPr="001E78EB">
              <w:t>Подготовка граждан по военно-учетным специальностям.</w:t>
            </w:r>
          </w:p>
        </w:tc>
        <w:tc>
          <w:tcPr>
            <w:tcW w:w="709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1276" w:type="dxa"/>
          </w:tcPr>
          <w:p w:rsidR="001F3CBB" w:rsidRPr="001E78EB" w:rsidRDefault="001F3CBB" w:rsidP="00D23511">
            <w:r w:rsidRPr="001E78EB">
              <w:t>Изучение нового материала</w:t>
            </w:r>
          </w:p>
        </w:tc>
        <w:tc>
          <w:tcPr>
            <w:tcW w:w="3402" w:type="dxa"/>
          </w:tcPr>
          <w:p w:rsidR="001F3CBB" w:rsidRPr="001E78EB" w:rsidRDefault="001F3CBB" w:rsidP="00D23511">
            <w:pPr>
              <w:jc w:val="center"/>
            </w:pPr>
            <w:r w:rsidRPr="001E78EB">
              <w:t>Требования к индивидуальным качествам специалистов по сходным воинским специальностям</w:t>
            </w:r>
          </w:p>
          <w:p w:rsidR="001F3CBB" w:rsidRPr="001E78EB" w:rsidRDefault="001F3CBB" w:rsidP="00D23511">
            <w:pPr>
              <w:jc w:val="center"/>
            </w:pPr>
            <w:r w:rsidRPr="001E78EB">
              <w:t>Подготовка граждан по военно-учетным специальностям.</w:t>
            </w:r>
          </w:p>
        </w:tc>
        <w:tc>
          <w:tcPr>
            <w:tcW w:w="1446" w:type="dxa"/>
          </w:tcPr>
          <w:p w:rsidR="001F3CBB" w:rsidRPr="001E78EB" w:rsidRDefault="001F3CBB" w:rsidP="00D23511">
            <w:r w:rsidRPr="001E78EB">
              <w:t>Текущий</w:t>
            </w:r>
          </w:p>
        </w:tc>
        <w:tc>
          <w:tcPr>
            <w:tcW w:w="2098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основные положения закона РФ «О воинской обязанности и военной службе»</w:t>
            </w:r>
          </w:p>
        </w:tc>
        <w:tc>
          <w:tcPr>
            <w:tcW w:w="992" w:type="dxa"/>
          </w:tcPr>
          <w:p w:rsidR="001F3CBB" w:rsidRPr="001E78EB" w:rsidRDefault="001F3CBB" w:rsidP="00D23511">
            <w:r w:rsidRPr="001E78EB">
              <w:t>§ 35-36 читать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  <w:tr w:rsidR="001F3CBB" w:rsidRPr="001E78EB" w:rsidTr="001F3CBB">
        <w:tc>
          <w:tcPr>
            <w:tcW w:w="648" w:type="dxa"/>
          </w:tcPr>
          <w:p w:rsidR="001F3CBB" w:rsidRPr="001E78EB" w:rsidRDefault="001F3CBB" w:rsidP="00D23511">
            <w:pPr>
              <w:jc w:val="center"/>
            </w:pPr>
            <w:r w:rsidRPr="001E78EB">
              <w:t>19</w:t>
            </w:r>
          </w:p>
        </w:tc>
        <w:tc>
          <w:tcPr>
            <w:tcW w:w="3463" w:type="dxa"/>
          </w:tcPr>
          <w:p w:rsidR="001F3CBB" w:rsidRPr="001E78EB" w:rsidRDefault="001F3CBB" w:rsidP="00D23511">
            <w:pPr>
              <w:jc w:val="both"/>
            </w:pPr>
            <w:r w:rsidRPr="001E78EB">
              <w:t>Добровольная подготовка граждан к военной службе</w:t>
            </w:r>
          </w:p>
          <w:p w:rsidR="001F3CBB" w:rsidRPr="001E78EB" w:rsidRDefault="001F3CBB" w:rsidP="00D23511">
            <w:r w:rsidRPr="001E78EB">
              <w:t>Организация медицинского освидетельствования граждан при постановке их на воинский учет.</w:t>
            </w:r>
          </w:p>
        </w:tc>
        <w:tc>
          <w:tcPr>
            <w:tcW w:w="709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1276" w:type="dxa"/>
          </w:tcPr>
          <w:p w:rsidR="001F3CBB" w:rsidRPr="001E78EB" w:rsidRDefault="001F3CBB" w:rsidP="00D23511">
            <w:r w:rsidRPr="001E78EB">
              <w:t>Изучение нового материала</w:t>
            </w:r>
          </w:p>
        </w:tc>
        <w:tc>
          <w:tcPr>
            <w:tcW w:w="3402" w:type="dxa"/>
          </w:tcPr>
          <w:p w:rsidR="001F3CBB" w:rsidRPr="001E78EB" w:rsidRDefault="001F3CBB" w:rsidP="00D23511">
            <w:pPr>
              <w:jc w:val="center"/>
            </w:pPr>
            <w:r w:rsidRPr="001E78EB">
              <w:t xml:space="preserve">Занятия граждан военно-прикладными видами спорта. Организация медицинского освидетельствования граждан при постановке их на воинский учет. </w:t>
            </w:r>
          </w:p>
        </w:tc>
        <w:tc>
          <w:tcPr>
            <w:tcW w:w="1446" w:type="dxa"/>
          </w:tcPr>
          <w:p w:rsidR="001F3CBB" w:rsidRPr="001E78EB" w:rsidRDefault="001F3CBB" w:rsidP="00D23511">
            <w:r w:rsidRPr="001E78EB">
              <w:t>Текущий</w:t>
            </w:r>
          </w:p>
        </w:tc>
        <w:tc>
          <w:tcPr>
            <w:tcW w:w="2098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основные положения закона РФ «О воинской обязанности и военной службе»</w:t>
            </w:r>
          </w:p>
        </w:tc>
        <w:tc>
          <w:tcPr>
            <w:tcW w:w="992" w:type="dxa"/>
          </w:tcPr>
          <w:p w:rsidR="001F3CBB" w:rsidRPr="001E78EB" w:rsidRDefault="001F3CBB" w:rsidP="00D23511">
            <w:r w:rsidRPr="001E78EB">
              <w:t>§ 37-38 читать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  <w:tr w:rsidR="001F3CBB" w:rsidRPr="001E78EB" w:rsidTr="001F3CBB">
        <w:tc>
          <w:tcPr>
            <w:tcW w:w="648" w:type="dxa"/>
          </w:tcPr>
          <w:p w:rsidR="001F3CBB" w:rsidRPr="001E78EB" w:rsidRDefault="001F3CBB" w:rsidP="00D23511">
            <w:pPr>
              <w:jc w:val="center"/>
            </w:pPr>
            <w:r w:rsidRPr="001E78EB">
              <w:t>20</w:t>
            </w:r>
          </w:p>
        </w:tc>
        <w:tc>
          <w:tcPr>
            <w:tcW w:w="3463" w:type="dxa"/>
          </w:tcPr>
          <w:p w:rsidR="001F3CBB" w:rsidRPr="001E78EB" w:rsidRDefault="001F3CBB" w:rsidP="00D23511">
            <w:r w:rsidRPr="001E78EB">
              <w:t>Профессиональный психологический отбор и его предназначение.</w:t>
            </w:r>
          </w:p>
          <w:p w:rsidR="001F3CBB" w:rsidRPr="001E78EB" w:rsidRDefault="001F3CBB" w:rsidP="00D23511">
            <w:pPr>
              <w:jc w:val="both"/>
            </w:pPr>
            <w:r w:rsidRPr="001E78EB">
              <w:t>Увольнение с военной службы и его предназначение</w:t>
            </w:r>
          </w:p>
        </w:tc>
        <w:tc>
          <w:tcPr>
            <w:tcW w:w="709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1276" w:type="dxa"/>
          </w:tcPr>
          <w:p w:rsidR="001F3CBB" w:rsidRPr="001E78EB" w:rsidRDefault="001F3CBB" w:rsidP="00D23511">
            <w:r w:rsidRPr="001E78EB">
              <w:t>Изучение нового материала</w:t>
            </w:r>
          </w:p>
        </w:tc>
        <w:tc>
          <w:tcPr>
            <w:tcW w:w="3402" w:type="dxa"/>
          </w:tcPr>
          <w:p w:rsidR="001F3CBB" w:rsidRPr="001E78EB" w:rsidRDefault="001F3CBB" w:rsidP="00D23511">
            <w:pPr>
              <w:jc w:val="center"/>
            </w:pPr>
            <w:r w:rsidRPr="001E78EB">
              <w:t>Профессиональный психологический отбор и его предназначение.</w:t>
            </w:r>
          </w:p>
          <w:p w:rsidR="001F3CBB" w:rsidRPr="001E78EB" w:rsidRDefault="001F3CBB" w:rsidP="00D23511">
            <w:pPr>
              <w:jc w:val="center"/>
            </w:pPr>
            <w:r w:rsidRPr="001E78EB">
              <w:t>Увольнение с военной службы и его предназначение</w:t>
            </w:r>
          </w:p>
        </w:tc>
        <w:tc>
          <w:tcPr>
            <w:tcW w:w="1446" w:type="dxa"/>
          </w:tcPr>
          <w:p w:rsidR="001F3CBB" w:rsidRPr="001E78EB" w:rsidRDefault="001F3CBB" w:rsidP="00D23511">
            <w:r w:rsidRPr="001E78EB">
              <w:t>Текущий</w:t>
            </w:r>
          </w:p>
        </w:tc>
        <w:tc>
          <w:tcPr>
            <w:tcW w:w="2098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основные положения закона РФ «О воинской обязанности и военной службе»</w:t>
            </w:r>
          </w:p>
        </w:tc>
        <w:tc>
          <w:tcPr>
            <w:tcW w:w="992" w:type="dxa"/>
          </w:tcPr>
          <w:p w:rsidR="001F3CBB" w:rsidRPr="001E78EB" w:rsidRDefault="001F3CBB" w:rsidP="00D23511">
            <w:r w:rsidRPr="001E78EB">
              <w:t>§ 39-40 читать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</w:tbl>
    <w:p w:rsidR="00196AA6" w:rsidRPr="001E78EB" w:rsidRDefault="00196AA6" w:rsidP="00196AA6">
      <w:pPr>
        <w:jc w:val="center"/>
        <w:rPr>
          <w:b/>
        </w:rPr>
      </w:pPr>
      <w:r w:rsidRPr="001E78EB">
        <w:rPr>
          <w:b/>
        </w:rPr>
        <w:t xml:space="preserve">Раздел </w:t>
      </w:r>
      <w:r w:rsidRPr="001E78EB">
        <w:rPr>
          <w:b/>
          <w:lang w:val="en-US"/>
        </w:rPr>
        <w:t>VI</w:t>
      </w:r>
      <w:r w:rsidRPr="001E78EB">
        <w:rPr>
          <w:b/>
        </w:rPr>
        <w:t>. Основы военной службы  - 15 ч.</w:t>
      </w:r>
    </w:p>
    <w:p w:rsidR="00196AA6" w:rsidRPr="001E78EB" w:rsidRDefault="00196AA6" w:rsidP="00196AA6">
      <w:pPr>
        <w:jc w:val="center"/>
        <w:rPr>
          <w:b/>
          <w:i/>
        </w:rPr>
      </w:pPr>
      <w:r w:rsidRPr="001E78EB">
        <w:rPr>
          <w:b/>
          <w:i/>
        </w:rPr>
        <w:t>Тема 8. Особенности военной службы  - 4 ч.</w:t>
      </w: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4"/>
        <w:gridCol w:w="3432"/>
        <w:gridCol w:w="706"/>
        <w:gridCol w:w="1306"/>
        <w:gridCol w:w="3406"/>
        <w:gridCol w:w="1469"/>
        <w:gridCol w:w="2065"/>
        <w:gridCol w:w="978"/>
        <w:gridCol w:w="1000"/>
        <w:gridCol w:w="992"/>
      </w:tblGrid>
      <w:tr w:rsidR="001F3CBB" w:rsidRPr="001E78EB" w:rsidTr="001F3CBB">
        <w:tc>
          <w:tcPr>
            <w:tcW w:w="664" w:type="dxa"/>
          </w:tcPr>
          <w:p w:rsidR="001F3CBB" w:rsidRPr="001E78EB" w:rsidRDefault="001F3CBB" w:rsidP="00D23511">
            <w:pPr>
              <w:jc w:val="center"/>
            </w:pPr>
            <w:r w:rsidRPr="001E78EB">
              <w:t>21</w:t>
            </w:r>
          </w:p>
        </w:tc>
        <w:tc>
          <w:tcPr>
            <w:tcW w:w="3432" w:type="dxa"/>
          </w:tcPr>
          <w:p w:rsidR="001F3CBB" w:rsidRPr="001E78EB" w:rsidRDefault="001F3CBB" w:rsidP="00D23511">
            <w:pPr>
              <w:jc w:val="both"/>
            </w:pPr>
            <w:r w:rsidRPr="001E78EB">
              <w:t>Правовые основы военной службы.</w:t>
            </w:r>
          </w:p>
          <w:p w:rsidR="001F3CBB" w:rsidRPr="001E78EB" w:rsidRDefault="001F3CBB" w:rsidP="00D23511">
            <w:pPr>
              <w:jc w:val="both"/>
            </w:pPr>
            <w:r w:rsidRPr="001E78EB">
              <w:t>Статус военнослужащего.</w:t>
            </w:r>
          </w:p>
        </w:tc>
        <w:tc>
          <w:tcPr>
            <w:tcW w:w="706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1306" w:type="dxa"/>
          </w:tcPr>
          <w:p w:rsidR="001F3CBB" w:rsidRPr="001E78EB" w:rsidRDefault="001F3CBB" w:rsidP="00D23511">
            <w:pPr>
              <w:jc w:val="center"/>
            </w:pPr>
            <w:proofErr w:type="gramStart"/>
            <w:r w:rsidRPr="001E78EB">
              <w:t>Комплекс-</w:t>
            </w:r>
            <w:proofErr w:type="spellStart"/>
            <w:r w:rsidRPr="001E78EB">
              <w:t>ный</w:t>
            </w:r>
            <w:proofErr w:type="spellEnd"/>
            <w:proofErr w:type="gramEnd"/>
          </w:p>
        </w:tc>
        <w:tc>
          <w:tcPr>
            <w:tcW w:w="3406" w:type="dxa"/>
          </w:tcPr>
          <w:p w:rsidR="001F3CBB" w:rsidRPr="001E78EB" w:rsidRDefault="001F3CBB" w:rsidP="00D23511">
            <w:pPr>
              <w:jc w:val="center"/>
            </w:pPr>
            <w:r w:rsidRPr="001E78EB">
              <w:t xml:space="preserve">Военная служба – особый вид государственный службы. Правовые основы военной </w:t>
            </w:r>
            <w:r w:rsidRPr="001E78EB">
              <w:lastRenderedPageBreak/>
              <w:t>службы. Статус военнослужащего. Права и обязанности военнослужащих.</w:t>
            </w:r>
          </w:p>
        </w:tc>
        <w:tc>
          <w:tcPr>
            <w:tcW w:w="1469" w:type="dxa"/>
          </w:tcPr>
          <w:p w:rsidR="001F3CBB" w:rsidRPr="001E78EB" w:rsidRDefault="001F3CBB" w:rsidP="00D23511">
            <w:pPr>
              <w:jc w:val="center"/>
            </w:pPr>
            <w:r w:rsidRPr="001E78EB">
              <w:lastRenderedPageBreak/>
              <w:t>Учетный</w:t>
            </w:r>
          </w:p>
        </w:tc>
        <w:tc>
          <w:tcPr>
            <w:tcW w:w="2065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правовые основы несения военной службы</w:t>
            </w:r>
          </w:p>
        </w:tc>
        <w:tc>
          <w:tcPr>
            <w:tcW w:w="978" w:type="dxa"/>
          </w:tcPr>
          <w:p w:rsidR="001F3CBB" w:rsidRPr="001E78EB" w:rsidRDefault="001F3CBB" w:rsidP="00D23511">
            <w:r w:rsidRPr="001E78EB">
              <w:t>§ 41-42 читать</w:t>
            </w:r>
          </w:p>
        </w:tc>
        <w:tc>
          <w:tcPr>
            <w:tcW w:w="1000" w:type="dxa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  <w:tr w:rsidR="001F3CBB" w:rsidRPr="001E78EB" w:rsidTr="001F3CBB">
        <w:tc>
          <w:tcPr>
            <w:tcW w:w="664" w:type="dxa"/>
          </w:tcPr>
          <w:p w:rsidR="001F3CBB" w:rsidRPr="001E78EB" w:rsidRDefault="001F3CBB" w:rsidP="00D23511">
            <w:pPr>
              <w:jc w:val="center"/>
            </w:pPr>
            <w:r w:rsidRPr="001E78EB">
              <w:lastRenderedPageBreak/>
              <w:t>22</w:t>
            </w:r>
          </w:p>
        </w:tc>
        <w:tc>
          <w:tcPr>
            <w:tcW w:w="3432" w:type="dxa"/>
          </w:tcPr>
          <w:p w:rsidR="001F3CBB" w:rsidRPr="001E78EB" w:rsidRDefault="001F3CBB" w:rsidP="00D23511">
            <w:pPr>
              <w:jc w:val="both"/>
            </w:pPr>
            <w:r w:rsidRPr="001E78EB">
              <w:t>Военные аспекты международного права.</w:t>
            </w:r>
          </w:p>
          <w:p w:rsidR="001F3CBB" w:rsidRPr="001E78EB" w:rsidRDefault="001F3CBB" w:rsidP="00D23511">
            <w:pPr>
              <w:jc w:val="both"/>
            </w:pPr>
            <w:r w:rsidRPr="001E78EB">
              <w:t>Общевоинские уставы</w:t>
            </w:r>
          </w:p>
        </w:tc>
        <w:tc>
          <w:tcPr>
            <w:tcW w:w="706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1306" w:type="dxa"/>
          </w:tcPr>
          <w:p w:rsidR="001F3CBB" w:rsidRPr="001E78EB" w:rsidRDefault="001F3CBB" w:rsidP="00D23511">
            <w:pPr>
              <w:jc w:val="center"/>
            </w:pPr>
            <w:r w:rsidRPr="001E78EB">
              <w:t>Изучение нового материала</w:t>
            </w:r>
          </w:p>
        </w:tc>
        <w:tc>
          <w:tcPr>
            <w:tcW w:w="3406" w:type="dxa"/>
          </w:tcPr>
          <w:p w:rsidR="001F3CBB" w:rsidRPr="001E78EB" w:rsidRDefault="001F3CBB" w:rsidP="00D23511">
            <w:pPr>
              <w:jc w:val="center"/>
            </w:pPr>
            <w:r w:rsidRPr="001E78EB">
              <w:t>«Право войны». Международные правила поведения в бою. Особая защита международным правом. Военные преступления.  Общевоинские уставы.</w:t>
            </w:r>
          </w:p>
        </w:tc>
        <w:tc>
          <w:tcPr>
            <w:tcW w:w="1469" w:type="dxa"/>
          </w:tcPr>
          <w:p w:rsidR="001F3CBB" w:rsidRPr="001E78EB" w:rsidRDefault="001F3CBB" w:rsidP="00D23511">
            <w:pPr>
              <w:jc w:val="center"/>
            </w:pPr>
            <w:r w:rsidRPr="001E78EB">
              <w:t>Текущий</w:t>
            </w:r>
          </w:p>
        </w:tc>
        <w:tc>
          <w:tcPr>
            <w:tcW w:w="2065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правовые основы несения военной службы</w:t>
            </w:r>
          </w:p>
        </w:tc>
        <w:tc>
          <w:tcPr>
            <w:tcW w:w="978" w:type="dxa"/>
          </w:tcPr>
          <w:p w:rsidR="001F3CBB" w:rsidRPr="001E78EB" w:rsidRDefault="001F3CBB" w:rsidP="00D23511">
            <w:r w:rsidRPr="001E78EB">
              <w:t>§ 43-44 читать</w:t>
            </w:r>
          </w:p>
        </w:tc>
        <w:tc>
          <w:tcPr>
            <w:tcW w:w="1000" w:type="dxa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  <w:tr w:rsidR="001F3CBB" w:rsidRPr="001E78EB" w:rsidTr="001F3CBB">
        <w:tc>
          <w:tcPr>
            <w:tcW w:w="664" w:type="dxa"/>
          </w:tcPr>
          <w:p w:rsidR="001F3CBB" w:rsidRPr="001E78EB" w:rsidRDefault="001F3CBB" w:rsidP="00D23511">
            <w:pPr>
              <w:jc w:val="center"/>
            </w:pPr>
            <w:r w:rsidRPr="001E78EB">
              <w:t>23</w:t>
            </w:r>
          </w:p>
        </w:tc>
        <w:tc>
          <w:tcPr>
            <w:tcW w:w="3432" w:type="dxa"/>
          </w:tcPr>
          <w:p w:rsidR="001F3CBB" w:rsidRPr="001E78EB" w:rsidRDefault="001F3CBB" w:rsidP="00D23511">
            <w:pPr>
              <w:jc w:val="both"/>
            </w:pPr>
            <w:r w:rsidRPr="001E78EB">
              <w:t>Устав внутренней службы Вооруженных Сил РФ.</w:t>
            </w:r>
          </w:p>
          <w:p w:rsidR="001F3CBB" w:rsidRPr="001E78EB" w:rsidRDefault="001F3CBB" w:rsidP="00D23511">
            <w:pPr>
              <w:jc w:val="both"/>
            </w:pPr>
            <w:r w:rsidRPr="001E78EB">
              <w:t xml:space="preserve">Дисциплинарный устав </w:t>
            </w:r>
            <w:proofErr w:type="spellStart"/>
            <w:proofErr w:type="gramStart"/>
            <w:r w:rsidRPr="001E78EB">
              <w:t>Воору-женных</w:t>
            </w:r>
            <w:proofErr w:type="spellEnd"/>
            <w:proofErr w:type="gramEnd"/>
            <w:r w:rsidRPr="001E78EB">
              <w:t xml:space="preserve"> Сил РФ.</w:t>
            </w:r>
          </w:p>
        </w:tc>
        <w:tc>
          <w:tcPr>
            <w:tcW w:w="706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1306" w:type="dxa"/>
          </w:tcPr>
          <w:p w:rsidR="001F3CBB" w:rsidRPr="001E78EB" w:rsidRDefault="001F3CBB" w:rsidP="00D23511">
            <w:pPr>
              <w:jc w:val="center"/>
            </w:pPr>
            <w:r w:rsidRPr="001E78EB">
              <w:t>Изучение нового материала</w:t>
            </w:r>
          </w:p>
        </w:tc>
        <w:tc>
          <w:tcPr>
            <w:tcW w:w="3406" w:type="dxa"/>
          </w:tcPr>
          <w:p w:rsidR="001F3CBB" w:rsidRPr="001E78EB" w:rsidRDefault="001F3CBB" w:rsidP="00D23511">
            <w:pPr>
              <w:jc w:val="center"/>
            </w:pPr>
            <w:r w:rsidRPr="001E78EB">
              <w:t>Устав внутренней службы Вооруженных Сил РФ.</w:t>
            </w:r>
          </w:p>
          <w:p w:rsidR="001F3CBB" w:rsidRPr="001E78EB" w:rsidRDefault="001F3CBB" w:rsidP="00D23511">
            <w:pPr>
              <w:jc w:val="center"/>
            </w:pPr>
            <w:r w:rsidRPr="001E78EB">
              <w:t xml:space="preserve">Дисциплинарный устав </w:t>
            </w:r>
            <w:proofErr w:type="spellStart"/>
            <w:proofErr w:type="gramStart"/>
            <w:r w:rsidRPr="001E78EB">
              <w:t>Воору-женных</w:t>
            </w:r>
            <w:proofErr w:type="spellEnd"/>
            <w:proofErr w:type="gramEnd"/>
            <w:r w:rsidRPr="001E78EB">
              <w:t xml:space="preserve"> Сил РФ.</w:t>
            </w:r>
          </w:p>
        </w:tc>
        <w:tc>
          <w:tcPr>
            <w:tcW w:w="1469" w:type="dxa"/>
          </w:tcPr>
          <w:p w:rsidR="001F3CBB" w:rsidRPr="001E78EB" w:rsidRDefault="001F3CBB" w:rsidP="00D23511">
            <w:pPr>
              <w:jc w:val="center"/>
            </w:pPr>
            <w:r w:rsidRPr="001E78EB">
              <w:t>Текущий</w:t>
            </w:r>
          </w:p>
        </w:tc>
        <w:tc>
          <w:tcPr>
            <w:tcW w:w="2065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правовые основы несения военной службы</w:t>
            </w:r>
          </w:p>
        </w:tc>
        <w:tc>
          <w:tcPr>
            <w:tcW w:w="978" w:type="dxa"/>
          </w:tcPr>
          <w:p w:rsidR="001F3CBB" w:rsidRPr="001E78EB" w:rsidRDefault="001F3CBB" w:rsidP="00D23511">
            <w:r w:rsidRPr="001E78EB">
              <w:t>§ 45-46 читать</w:t>
            </w:r>
          </w:p>
        </w:tc>
        <w:tc>
          <w:tcPr>
            <w:tcW w:w="1000" w:type="dxa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  <w:tr w:rsidR="001F3CBB" w:rsidRPr="001E78EB" w:rsidTr="001F3CBB">
        <w:tc>
          <w:tcPr>
            <w:tcW w:w="664" w:type="dxa"/>
          </w:tcPr>
          <w:p w:rsidR="001F3CBB" w:rsidRPr="001E78EB" w:rsidRDefault="001F3CBB" w:rsidP="00D23511">
            <w:pPr>
              <w:jc w:val="center"/>
            </w:pPr>
            <w:r w:rsidRPr="001E78EB">
              <w:t>24</w:t>
            </w:r>
          </w:p>
        </w:tc>
        <w:tc>
          <w:tcPr>
            <w:tcW w:w="3432" w:type="dxa"/>
          </w:tcPr>
          <w:p w:rsidR="001F3CBB" w:rsidRPr="001E78EB" w:rsidRDefault="001F3CBB" w:rsidP="00D23511">
            <w:pPr>
              <w:jc w:val="both"/>
            </w:pPr>
            <w:r w:rsidRPr="001E78EB">
              <w:t>Устав гарнизонной и караульной служб Вооруженных Сил РФ.</w:t>
            </w:r>
          </w:p>
          <w:p w:rsidR="001F3CBB" w:rsidRPr="001E78EB" w:rsidRDefault="001F3CBB" w:rsidP="00D23511">
            <w:pPr>
              <w:jc w:val="both"/>
            </w:pPr>
            <w:r w:rsidRPr="001E78EB">
              <w:t>Строевой устав Вооруженных Сил РФ.</w:t>
            </w:r>
          </w:p>
        </w:tc>
        <w:tc>
          <w:tcPr>
            <w:tcW w:w="706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1306" w:type="dxa"/>
          </w:tcPr>
          <w:p w:rsidR="001F3CBB" w:rsidRPr="001E78EB" w:rsidRDefault="001F3CBB" w:rsidP="00D23511">
            <w:pPr>
              <w:jc w:val="center"/>
            </w:pPr>
            <w:r w:rsidRPr="001E78EB">
              <w:t>Изучение нового материала</w:t>
            </w:r>
          </w:p>
        </w:tc>
        <w:tc>
          <w:tcPr>
            <w:tcW w:w="3406" w:type="dxa"/>
          </w:tcPr>
          <w:p w:rsidR="001F3CBB" w:rsidRPr="001E78EB" w:rsidRDefault="001F3CBB" w:rsidP="00D23511">
            <w:pPr>
              <w:jc w:val="center"/>
            </w:pPr>
            <w:r w:rsidRPr="001E78EB">
              <w:t>Устав гарнизонной и караульной служб Вооруженных Сил РФ.</w:t>
            </w:r>
          </w:p>
          <w:p w:rsidR="001F3CBB" w:rsidRPr="001E78EB" w:rsidRDefault="001F3CBB" w:rsidP="00D23511">
            <w:pPr>
              <w:jc w:val="center"/>
            </w:pPr>
            <w:r w:rsidRPr="001E78EB">
              <w:t>Строевой устав Вооруженных Сил РФ.</w:t>
            </w:r>
          </w:p>
        </w:tc>
        <w:tc>
          <w:tcPr>
            <w:tcW w:w="1469" w:type="dxa"/>
          </w:tcPr>
          <w:p w:rsidR="001F3CBB" w:rsidRPr="001E78EB" w:rsidRDefault="001F3CBB" w:rsidP="00D23511">
            <w:pPr>
              <w:jc w:val="center"/>
            </w:pPr>
            <w:r w:rsidRPr="001E78EB">
              <w:t>Текущий</w:t>
            </w:r>
          </w:p>
        </w:tc>
        <w:tc>
          <w:tcPr>
            <w:tcW w:w="2065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правовые основы несения военной службы</w:t>
            </w:r>
          </w:p>
        </w:tc>
        <w:tc>
          <w:tcPr>
            <w:tcW w:w="978" w:type="dxa"/>
          </w:tcPr>
          <w:p w:rsidR="001F3CBB" w:rsidRPr="001E78EB" w:rsidRDefault="001F3CBB" w:rsidP="00D23511">
            <w:r w:rsidRPr="001E78EB">
              <w:t>§ 47-48 читать</w:t>
            </w:r>
          </w:p>
        </w:tc>
        <w:tc>
          <w:tcPr>
            <w:tcW w:w="1000" w:type="dxa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</w:tbl>
    <w:p w:rsidR="00196AA6" w:rsidRPr="001E78EB" w:rsidRDefault="00196AA6" w:rsidP="00196AA6">
      <w:pPr>
        <w:jc w:val="center"/>
        <w:rPr>
          <w:b/>
          <w:i/>
        </w:rPr>
      </w:pPr>
      <w:r w:rsidRPr="001E78EB">
        <w:rPr>
          <w:b/>
          <w:i/>
        </w:rPr>
        <w:t>Тема 9. Военнослужащий – вооруженный защитник Отечества. Честь и достоинство воина Вооруженных Сил Российской Федерации  -  4 ч.</w:t>
      </w: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6"/>
        <w:gridCol w:w="3432"/>
        <w:gridCol w:w="704"/>
        <w:gridCol w:w="1306"/>
        <w:gridCol w:w="3392"/>
        <w:gridCol w:w="1458"/>
        <w:gridCol w:w="2072"/>
        <w:gridCol w:w="1035"/>
        <w:gridCol w:w="1020"/>
        <w:gridCol w:w="943"/>
      </w:tblGrid>
      <w:tr w:rsidR="001F3CBB" w:rsidRPr="001E78EB" w:rsidTr="001F3CBB">
        <w:tc>
          <w:tcPr>
            <w:tcW w:w="656" w:type="dxa"/>
          </w:tcPr>
          <w:p w:rsidR="001F3CBB" w:rsidRPr="001E78EB" w:rsidRDefault="001F3CBB" w:rsidP="00D23511">
            <w:pPr>
              <w:jc w:val="center"/>
            </w:pPr>
            <w:r w:rsidRPr="001E78EB">
              <w:t>25</w:t>
            </w:r>
          </w:p>
        </w:tc>
        <w:tc>
          <w:tcPr>
            <w:tcW w:w="3432" w:type="dxa"/>
          </w:tcPr>
          <w:p w:rsidR="001F3CBB" w:rsidRPr="001E78EB" w:rsidRDefault="001F3CBB" w:rsidP="00D23511">
            <w:pPr>
              <w:jc w:val="both"/>
            </w:pPr>
            <w:r w:rsidRPr="001E78EB">
              <w:t>Основные виды воинской деятельности.</w:t>
            </w:r>
          </w:p>
          <w:p w:rsidR="001F3CBB" w:rsidRPr="001E78EB" w:rsidRDefault="001F3CBB" w:rsidP="00D23511">
            <w:pPr>
              <w:jc w:val="both"/>
            </w:pPr>
            <w:r w:rsidRPr="001E78EB">
              <w:t>Основные особенности воинской деятельности.</w:t>
            </w:r>
          </w:p>
        </w:tc>
        <w:tc>
          <w:tcPr>
            <w:tcW w:w="704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1306" w:type="dxa"/>
          </w:tcPr>
          <w:p w:rsidR="001F3CBB" w:rsidRPr="001E78EB" w:rsidRDefault="001F3CBB" w:rsidP="00D23511">
            <w:pPr>
              <w:jc w:val="center"/>
            </w:pPr>
            <w:proofErr w:type="gramStart"/>
            <w:r w:rsidRPr="001E78EB">
              <w:t>Комплекс-</w:t>
            </w:r>
            <w:proofErr w:type="spellStart"/>
            <w:r w:rsidRPr="001E78EB">
              <w:t>ный</w:t>
            </w:r>
            <w:proofErr w:type="spellEnd"/>
            <w:proofErr w:type="gramEnd"/>
          </w:p>
        </w:tc>
        <w:tc>
          <w:tcPr>
            <w:tcW w:w="3392" w:type="dxa"/>
          </w:tcPr>
          <w:p w:rsidR="001F3CBB" w:rsidRPr="001E78EB" w:rsidRDefault="001F3CBB" w:rsidP="00D23511">
            <w:pPr>
              <w:jc w:val="center"/>
            </w:pPr>
            <w:r w:rsidRPr="001E78EB">
              <w:t>Учебно-боевая подготовка. Служебно-боевая деятельность. Реальные боевые деятельности. Основные особенности воинской деятельности.</w:t>
            </w:r>
          </w:p>
        </w:tc>
        <w:tc>
          <w:tcPr>
            <w:tcW w:w="1458" w:type="dxa"/>
          </w:tcPr>
          <w:p w:rsidR="001F3CBB" w:rsidRPr="001E78EB" w:rsidRDefault="001F3CBB" w:rsidP="00D23511">
            <w:pPr>
              <w:jc w:val="center"/>
            </w:pPr>
            <w:r w:rsidRPr="001E78EB">
              <w:t>Учетный</w:t>
            </w:r>
          </w:p>
        </w:tc>
        <w:tc>
          <w:tcPr>
            <w:tcW w:w="2072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и уважать боевые традиции российской армии</w:t>
            </w:r>
          </w:p>
        </w:tc>
        <w:tc>
          <w:tcPr>
            <w:tcW w:w="1035" w:type="dxa"/>
          </w:tcPr>
          <w:p w:rsidR="001F3CBB" w:rsidRPr="001E78EB" w:rsidRDefault="001F3CBB" w:rsidP="00D23511">
            <w:r w:rsidRPr="001E78EB">
              <w:t>§ 49-50 читать</w:t>
            </w:r>
          </w:p>
        </w:tc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943" w:type="dxa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  <w:tr w:rsidR="001F3CBB" w:rsidRPr="001E78EB" w:rsidTr="001F3CBB">
        <w:tc>
          <w:tcPr>
            <w:tcW w:w="656" w:type="dxa"/>
          </w:tcPr>
          <w:p w:rsidR="001F3CBB" w:rsidRPr="001E78EB" w:rsidRDefault="001F3CBB" w:rsidP="00D23511">
            <w:pPr>
              <w:jc w:val="center"/>
            </w:pPr>
            <w:r w:rsidRPr="001E78EB">
              <w:t>26</w:t>
            </w:r>
          </w:p>
        </w:tc>
        <w:tc>
          <w:tcPr>
            <w:tcW w:w="3432" w:type="dxa"/>
          </w:tcPr>
          <w:p w:rsidR="001F3CBB" w:rsidRPr="001E78EB" w:rsidRDefault="001F3CBB" w:rsidP="00D23511">
            <w:pPr>
              <w:jc w:val="both"/>
            </w:pPr>
            <w:r w:rsidRPr="001E78EB">
              <w:t>Требования воинской деятельности, предъявляемые к моральным и индивидуальным качествам гражданина.</w:t>
            </w:r>
          </w:p>
          <w:p w:rsidR="001F3CBB" w:rsidRPr="001E78EB" w:rsidRDefault="001F3CBB" w:rsidP="00D23511">
            <w:pPr>
              <w:jc w:val="both"/>
            </w:pPr>
            <w:r w:rsidRPr="001E78EB">
              <w:t xml:space="preserve">Военнослужащий – патриот, с честью и достоинством </w:t>
            </w:r>
            <w:r w:rsidRPr="001E78EB">
              <w:lastRenderedPageBreak/>
              <w:t>несущий звание воина ВС РФ.</w:t>
            </w:r>
          </w:p>
        </w:tc>
        <w:tc>
          <w:tcPr>
            <w:tcW w:w="704" w:type="dxa"/>
          </w:tcPr>
          <w:p w:rsidR="001F3CBB" w:rsidRPr="001E78EB" w:rsidRDefault="001F3CBB" w:rsidP="00D23511">
            <w:pPr>
              <w:jc w:val="center"/>
            </w:pPr>
            <w:r w:rsidRPr="001E78EB">
              <w:lastRenderedPageBreak/>
              <w:t>1</w:t>
            </w:r>
          </w:p>
        </w:tc>
        <w:tc>
          <w:tcPr>
            <w:tcW w:w="1306" w:type="dxa"/>
          </w:tcPr>
          <w:p w:rsidR="001F3CBB" w:rsidRPr="001E78EB" w:rsidRDefault="001F3CBB" w:rsidP="00D23511">
            <w:pPr>
              <w:jc w:val="center"/>
            </w:pPr>
            <w:r w:rsidRPr="001E78EB">
              <w:t>Изучение нового материала</w:t>
            </w:r>
          </w:p>
        </w:tc>
        <w:tc>
          <w:tcPr>
            <w:tcW w:w="3392" w:type="dxa"/>
          </w:tcPr>
          <w:p w:rsidR="001F3CBB" w:rsidRPr="001E78EB" w:rsidRDefault="001F3CBB" w:rsidP="00D23511">
            <w:pPr>
              <w:jc w:val="center"/>
            </w:pPr>
            <w:r w:rsidRPr="001E78EB">
              <w:t>Общие требования воинской деятельности. Морально-психологические требования. Военнослужащий – патриот. Примеры героических подвигов российских воинов.</w:t>
            </w:r>
          </w:p>
        </w:tc>
        <w:tc>
          <w:tcPr>
            <w:tcW w:w="1458" w:type="dxa"/>
          </w:tcPr>
          <w:p w:rsidR="001F3CBB" w:rsidRPr="001E78EB" w:rsidRDefault="001F3CBB" w:rsidP="00D23511">
            <w:r w:rsidRPr="001E78EB">
              <w:t xml:space="preserve">Текущий </w:t>
            </w:r>
          </w:p>
        </w:tc>
        <w:tc>
          <w:tcPr>
            <w:tcW w:w="2072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и уважать боевые традиции российской армии</w:t>
            </w:r>
          </w:p>
        </w:tc>
        <w:tc>
          <w:tcPr>
            <w:tcW w:w="1035" w:type="dxa"/>
          </w:tcPr>
          <w:p w:rsidR="001F3CBB" w:rsidRPr="001E78EB" w:rsidRDefault="001F3CBB" w:rsidP="00D23511">
            <w:r w:rsidRPr="001E78EB">
              <w:t>§ 51-52 читать</w:t>
            </w:r>
          </w:p>
        </w:tc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943" w:type="dxa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  <w:tr w:rsidR="001F3CBB" w:rsidRPr="001E78EB" w:rsidTr="001F3CBB">
        <w:tc>
          <w:tcPr>
            <w:tcW w:w="656" w:type="dxa"/>
          </w:tcPr>
          <w:p w:rsidR="001F3CBB" w:rsidRPr="001E78EB" w:rsidRDefault="001F3CBB" w:rsidP="00D23511">
            <w:pPr>
              <w:jc w:val="center"/>
            </w:pPr>
            <w:r w:rsidRPr="001E78EB">
              <w:lastRenderedPageBreak/>
              <w:t>27</w:t>
            </w:r>
          </w:p>
        </w:tc>
        <w:tc>
          <w:tcPr>
            <w:tcW w:w="3432" w:type="dxa"/>
          </w:tcPr>
          <w:p w:rsidR="001F3CBB" w:rsidRPr="001E78EB" w:rsidRDefault="001F3CBB" w:rsidP="00D23511">
            <w:pPr>
              <w:jc w:val="both"/>
            </w:pPr>
            <w:r w:rsidRPr="001E78EB">
              <w:t>Честь и достоинство военнослужащего Вооруженных Сил РФ.</w:t>
            </w:r>
          </w:p>
          <w:p w:rsidR="001F3CBB" w:rsidRPr="001E78EB" w:rsidRDefault="001F3CBB" w:rsidP="00D23511">
            <w:pPr>
              <w:jc w:val="both"/>
            </w:pPr>
            <w:r w:rsidRPr="001E78EB">
              <w:t>Военнослужащий - специалист своего дела.</w:t>
            </w:r>
          </w:p>
        </w:tc>
        <w:tc>
          <w:tcPr>
            <w:tcW w:w="704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1306" w:type="dxa"/>
          </w:tcPr>
          <w:p w:rsidR="001F3CBB" w:rsidRPr="001E78EB" w:rsidRDefault="001F3CBB" w:rsidP="00D23511">
            <w:pPr>
              <w:jc w:val="center"/>
            </w:pPr>
            <w:r w:rsidRPr="001E78EB">
              <w:t>Изучение нового материала</w:t>
            </w:r>
          </w:p>
        </w:tc>
        <w:tc>
          <w:tcPr>
            <w:tcW w:w="3392" w:type="dxa"/>
          </w:tcPr>
          <w:p w:rsidR="001F3CBB" w:rsidRPr="001E78EB" w:rsidRDefault="001F3CBB" w:rsidP="00D23511">
            <w:pPr>
              <w:jc w:val="center"/>
            </w:pPr>
            <w:r w:rsidRPr="001E78EB">
              <w:t>Честь и достоинство военнослужащего Вооруженных Сил РФ.</w:t>
            </w:r>
          </w:p>
          <w:p w:rsidR="001F3CBB" w:rsidRPr="001E78EB" w:rsidRDefault="001F3CBB" w:rsidP="00D23511">
            <w:pPr>
              <w:jc w:val="center"/>
            </w:pPr>
            <w:r w:rsidRPr="001E78EB">
              <w:t>Военнослужащий - специалист своего дела.</w:t>
            </w:r>
          </w:p>
        </w:tc>
        <w:tc>
          <w:tcPr>
            <w:tcW w:w="1458" w:type="dxa"/>
          </w:tcPr>
          <w:p w:rsidR="001F3CBB" w:rsidRPr="001E78EB" w:rsidRDefault="001F3CBB" w:rsidP="00D23511">
            <w:r w:rsidRPr="001E78EB">
              <w:t xml:space="preserve">Текущий </w:t>
            </w:r>
          </w:p>
        </w:tc>
        <w:tc>
          <w:tcPr>
            <w:tcW w:w="2072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и уважать боевые традиции российской армии</w:t>
            </w:r>
          </w:p>
        </w:tc>
        <w:tc>
          <w:tcPr>
            <w:tcW w:w="1035" w:type="dxa"/>
          </w:tcPr>
          <w:p w:rsidR="001F3CBB" w:rsidRPr="001E78EB" w:rsidRDefault="001F3CBB" w:rsidP="00D23511">
            <w:r w:rsidRPr="001E78EB">
              <w:t>§ 53-54 читать</w:t>
            </w:r>
          </w:p>
        </w:tc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943" w:type="dxa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  <w:tr w:rsidR="001F3CBB" w:rsidRPr="001E78EB" w:rsidTr="001F3CBB">
        <w:tc>
          <w:tcPr>
            <w:tcW w:w="656" w:type="dxa"/>
          </w:tcPr>
          <w:p w:rsidR="001F3CBB" w:rsidRPr="001E78EB" w:rsidRDefault="001F3CBB" w:rsidP="00D23511">
            <w:pPr>
              <w:jc w:val="center"/>
            </w:pPr>
            <w:r w:rsidRPr="001E78EB">
              <w:t>28</w:t>
            </w:r>
          </w:p>
        </w:tc>
        <w:tc>
          <w:tcPr>
            <w:tcW w:w="3432" w:type="dxa"/>
          </w:tcPr>
          <w:p w:rsidR="001F3CBB" w:rsidRPr="001E78EB" w:rsidRDefault="001F3CBB" w:rsidP="00D23511">
            <w:pPr>
              <w:jc w:val="both"/>
            </w:pPr>
            <w:r w:rsidRPr="001E78EB">
              <w:t>Военнослужащий – подчиненный, выполняющий требования воинских уставов, приказы командиров и начальников.</w:t>
            </w:r>
          </w:p>
          <w:p w:rsidR="001F3CBB" w:rsidRPr="001E78EB" w:rsidRDefault="001F3CBB" w:rsidP="00D23511">
            <w:pPr>
              <w:jc w:val="both"/>
            </w:pPr>
            <w:r w:rsidRPr="001E78EB">
              <w:t>Основные обязанности военнослужащих.</w:t>
            </w:r>
          </w:p>
        </w:tc>
        <w:tc>
          <w:tcPr>
            <w:tcW w:w="704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1306" w:type="dxa"/>
          </w:tcPr>
          <w:p w:rsidR="001F3CBB" w:rsidRPr="001E78EB" w:rsidRDefault="001F3CBB" w:rsidP="00D23511">
            <w:pPr>
              <w:jc w:val="center"/>
            </w:pPr>
            <w:r w:rsidRPr="001E78EB">
              <w:t>Изучение нового материала</w:t>
            </w:r>
          </w:p>
        </w:tc>
        <w:tc>
          <w:tcPr>
            <w:tcW w:w="3392" w:type="dxa"/>
          </w:tcPr>
          <w:p w:rsidR="001F3CBB" w:rsidRPr="001E78EB" w:rsidRDefault="001F3CBB" w:rsidP="00D23511">
            <w:pPr>
              <w:jc w:val="center"/>
            </w:pPr>
            <w:r w:rsidRPr="001E78EB">
              <w:t>Военная дисциплина. Воинская дисциплина. Военнослужащий – подчиненный, выполняющий требования воинских уставов, приказы командиров и начальников. Основные обязанности военнослужащих.</w:t>
            </w:r>
          </w:p>
        </w:tc>
        <w:tc>
          <w:tcPr>
            <w:tcW w:w="1458" w:type="dxa"/>
          </w:tcPr>
          <w:p w:rsidR="001F3CBB" w:rsidRPr="001E78EB" w:rsidRDefault="001F3CBB" w:rsidP="00D23511">
            <w:r w:rsidRPr="001E78EB">
              <w:t xml:space="preserve">Текущий </w:t>
            </w:r>
          </w:p>
        </w:tc>
        <w:tc>
          <w:tcPr>
            <w:tcW w:w="2072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и уважать боевые традиции российской армии</w:t>
            </w:r>
          </w:p>
        </w:tc>
        <w:tc>
          <w:tcPr>
            <w:tcW w:w="1035" w:type="dxa"/>
          </w:tcPr>
          <w:p w:rsidR="001F3CBB" w:rsidRPr="001E78EB" w:rsidRDefault="001F3CBB" w:rsidP="00D23511">
            <w:r w:rsidRPr="001E78EB">
              <w:t>§ 55-56 читать</w:t>
            </w:r>
          </w:p>
          <w:p w:rsidR="001F3CBB" w:rsidRPr="001E78EB" w:rsidRDefault="001F3CBB" w:rsidP="00D23511">
            <w:proofErr w:type="spellStart"/>
            <w:r w:rsidRPr="001E78EB">
              <w:t>Подгот-ся</w:t>
            </w:r>
            <w:proofErr w:type="spellEnd"/>
            <w:r w:rsidRPr="001E78EB">
              <w:t xml:space="preserve"> к тесту</w:t>
            </w:r>
          </w:p>
        </w:tc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943" w:type="dxa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</w:tbl>
    <w:p w:rsidR="00196AA6" w:rsidRPr="001E78EB" w:rsidRDefault="00196AA6" w:rsidP="00196AA6">
      <w:pPr>
        <w:jc w:val="center"/>
        <w:rPr>
          <w:b/>
          <w:i/>
        </w:rPr>
      </w:pPr>
      <w:r w:rsidRPr="001E78EB">
        <w:rPr>
          <w:b/>
          <w:i/>
        </w:rPr>
        <w:t>Тема 10. Ритуалы Вооруженных Сил Российской Федерации  -  2 ч.</w:t>
      </w: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"/>
        <w:gridCol w:w="3450"/>
        <w:gridCol w:w="707"/>
        <w:gridCol w:w="1306"/>
        <w:gridCol w:w="3400"/>
        <w:gridCol w:w="1452"/>
        <w:gridCol w:w="2086"/>
        <w:gridCol w:w="987"/>
        <w:gridCol w:w="1035"/>
        <w:gridCol w:w="942"/>
      </w:tblGrid>
      <w:tr w:rsidR="001F3CBB" w:rsidRPr="001E78EB" w:rsidTr="001F3CBB">
        <w:tc>
          <w:tcPr>
            <w:tcW w:w="653" w:type="dxa"/>
          </w:tcPr>
          <w:p w:rsidR="001F3CBB" w:rsidRPr="001E78EB" w:rsidRDefault="001F3CBB" w:rsidP="00D23511">
            <w:pPr>
              <w:jc w:val="center"/>
            </w:pPr>
            <w:r w:rsidRPr="001E78EB">
              <w:t>29</w:t>
            </w:r>
          </w:p>
        </w:tc>
        <w:tc>
          <w:tcPr>
            <w:tcW w:w="3450" w:type="dxa"/>
          </w:tcPr>
          <w:p w:rsidR="001F3CBB" w:rsidRPr="001E78EB" w:rsidRDefault="001F3CBB" w:rsidP="00D23511">
            <w:pPr>
              <w:jc w:val="both"/>
            </w:pPr>
            <w:r w:rsidRPr="001E78EB">
              <w:t>Ритуал вручения Боевого Знамени воинской части.</w:t>
            </w:r>
          </w:p>
          <w:p w:rsidR="001F3CBB" w:rsidRPr="001E78EB" w:rsidRDefault="001F3CBB" w:rsidP="00D23511">
            <w:pPr>
              <w:jc w:val="both"/>
            </w:pPr>
            <w:r w:rsidRPr="001E78EB">
              <w:t>Ритуал приведения к Военной присяге.</w:t>
            </w:r>
          </w:p>
        </w:tc>
        <w:tc>
          <w:tcPr>
            <w:tcW w:w="707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1306" w:type="dxa"/>
          </w:tcPr>
          <w:p w:rsidR="001F3CBB" w:rsidRPr="001E78EB" w:rsidRDefault="001F3CBB" w:rsidP="00D23511">
            <w:pPr>
              <w:jc w:val="center"/>
            </w:pPr>
            <w:proofErr w:type="gramStart"/>
            <w:r w:rsidRPr="001E78EB">
              <w:t>Комплекс-</w:t>
            </w:r>
            <w:proofErr w:type="spellStart"/>
            <w:r w:rsidRPr="001E78EB">
              <w:t>ный</w:t>
            </w:r>
            <w:proofErr w:type="spellEnd"/>
            <w:proofErr w:type="gramEnd"/>
          </w:p>
        </w:tc>
        <w:tc>
          <w:tcPr>
            <w:tcW w:w="3400" w:type="dxa"/>
          </w:tcPr>
          <w:p w:rsidR="001F3CBB" w:rsidRPr="001E78EB" w:rsidRDefault="001F3CBB" w:rsidP="00D23511">
            <w:pPr>
              <w:jc w:val="center"/>
            </w:pPr>
            <w:r w:rsidRPr="001E78EB">
              <w:t>Ритуал вручения Боевого Знамени воинской части. Военная присяга. Ритуал приведения к Военной присяге (принесения обязательства)</w:t>
            </w:r>
          </w:p>
        </w:tc>
        <w:tc>
          <w:tcPr>
            <w:tcW w:w="1452" w:type="dxa"/>
          </w:tcPr>
          <w:p w:rsidR="001F3CBB" w:rsidRPr="001E78EB" w:rsidRDefault="001F3CBB" w:rsidP="00D23511">
            <w:pPr>
              <w:jc w:val="center"/>
            </w:pPr>
            <w:r w:rsidRPr="001E78EB">
              <w:t>Учетный</w:t>
            </w:r>
          </w:p>
        </w:tc>
        <w:tc>
          <w:tcPr>
            <w:tcW w:w="2086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и уважать боевые традиции российской армии</w:t>
            </w:r>
          </w:p>
        </w:tc>
        <w:tc>
          <w:tcPr>
            <w:tcW w:w="987" w:type="dxa"/>
          </w:tcPr>
          <w:p w:rsidR="001F3CBB" w:rsidRPr="001E78EB" w:rsidRDefault="001F3CBB" w:rsidP="00D23511">
            <w:r w:rsidRPr="001E78EB">
              <w:t>§ 57-58 читать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942" w:type="dxa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  <w:tr w:rsidR="001F3CBB" w:rsidRPr="001E78EB" w:rsidTr="001F3CBB">
        <w:tc>
          <w:tcPr>
            <w:tcW w:w="653" w:type="dxa"/>
          </w:tcPr>
          <w:p w:rsidR="001F3CBB" w:rsidRPr="001E78EB" w:rsidRDefault="001F3CBB" w:rsidP="00D23511">
            <w:pPr>
              <w:jc w:val="center"/>
            </w:pPr>
            <w:r w:rsidRPr="001E78EB">
              <w:t>30</w:t>
            </w:r>
          </w:p>
        </w:tc>
        <w:tc>
          <w:tcPr>
            <w:tcW w:w="3450" w:type="dxa"/>
          </w:tcPr>
          <w:p w:rsidR="001F3CBB" w:rsidRPr="001E78EB" w:rsidRDefault="001F3CBB" w:rsidP="00D23511">
            <w:pPr>
              <w:jc w:val="both"/>
            </w:pPr>
            <w:r w:rsidRPr="001E78EB">
              <w:t>Порядок вручения личному составу вооружения, военной техники и стрелкового оружия.</w:t>
            </w:r>
          </w:p>
          <w:p w:rsidR="001F3CBB" w:rsidRPr="001E78EB" w:rsidRDefault="001F3CBB" w:rsidP="00D23511">
            <w:pPr>
              <w:jc w:val="both"/>
            </w:pPr>
            <w:r w:rsidRPr="001E78EB">
              <w:t>Ритуал подъема и спуска Государственного флага Российской Федерации.</w:t>
            </w:r>
          </w:p>
        </w:tc>
        <w:tc>
          <w:tcPr>
            <w:tcW w:w="707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1306" w:type="dxa"/>
          </w:tcPr>
          <w:p w:rsidR="001F3CBB" w:rsidRPr="001E78EB" w:rsidRDefault="001F3CBB" w:rsidP="00D23511">
            <w:pPr>
              <w:jc w:val="center"/>
            </w:pPr>
            <w:r w:rsidRPr="001E78EB">
              <w:t>Изучение нового материала</w:t>
            </w:r>
          </w:p>
        </w:tc>
        <w:tc>
          <w:tcPr>
            <w:tcW w:w="3400" w:type="dxa"/>
          </w:tcPr>
          <w:p w:rsidR="001F3CBB" w:rsidRPr="001E78EB" w:rsidRDefault="001F3CBB" w:rsidP="00D23511">
            <w:pPr>
              <w:jc w:val="center"/>
            </w:pPr>
            <w:r w:rsidRPr="001E78EB">
              <w:t>Ритуал  вручения личному составу вооружения, военной техники и стрелкового оружия.</w:t>
            </w:r>
          </w:p>
          <w:p w:rsidR="001F3CBB" w:rsidRPr="001E78EB" w:rsidRDefault="001F3CBB" w:rsidP="00D23511">
            <w:pPr>
              <w:jc w:val="center"/>
            </w:pPr>
            <w:r w:rsidRPr="001E78EB">
              <w:t>Ритуал подъема и спуска Государственного флага Российской Федерации.</w:t>
            </w:r>
          </w:p>
        </w:tc>
        <w:tc>
          <w:tcPr>
            <w:tcW w:w="1452" w:type="dxa"/>
          </w:tcPr>
          <w:p w:rsidR="001F3CBB" w:rsidRPr="001E78EB" w:rsidRDefault="001F3CBB" w:rsidP="00D23511">
            <w:pPr>
              <w:jc w:val="center"/>
            </w:pPr>
            <w:r w:rsidRPr="001E78EB">
              <w:t>Текущий</w:t>
            </w:r>
          </w:p>
        </w:tc>
        <w:tc>
          <w:tcPr>
            <w:tcW w:w="2086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и уважать боевые традиции российской армии</w:t>
            </w:r>
          </w:p>
        </w:tc>
        <w:tc>
          <w:tcPr>
            <w:tcW w:w="987" w:type="dxa"/>
          </w:tcPr>
          <w:p w:rsidR="001F3CBB" w:rsidRPr="001E78EB" w:rsidRDefault="001F3CBB" w:rsidP="00D23511">
            <w:r w:rsidRPr="001E78EB">
              <w:t>§ 59-60 читать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942" w:type="dxa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</w:tbl>
    <w:p w:rsidR="00196AA6" w:rsidRPr="001E78EB" w:rsidRDefault="00196AA6" w:rsidP="00196AA6">
      <w:pPr>
        <w:jc w:val="center"/>
        <w:rPr>
          <w:b/>
          <w:i/>
        </w:rPr>
      </w:pPr>
      <w:r w:rsidRPr="001E78EB">
        <w:rPr>
          <w:b/>
          <w:i/>
        </w:rPr>
        <w:t>Тема 11. Прохождение военной службы по призыву  - 1 ч.</w:t>
      </w: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4"/>
        <w:gridCol w:w="3457"/>
        <w:gridCol w:w="709"/>
        <w:gridCol w:w="1276"/>
        <w:gridCol w:w="3407"/>
        <w:gridCol w:w="1454"/>
        <w:gridCol w:w="2090"/>
        <w:gridCol w:w="987"/>
        <w:gridCol w:w="1050"/>
        <w:gridCol w:w="934"/>
      </w:tblGrid>
      <w:tr w:rsidR="001F3CBB" w:rsidRPr="001E78EB" w:rsidTr="001F3CBB">
        <w:tc>
          <w:tcPr>
            <w:tcW w:w="654" w:type="dxa"/>
          </w:tcPr>
          <w:p w:rsidR="001F3CBB" w:rsidRPr="001E78EB" w:rsidRDefault="001F3CBB" w:rsidP="00D23511">
            <w:pPr>
              <w:jc w:val="center"/>
            </w:pPr>
            <w:r w:rsidRPr="001E78EB">
              <w:t>31</w:t>
            </w:r>
          </w:p>
        </w:tc>
        <w:tc>
          <w:tcPr>
            <w:tcW w:w="3457" w:type="dxa"/>
          </w:tcPr>
          <w:p w:rsidR="001F3CBB" w:rsidRPr="001E78EB" w:rsidRDefault="001F3CBB" w:rsidP="00D23511">
            <w:pPr>
              <w:jc w:val="both"/>
            </w:pPr>
            <w:r w:rsidRPr="001E78EB">
              <w:t>Призыв на военную службу. Порядок прохождения военной службы. Размещение и быт военнослужащих.</w:t>
            </w:r>
          </w:p>
        </w:tc>
        <w:tc>
          <w:tcPr>
            <w:tcW w:w="709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1276" w:type="dxa"/>
          </w:tcPr>
          <w:p w:rsidR="001F3CBB" w:rsidRPr="001E78EB" w:rsidRDefault="001F3CBB" w:rsidP="00D23511">
            <w:pPr>
              <w:jc w:val="center"/>
            </w:pPr>
            <w:r w:rsidRPr="001E78EB">
              <w:t>Изучение нового материала</w:t>
            </w:r>
          </w:p>
        </w:tc>
        <w:tc>
          <w:tcPr>
            <w:tcW w:w="3407" w:type="dxa"/>
          </w:tcPr>
          <w:p w:rsidR="001F3CBB" w:rsidRPr="001E78EB" w:rsidRDefault="001F3CBB" w:rsidP="00D23511">
            <w:pPr>
              <w:jc w:val="center"/>
            </w:pPr>
            <w:r w:rsidRPr="001E78EB">
              <w:t xml:space="preserve">Порядок призыва граждан на военную службу. Отсрочка и освобождение от призыва на военную службу. Порядок прохождения военной службы. Составы и воинские звания </w:t>
            </w:r>
            <w:r w:rsidRPr="001E78EB">
              <w:lastRenderedPageBreak/>
              <w:t>военнослужащих ВС РФ. Размещение и быт военнослужащих.</w:t>
            </w:r>
          </w:p>
        </w:tc>
        <w:tc>
          <w:tcPr>
            <w:tcW w:w="1454" w:type="dxa"/>
          </w:tcPr>
          <w:p w:rsidR="001F3CBB" w:rsidRPr="001E78EB" w:rsidRDefault="001F3CBB" w:rsidP="00D23511">
            <w:pPr>
              <w:jc w:val="center"/>
            </w:pPr>
            <w:r w:rsidRPr="001E78EB">
              <w:lastRenderedPageBreak/>
              <w:t>Текущий</w:t>
            </w:r>
          </w:p>
        </w:tc>
        <w:tc>
          <w:tcPr>
            <w:tcW w:w="2090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правовые основы несения военной службы</w:t>
            </w:r>
          </w:p>
        </w:tc>
        <w:tc>
          <w:tcPr>
            <w:tcW w:w="987" w:type="dxa"/>
          </w:tcPr>
          <w:p w:rsidR="001F3CBB" w:rsidRPr="001E78EB" w:rsidRDefault="001F3CBB" w:rsidP="00D23511">
            <w:r w:rsidRPr="001E78EB">
              <w:t>§ 61-63 читать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  <w:r w:rsidRPr="000E563A">
              <w:t xml:space="preserve"> </w:t>
            </w:r>
          </w:p>
        </w:tc>
        <w:tc>
          <w:tcPr>
            <w:tcW w:w="934" w:type="dxa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</w:tbl>
    <w:p w:rsidR="00196AA6" w:rsidRPr="001E78EB" w:rsidRDefault="00196AA6" w:rsidP="00196AA6">
      <w:pPr>
        <w:jc w:val="center"/>
        <w:rPr>
          <w:b/>
          <w:i/>
        </w:rPr>
      </w:pPr>
      <w:r w:rsidRPr="001E78EB">
        <w:rPr>
          <w:b/>
          <w:i/>
        </w:rPr>
        <w:lastRenderedPageBreak/>
        <w:t>Тема 12. Прохождение военной службы по контракту  - 2 ч.</w:t>
      </w: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4"/>
        <w:gridCol w:w="3457"/>
        <w:gridCol w:w="709"/>
        <w:gridCol w:w="1276"/>
        <w:gridCol w:w="3407"/>
        <w:gridCol w:w="1454"/>
        <w:gridCol w:w="2090"/>
        <w:gridCol w:w="987"/>
        <w:gridCol w:w="1095"/>
        <w:gridCol w:w="889"/>
      </w:tblGrid>
      <w:tr w:rsidR="001F3CBB" w:rsidRPr="001E78EB" w:rsidTr="001F3CBB">
        <w:trPr>
          <w:trHeight w:val="1380"/>
        </w:trPr>
        <w:tc>
          <w:tcPr>
            <w:tcW w:w="654" w:type="dxa"/>
          </w:tcPr>
          <w:p w:rsidR="001F3CBB" w:rsidRPr="001E78EB" w:rsidRDefault="001F3CBB" w:rsidP="00D23511">
            <w:pPr>
              <w:jc w:val="center"/>
            </w:pPr>
            <w:r w:rsidRPr="001E78EB">
              <w:t>32</w:t>
            </w:r>
          </w:p>
          <w:p w:rsidR="001F3CBB" w:rsidRPr="001E78EB" w:rsidRDefault="001F3CBB" w:rsidP="00D23511">
            <w:pPr>
              <w:jc w:val="center"/>
            </w:pPr>
          </w:p>
        </w:tc>
        <w:tc>
          <w:tcPr>
            <w:tcW w:w="3457" w:type="dxa"/>
          </w:tcPr>
          <w:p w:rsidR="001F3CBB" w:rsidRPr="001E78EB" w:rsidRDefault="001F3CBB" w:rsidP="00D23511">
            <w:pPr>
              <w:jc w:val="both"/>
            </w:pPr>
            <w:r w:rsidRPr="001E78EB">
              <w:t>Особенности военной службы по контракту.</w:t>
            </w:r>
          </w:p>
          <w:p w:rsidR="001F3CBB" w:rsidRPr="001E78EB" w:rsidRDefault="001F3CBB" w:rsidP="00D23511">
            <w:pPr>
              <w:jc w:val="both"/>
            </w:pPr>
            <w:r w:rsidRPr="001E78EB">
              <w:t>Альтернативная гражданская служба.</w:t>
            </w:r>
          </w:p>
        </w:tc>
        <w:tc>
          <w:tcPr>
            <w:tcW w:w="709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  <w:p w:rsidR="001F3CBB" w:rsidRPr="001E78EB" w:rsidRDefault="001F3CBB" w:rsidP="00D23511">
            <w:pPr>
              <w:jc w:val="center"/>
            </w:pPr>
          </w:p>
        </w:tc>
        <w:tc>
          <w:tcPr>
            <w:tcW w:w="1276" w:type="dxa"/>
          </w:tcPr>
          <w:p w:rsidR="001F3CBB" w:rsidRPr="001E78EB" w:rsidRDefault="001F3CBB" w:rsidP="00D23511">
            <w:pPr>
              <w:jc w:val="center"/>
            </w:pPr>
            <w:r w:rsidRPr="001E78EB">
              <w:t>Изучение нового материала</w:t>
            </w:r>
          </w:p>
          <w:p w:rsidR="001F3CBB" w:rsidRPr="001E78EB" w:rsidRDefault="001F3CBB" w:rsidP="00D23511">
            <w:pPr>
              <w:jc w:val="center"/>
            </w:pPr>
          </w:p>
        </w:tc>
        <w:tc>
          <w:tcPr>
            <w:tcW w:w="3407" w:type="dxa"/>
          </w:tcPr>
          <w:p w:rsidR="001F3CBB" w:rsidRPr="001E78EB" w:rsidRDefault="001F3CBB" w:rsidP="00D23511">
            <w:pPr>
              <w:jc w:val="center"/>
            </w:pPr>
            <w:r w:rsidRPr="001E78EB">
              <w:t>Прохождение военной службы по контракту, ее особенности</w:t>
            </w:r>
          </w:p>
          <w:p w:rsidR="001F3CBB" w:rsidRPr="001E78EB" w:rsidRDefault="001F3CBB" w:rsidP="00D23511">
            <w:pPr>
              <w:jc w:val="center"/>
            </w:pPr>
            <w:r w:rsidRPr="001E78EB">
              <w:t>Альтернативная гражданская служба. Направление граждан на альтернативную гражданскую службу</w:t>
            </w:r>
          </w:p>
        </w:tc>
        <w:tc>
          <w:tcPr>
            <w:tcW w:w="1454" w:type="dxa"/>
          </w:tcPr>
          <w:p w:rsidR="001F3CBB" w:rsidRPr="001E78EB" w:rsidRDefault="001F3CBB" w:rsidP="00D23511">
            <w:pPr>
              <w:jc w:val="center"/>
            </w:pPr>
            <w:r w:rsidRPr="001E78EB">
              <w:t>Текущий</w:t>
            </w:r>
          </w:p>
          <w:p w:rsidR="001F3CBB" w:rsidRPr="001E78EB" w:rsidRDefault="001F3CBB" w:rsidP="00D23511">
            <w:pPr>
              <w:jc w:val="center"/>
            </w:pPr>
          </w:p>
        </w:tc>
        <w:tc>
          <w:tcPr>
            <w:tcW w:w="2090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правовые основы несения военной службы</w:t>
            </w:r>
          </w:p>
        </w:tc>
        <w:tc>
          <w:tcPr>
            <w:tcW w:w="987" w:type="dxa"/>
          </w:tcPr>
          <w:p w:rsidR="001F3CBB" w:rsidRPr="001E78EB" w:rsidRDefault="001F3CBB" w:rsidP="00D23511">
            <w:r w:rsidRPr="001E78EB">
              <w:t>§ 64-65 читать</w:t>
            </w:r>
          </w:p>
          <w:p w:rsidR="001F3CBB" w:rsidRPr="001E78EB" w:rsidRDefault="001F3CBB" w:rsidP="00D23511"/>
        </w:tc>
        <w:tc>
          <w:tcPr>
            <w:tcW w:w="1095" w:type="dxa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</w:tbl>
    <w:p w:rsidR="00196AA6" w:rsidRPr="001E78EB" w:rsidRDefault="00196AA6" w:rsidP="00196AA6">
      <w:pPr>
        <w:jc w:val="center"/>
        <w:rPr>
          <w:b/>
          <w:i/>
        </w:rPr>
      </w:pPr>
      <w:r w:rsidRPr="001E78EB">
        <w:rPr>
          <w:b/>
          <w:i/>
        </w:rPr>
        <w:t>Тема 13. Подготовка военных кадров – 1 ч.</w:t>
      </w: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9"/>
        <w:gridCol w:w="3426"/>
        <w:gridCol w:w="701"/>
        <w:gridCol w:w="1276"/>
        <w:gridCol w:w="3377"/>
        <w:gridCol w:w="1448"/>
        <w:gridCol w:w="2081"/>
        <w:gridCol w:w="1106"/>
        <w:gridCol w:w="1110"/>
        <w:gridCol w:w="844"/>
      </w:tblGrid>
      <w:tr w:rsidR="001F3CBB" w:rsidRPr="001E78EB" w:rsidTr="001F3CBB">
        <w:tc>
          <w:tcPr>
            <w:tcW w:w="649" w:type="dxa"/>
          </w:tcPr>
          <w:p w:rsidR="001F3CBB" w:rsidRPr="001E78EB" w:rsidRDefault="001F3CBB" w:rsidP="00D23511">
            <w:pPr>
              <w:jc w:val="center"/>
            </w:pPr>
            <w:r w:rsidRPr="001E78EB">
              <w:t>33</w:t>
            </w:r>
          </w:p>
        </w:tc>
        <w:tc>
          <w:tcPr>
            <w:tcW w:w="3426" w:type="dxa"/>
          </w:tcPr>
          <w:p w:rsidR="001F3CBB" w:rsidRPr="001E78EB" w:rsidRDefault="001F3CBB" w:rsidP="00D23511">
            <w:pPr>
              <w:jc w:val="both"/>
            </w:pPr>
            <w:r w:rsidRPr="001E78EB">
              <w:t xml:space="preserve">Порядок подготовки и поступления граждан в военные образовательные учреждения высшего </w:t>
            </w:r>
            <w:proofErr w:type="gramStart"/>
            <w:r w:rsidRPr="001E78EB">
              <w:t>про-</w:t>
            </w:r>
            <w:proofErr w:type="spellStart"/>
            <w:r w:rsidRPr="001E78EB">
              <w:t>фессионального</w:t>
            </w:r>
            <w:proofErr w:type="spellEnd"/>
            <w:proofErr w:type="gramEnd"/>
            <w:r w:rsidRPr="001E78EB">
              <w:t xml:space="preserve"> образования.</w:t>
            </w:r>
          </w:p>
          <w:p w:rsidR="001F3CBB" w:rsidRPr="001E78EB" w:rsidRDefault="001F3CBB" w:rsidP="00D23511">
            <w:pPr>
              <w:jc w:val="both"/>
            </w:pPr>
            <w:r w:rsidRPr="001E78EB">
              <w:t xml:space="preserve">Порядок проведения </w:t>
            </w:r>
            <w:proofErr w:type="spellStart"/>
            <w:r w:rsidRPr="001E78EB">
              <w:t>проф.отбора</w:t>
            </w:r>
            <w:proofErr w:type="spellEnd"/>
            <w:r w:rsidRPr="001E78EB">
              <w:t xml:space="preserve"> кандидатов для зачисления в военно-учебные заведения курсантами.</w:t>
            </w:r>
          </w:p>
        </w:tc>
        <w:tc>
          <w:tcPr>
            <w:tcW w:w="701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1276" w:type="dxa"/>
          </w:tcPr>
          <w:p w:rsidR="001F3CBB" w:rsidRPr="001E78EB" w:rsidRDefault="001F3CBB" w:rsidP="00D23511">
            <w:pPr>
              <w:jc w:val="center"/>
            </w:pPr>
            <w:r w:rsidRPr="001E78EB">
              <w:t>Изучение нового материала</w:t>
            </w:r>
          </w:p>
        </w:tc>
        <w:tc>
          <w:tcPr>
            <w:tcW w:w="3377" w:type="dxa"/>
          </w:tcPr>
          <w:p w:rsidR="001F3CBB" w:rsidRPr="001E78EB" w:rsidRDefault="001F3CBB" w:rsidP="00D23511">
            <w:pPr>
              <w:jc w:val="center"/>
            </w:pPr>
            <w:r w:rsidRPr="001E78EB">
              <w:t>Военные образовательные учреждения, их классификация. Порядок поступления в военные училища и университеты. Поступление в военные училища граждан женского пола. Преимущества и льготы обучения в военных образовательных учреждениях</w:t>
            </w:r>
          </w:p>
        </w:tc>
        <w:tc>
          <w:tcPr>
            <w:tcW w:w="1448" w:type="dxa"/>
          </w:tcPr>
          <w:p w:rsidR="001F3CBB" w:rsidRPr="001E78EB" w:rsidRDefault="001F3CBB" w:rsidP="00D23511">
            <w:pPr>
              <w:jc w:val="center"/>
            </w:pPr>
            <w:r w:rsidRPr="001E78EB">
              <w:t>Текущий</w:t>
            </w:r>
          </w:p>
        </w:tc>
        <w:tc>
          <w:tcPr>
            <w:tcW w:w="2081" w:type="dxa"/>
          </w:tcPr>
          <w:p w:rsidR="001F3CBB" w:rsidRPr="001E78EB" w:rsidRDefault="001F3CBB" w:rsidP="00D23511">
            <w:pPr>
              <w:jc w:val="center"/>
            </w:pPr>
            <w:r w:rsidRPr="001E78EB">
              <w:t>Знать основные требования к поступающим в военные учебные заведения</w:t>
            </w:r>
          </w:p>
        </w:tc>
        <w:tc>
          <w:tcPr>
            <w:tcW w:w="1106" w:type="dxa"/>
          </w:tcPr>
          <w:p w:rsidR="001F3CBB" w:rsidRPr="001E78EB" w:rsidRDefault="001F3CBB" w:rsidP="00D23511">
            <w:r w:rsidRPr="001E78EB">
              <w:t xml:space="preserve"> </w:t>
            </w:r>
            <w:proofErr w:type="spellStart"/>
            <w:r w:rsidRPr="001E78EB">
              <w:t>Подгот-ся</w:t>
            </w:r>
            <w:proofErr w:type="spellEnd"/>
            <w:r w:rsidRPr="001E78EB">
              <w:t xml:space="preserve"> к </w:t>
            </w:r>
            <w:proofErr w:type="spellStart"/>
            <w:r w:rsidRPr="001E78EB">
              <w:t>контрол</w:t>
            </w:r>
            <w:proofErr w:type="spellEnd"/>
            <w:r w:rsidRPr="001E78EB">
              <w:t>. занятию</w:t>
            </w:r>
          </w:p>
        </w:tc>
        <w:tc>
          <w:tcPr>
            <w:tcW w:w="1110" w:type="dxa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  <w:tc>
          <w:tcPr>
            <w:tcW w:w="844" w:type="dxa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</w:tbl>
    <w:p w:rsidR="00196AA6" w:rsidRPr="001E78EB" w:rsidRDefault="00196AA6" w:rsidP="00196AA6">
      <w:pPr>
        <w:pStyle w:val="ad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7"/>
        <w:gridCol w:w="3475"/>
        <w:gridCol w:w="708"/>
        <w:gridCol w:w="1306"/>
        <w:gridCol w:w="3395"/>
        <w:gridCol w:w="1416"/>
        <w:gridCol w:w="2070"/>
        <w:gridCol w:w="901"/>
        <w:gridCol w:w="1290"/>
        <w:gridCol w:w="830"/>
      </w:tblGrid>
      <w:tr w:rsidR="001F3CBB" w:rsidRPr="001E78EB" w:rsidTr="001F3CBB">
        <w:tc>
          <w:tcPr>
            <w:tcW w:w="627" w:type="dxa"/>
          </w:tcPr>
          <w:p w:rsidR="001F3CBB" w:rsidRPr="001E78EB" w:rsidRDefault="001F3CBB" w:rsidP="00D23511">
            <w:pPr>
              <w:jc w:val="center"/>
            </w:pPr>
            <w:r w:rsidRPr="001E78EB">
              <w:t>34</w:t>
            </w:r>
          </w:p>
        </w:tc>
        <w:tc>
          <w:tcPr>
            <w:tcW w:w="3475" w:type="dxa"/>
          </w:tcPr>
          <w:p w:rsidR="001F3CBB" w:rsidRPr="001E78EB" w:rsidRDefault="001F3CBB" w:rsidP="00D23511">
            <w:pPr>
              <w:jc w:val="both"/>
              <w:rPr>
                <w:b/>
                <w:i/>
              </w:rPr>
            </w:pPr>
            <w:r w:rsidRPr="001E78EB">
              <w:rPr>
                <w:b/>
                <w:i/>
              </w:rPr>
              <w:t>Контрольное занятие за курс средней школы</w:t>
            </w:r>
          </w:p>
        </w:tc>
        <w:tc>
          <w:tcPr>
            <w:tcW w:w="708" w:type="dxa"/>
          </w:tcPr>
          <w:p w:rsidR="001F3CBB" w:rsidRPr="001E78EB" w:rsidRDefault="001F3CBB" w:rsidP="00D23511">
            <w:pPr>
              <w:jc w:val="center"/>
            </w:pPr>
            <w:r w:rsidRPr="001E78EB">
              <w:t>1</w:t>
            </w:r>
          </w:p>
        </w:tc>
        <w:tc>
          <w:tcPr>
            <w:tcW w:w="1306" w:type="dxa"/>
          </w:tcPr>
          <w:p w:rsidR="001F3CBB" w:rsidRPr="001E78EB" w:rsidRDefault="001F3CBB" w:rsidP="00D23511">
            <w:pPr>
              <w:jc w:val="center"/>
            </w:pPr>
            <w:proofErr w:type="gramStart"/>
            <w:r w:rsidRPr="001E78EB">
              <w:t>Комплекс-</w:t>
            </w:r>
            <w:proofErr w:type="spellStart"/>
            <w:r w:rsidRPr="001E78EB">
              <w:t>ный</w:t>
            </w:r>
            <w:proofErr w:type="spellEnd"/>
            <w:proofErr w:type="gramEnd"/>
          </w:p>
        </w:tc>
        <w:tc>
          <w:tcPr>
            <w:tcW w:w="3395" w:type="dxa"/>
          </w:tcPr>
          <w:p w:rsidR="001F3CBB" w:rsidRPr="001E78EB" w:rsidRDefault="001F3CBB" w:rsidP="00D23511">
            <w:pPr>
              <w:jc w:val="center"/>
            </w:pPr>
            <w:r w:rsidRPr="001E78EB">
              <w:t>Итоговое тестирование</w:t>
            </w:r>
          </w:p>
        </w:tc>
        <w:tc>
          <w:tcPr>
            <w:tcW w:w="1416" w:type="dxa"/>
          </w:tcPr>
          <w:p w:rsidR="001F3CBB" w:rsidRPr="001E78EB" w:rsidRDefault="001F3CBB" w:rsidP="00D23511">
            <w:pPr>
              <w:jc w:val="center"/>
            </w:pPr>
            <w:r w:rsidRPr="001E78EB">
              <w:t>Учетный</w:t>
            </w:r>
          </w:p>
        </w:tc>
        <w:tc>
          <w:tcPr>
            <w:tcW w:w="2070" w:type="dxa"/>
          </w:tcPr>
          <w:p w:rsidR="001F3CBB" w:rsidRPr="001E78EB" w:rsidRDefault="001F3CBB" w:rsidP="00D23511">
            <w:pPr>
              <w:jc w:val="center"/>
            </w:pPr>
            <w:r w:rsidRPr="001E78EB">
              <w:t>Проверка знаний учащихся по курсу ОБЖ за 11 класс</w:t>
            </w:r>
          </w:p>
        </w:tc>
        <w:tc>
          <w:tcPr>
            <w:tcW w:w="901" w:type="dxa"/>
          </w:tcPr>
          <w:p w:rsidR="001F3CBB" w:rsidRPr="001E78EB" w:rsidRDefault="001F3CBB" w:rsidP="00D23511">
            <w:pPr>
              <w:jc w:val="center"/>
            </w:pPr>
          </w:p>
        </w:tc>
        <w:tc>
          <w:tcPr>
            <w:tcW w:w="1290" w:type="dxa"/>
            <w:tcBorders>
              <w:righ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  <w:bookmarkStart w:id="4" w:name="_GoBack"/>
            <w:bookmarkEnd w:id="4"/>
            <w:r w:rsidRPr="000E563A">
              <w:t xml:space="preserve"> 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center"/>
          </w:tcPr>
          <w:p w:rsidR="001F3CBB" w:rsidRPr="000E563A" w:rsidRDefault="001F3CBB" w:rsidP="00D23511">
            <w:pPr>
              <w:jc w:val="center"/>
            </w:pPr>
          </w:p>
        </w:tc>
      </w:tr>
      <w:tr w:rsidR="00196AA6" w:rsidRPr="001E78EB" w:rsidTr="001F3CBB">
        <w:tc>
          <w:tcPr>
            <w:tcW w:w="627" w:type="dxa"/>
          </w:tcPr>
          <w:p w:rsidR="00196AA6" w:rsidRPr="001E78EB" w:rsidRDefault="00196AA6" w:rsidP="00D23511">
            <w:pPr>
              <w:jc w:val="center"/>
            </w:pPr>
          </w:p>
        </w:tc>
        <w:tc>
          <w:tcPr>
            <w:tcW w:w="3475" w:type="dxa"/>
          </w:tcPr>
          <w:p w:rsidR="00196AA6" w:rsidRPr="001E78EB" w:rsidRDefault="00196AA6" w:rsidP="00D23511">
            <w:pPr>
              <w:jc w:val="center"/>
              <w:rPr>
                <w:b/>
                <w:i/>
              </w:rPr>
            </w:pPr>
            <w:r w:rsidRPr="001E78EB">
              <w:rPr>
                <w:b/>
                <w:i/>
              </w:rPr>
              <w:t>Всего  34 часа</w:t>
            </w:r>
          </w:p>
        </w:tc>
        <w:tc>
          <w:tcPr>
            <w:tcW w:w="708" w:type="dxa"/>
          </w:tcPr>
          <w:p w:rsidR="00196AA6" w:rsidRPr="001E78EB" w:rsidRDefault="00196AA6" w:rsidP="00D23511">
            <w:pPr>
              <w:jc w:val="center"/>
            </w:pPr>
          </w:p>
        </w:tc>
        <w:tc>
          <w:tcPr>
            <w:tcW w:w="1306" w:type="dxa"/>
          </w:tcPr>
          <w:p w:rsidR="00196AA6" w:rsidRPr="001E78EB" w:rsidRDefault="00196AA6" w:rsidP="00D23511">
            <w:pPr>
              <w:jc w:val="center"/>
            </w:pPr>
          </w:p>
        </w:tc>
        <w:tc>
          <w:tcPr>
            <w:tcW w:w="3395" w:type="dxa"/>
          </w:tcPr>
          <w:p w:rsidR="00196AA6" w:rsidRPr="001E78EB" w:rsidRDefault="00196AA6" w:rsidP="00D23511">
            <w:pPr>
              <w:jc w:val="center"/>
            </w:pPr>
          </w:p>
        </w:tc>
        <w:tc>
          <w:tcPr>
            <w:tcW w:w="1416" w:type="dxa"/>
          </w:tcPr>
          <w:p w:rsidR="00196AA6" w:rsidRPr="001E78EB" w:rsidRDefault="00196AA6" w:rsidP="00D23511">
            <w:pPr>
              <w:jc w:val="center"/>
            </w:pPr>
          </w:p>
        </w:tc>
        <w:tc>
          <w:tcPr>
            <w:tcW w:w="2070" w:type="dxa"/>
          </w:tcPr>
          <w:p w:rsidR="00196AA6" w:rsidRPr="001E78EB" w:rsidRDefault="00196AA6" w:rsidP="00D23511">
            <w:pPr>
              <w:jc w:val="center"/>
            </w:pPr>
          </w:p>
        </w:tc>
        <w:tc>
          <w:tcPr>
            <w:tcW w:w="901" w:type="dxa"/>
          </w:tcPr>
          <w:p w:rsidR="00196AA6" w:rsidRPr="001E78EB" w:rsidRDefault="00196AA6" w:rsidP="00D23511">
            <w:pPr>
              <w:jc w:val="center"/>
            </w:pPr>
          </w:p>
        </w:tc>
        <w:tc>
          <w:tcPr>
            <w:tcW w:w="2120" w:type="dxa"/>
            <w:gridSpan w:val="2"/>
          </w:tcPr>
          <w:p w:rsidR="00196AA6" w:rsidRPr="001E78EB" w:rsidRDefault="00196AA6" w:rsidP="00D23511">
            <w:pPr>
              <w:jc w:val="center"/>
            </w:pPr>
          </w:p>
        </w:tc>
      </w:tr>
    </w:tbl>
    <w:p w:rsidR="00196AA6" w:rsidRPr="00872AC3" w:rsidRDefault="00196AA6" w:rsidP="00196AA6">
      <w:pPr>
        <w:tabs>
          <w:tab w:val="left" w:pos="1260"/>
        </w:tabs>
        <w:ind w:firstLine="900"/>
        <w:jc w:val="center"/>
      </w:pPr>
    </w:p>
    <w:p w:rsidR="00196AA6" w:rsidRDefault="00196AA6" w:rsidP="00196AA6">
      <w:pPr>
        <w:pStyle w:val="2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_Toc367600586"/>
    </w:p>
    <w:p w:rsidR="00196AA6" w:rsidRDefault="00196AA6" w:rsidP="00196AA6">
      <w:pPr>
        <w:pStyle w:val="2"/>
        <w:jc w:val="center"/>
        <w:rPr>
          <w:rFonts w:ascii="Times New Roman" w:hAnsi="Times New Roman" w:cs="Times New Roman"/>
          <w:sz w:val="24"/>
          <w:szCs w:val="24"/>
        </w:rPr>
      </w:pPr>
    </w:p>
    <w:p w:rsidR="00196AA6" w:rsidRDefault="00196AA6" w:rsidP="00196AA6">
      <w:pPr>
        <w:pStyle w:val="2"/>
        <w:jc w:val="center"/>
        <w:rPr>
          <w:rFonts w:ascii="Times New Roman" w:hAnsi="Times New Roman" w:cs="Times New Roman"/>
          <w:sz w:val="24"/>
          <w:szCs w:val="24"/>
        </w:rPr>
      </w:pPr>
    </w:p>
    <w:p w:rsidR="00196AA6" w:rsidRDefault="00196AA6" w:rsidP="00196AA6">
      <w:pPr>
        <w:pStyle w:val="2"/>
        <w:jc w:val="center"/>
        <w:rPr>
          <w:rFonts w:ascii="Times New Roman" w:hAnsi="Times New Roman" w:cs="Times New Roman"/>
          <w:sz w:val="24"/>
          <w:szCs w:val="24"/>
        </w:rPr>
      </w:pPr>
    </w:p>
    <w:p w:rsidR="00196AA6" w:rsidRDefault="00196AA6" w:rsidP="00196AA6">
      <w:pPr>
        <w:spacing w:after="200" w:line="276" w:lineRule="auto"/>
        <w:rPr>
          <w:b/>
          <w:bCs/>
          <w:i/>
          <w:iCs/>
        </w:rPr>
      </w:pPr>
    </w:p>
    <w:p w:rsidR="00196AA6" w:rsidRPr="00872AC3" w:rsidRDefault="00196AA6" w:rsidP="00196AA6">
      <w:pPr>
        <w:pStyle w:val="2"/>
        <w:jc w:val="center"/>
        <w:rPr>
          <w:rFonts w:ascii="Times New Roman" w:hAnsi="Times New Roman" w:cs="Times New Roman"/>
          <w:sz w:val="24"/>
          <w:szCs w:val="24"/>
        </w:rPr>
      </w:pPr>
      <w:r w:rsidRPr="00872AC3">
        <w:rPr>
          <w:rFonts w:ascii="Times New Roman" w:hAnsi="Times New Roman" w:cs="Times New Roman"/>
          <w:sz w:val="24"/>
          <w:szCs w:val="24"/>
        </w:rPr>
        <w:t>Основы медицинских знаний и здорового образа жизни. Программа для девушек (10-11 классы)</w:t>
      </w:r>
      <w:bookmarkEnd w:id="5"/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Данная программа предназначена для углублённого изучения основ медицинских знаний с обучающимися (гражданами женского пола) 10-11 классов.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Программа разработана в соответствии с нормативно-правовыми актами Российской Федерации в области подготовки граждан к военной службе. Программа реализует положение о добровольной подготовке обучающихся – граждан женского пола – по основам военной службы и организации с ними отдельно от обучающихся – граждан мужского пола – занятий по углублённому изучению медицинских знаний.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Тематический план программы разработан в объёме учебного времени (51 час), отведённого на изучение раздела 7 «Основы военной службы» в общей рабочей программе.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Программа включает в себя два раздела и 11 тем.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Раздел 1 «Основы медицинских знаний и оказание первой помощи» (21 ч, 6 тем) изучается в 10 классе.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Раздел 2 «Основы здорового образа жизни» (30 ч, 5 тем) изучается в 11 классе.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Занятия по данной программе проводят преподаватели, прошедшие специальную подготовку по основам медицинских знаний и здоровому образу жизни в образовательных учреждениях дополнительного образования.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По итогам изучения данной программы в 11 классе обучающимся (гражданам женского пола) выставляется оценка, которая учитывается при итоговой аттестации.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center"/>
        <w:rPr>
          <w:b/>
        </w:rPr>
      </w:pPr>
      <w:r w:rsidRPr="00872AC3">
        <w:rPr>
          <w:b/>
        </w:rPr>
        <w:t xml:space="preserve">Тематическое планирование </w:t>
      </w:r>
    </w:p>
    <w:p w:rsidR="00196AA6" w:rsidRPr="00872AC3" w:rsidRDefault="00196AA6" w:rsidP="00196AA6">
      <w:pPr>
        <w:tabs>
          <w:tab w:val="left" w:pos="1260"/>
        </w:tabs>
        <w:ind w:firstLine="900"/>
        <w:jc w:val="center"/>
      </w:pPr>
    </w:p>
    <w:tbl>
      <w:tblPr>
        <w:tblStyle w:val="a6"/>
        <w:tblW w:w="0" w:type="auto"/>
        <w:jc w:val="center"/>
        <w:tblLook w:val="01E0" w:firstRow="1" w:lastRow="1" w:firstColumn="1" w:lastColumn="1" w:noHBand="0" w:noVBand="0"/>
      </w:tblPr>
      <w:tblGrid>
        <w:gridCol w:w="1129"/>
        <w:gridCol w:w="3119"/>
        <w:gridCol w:w="9355"/>
      </w:tblGrid>
      <w:tr w:rsidR="00196AA6" w:rsidRPr="00872AC3" w:rsidTr="00196AA6">
        <w:trPr>
          <w:jc w:val="center"/>
        </w:trPr>
        <w:tc>
          <w:tcPr>
            <w:tcW w:w="1129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  <w:rPr>
                <w:b/>
              </w:rPr>
            </w:pPr>
            <w:r w:rsidRPr="00872AC3">
              <w:rPr>
                <w:b/>
              </w:rPr>
              <w:t>Номер темы</w:t>
            </w:r>
          </w:p>
        </w:tc>
        <w:tc>
          <w:tcPr>
            <w:tcW w:w="3119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  <w:rPr>
                <w:b/>
              </w:rPr>
            </w:pPr>
            <w:r w:rsidRPr="00872AC3">
              <w:rPr>
                <w:b/>
              </w:rPr>
              <w:t>Название раздела, темы</w:t>
            </w:r>
          </w:p>
        </w:tc>
        <w:tc>
          <w:tcPr>
            <w:tcW w:w="9355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  <w:rPr>
                <w:b/>
              </w:rPr>
            </w:pPr>
            <w:r w:rsidRPr="00872AC3">
              <w:rPr>
                <w:b/>
              </w:rPr>
              <w:t>Основное содержание</w:t>
            </w:r>
          </w:p>
        </w:tc>
      </w:tr>
      <w:tr w:rsidR="00196AA6" w:rsidRPr="00872AC3" w:rsidTr="00196AA6">
        <w:trPr>
          <w:jc w:val="center"/>
        </w:trPr>
        <w:tc>
          <w:tcPr>
            <w:tcW w:w="13603" w:type="dxa"/>
            <w:gridSpan w:val="3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  <w:rPr>
                <w:i/>
              </w:rPr>
            </w:pPr>
            <w:r w:rsidRPr="00872AC3">
              <w:rPr>
                <w:i/>
              </w:rPr>
              <w:t xml:space="preserve">Раздел 1. Основы медицинских знаний и оказание первой помощи (21 ч) </w:t>
            </w:r>
          </w:p>
        </w:tc>
      </w:tr>
      <w:tr w:rsidR="00196AA6" w:rsidRPr="00872AC3" w:rsidTr="00196AA6">
        <w:trPr>
          <w:jc w:val="center"/>
        </w:trPr>
        <w:tc>
          <w:tcPr>
            <w:tcW w:w="112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1</w:t>
            </w:r>
          </w:p>
        </w:tc>
        <w:tc>
          <w:tcPr>
            <w:tcW w:w="31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Основные инфекционные заболевания, меры профилактики (2 ч) </w:t>
            </w:r>
          </w:p>
        </w:tc>
        <w:tc>
          <w:tcPr>
            <w:tcW w:w="9355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1.1. Основные кишечные инфекции (дизентерия, сальмонеллёз, ботулизм)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1.2. Инфекции дыхательных путей (дифтерия, грипп, туберкулёз)   </w:t>
            </w:r>
          </w:p>
        </w:tc>
      </w:tr>
      <w:tr w:rsidR="00196AA6" w:rsidRPr="00872AC3" w:rsidTr="00196AA6">
        <w:trPr>
          <w:jc w:val="center"/>
        </w:trPr>
        <w:tc>
          <w:tcPr>
            <w:tcW w:w="112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lastRenderedPageBreak/>
              <w:t xml:space="preserve">2 </w:t>
            </w:r>
          </w:p>
        </w:tc>
        <w:tc>
          <w:tcPr>
            <w:tcW w:w="31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Основные неинфекционные заболевания и их профилактика (2 ч) </w:t>
            </w:r>
          </w:p>
        </w:tc>
        <w:tc>
          <w:tcPr>
            <w:tcW w:w="9355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2.1. Основные неинфекционные заболевания, факторы риска их возникновения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2.2. Ишемическая болезнь сердца, факторы риска её возникновения </w:t>
            </w:r>
          </w:p>
        </w:tc>
      </w:tr>
      <w:tr w:rsidR="00196AA6" w:rsidRPr="00872AC3" w:rsidTr="00196AA6">
        <w:trPr>
          <w:jc w:val="center"/>
        </w:trPr>
        <w:tc>
          <w:tcPr>
            <w:tcW w:w="112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3 </w:t>
            </w:r>
          </w:p>
        </w:tc>
        <w:tc>
          <w:tcPr>
            <w:tcW w:w="31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Первая помощь при травмах и ранениях (6 ч) </w:t>
            </w:r>
          </w:p>
        </w:tc>
        <w:tc>
          <w:tcPr>
            <w:tcW w:w="9355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3.1. Значение своевременного оказания первой помощи по снижению тяжести последствий для пострадавшего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3.2. Оказание первой помощи при ушибах, вывихах и растяжениях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3.3. Оказание первой помощи при ранениях. Методы остановки кровотечения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3.4. Травматические переломы, правила оказания первой помощи при переломах опорно-двигательного аппарата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3.5. Виды повязок и правила их наложения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3.6. Основные приёмы транспортной иммобилизации пострадавших и правила их транспортировки </w:t>
            </w:r>
          </w:p>
        </w:tc>
      </w:tr>
      <w:tr w:rsidR="00196AA6" w:rsidRPr="00872AC3" w:rsidTr="00196AA6">
        <w:trPr>
          <w:jc w:val="center"/>
        </w:trPr>
        <w:tc>
          <w:tcPr>
            <w:tcW w:w="112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4 </w:t>
            </w:r>
          </w:p>
        </w:tc>
        <w:tc>
          <w:tcPr>
            <w:tcW w:w="31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Первая помощь при отравлениях (5 ч) </w:t>
            </w:r>
          </w:p>
        </w:tc>
        <w:tc>
          <w:tcPr>
            <w:tcW w:w="9355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4.1. Оказание первой помощи при отравлении лекарственными препаратами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4.2. Оказание первой помощи при отравлении алкоголем и никотином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4.3. Оказание первой помощи при отравлении препаратами бытовой химии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4.4. Оказание первой помощи при отравлении угарным газом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4.5. Оказание первой помощи при отравлении аварийно химически опасными веществами (АХОВ) </w:t>
            </w:r>
          </w:p>
        </w:tc>
      </w:tr>
      <w:tr w:rsidR="00196AA6" w:rsidRPr="00872AC3" w:rsidTr="00196AA6">
        <w:trPr>
          <w:jc w:val="center"/>
        </w:trPr>
        <w:tc>
          <w:tcPr>
            <w:tcW w:w="112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5 </w:t>
            </w:r>
          </w:p>
        </w:tc>
        <w:tc>
          <w:tcPr>
            <w:tcW w:w="31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Первая помощь при ожогах, отморожениях, тепловом и солнечном ударах и при поражении электрическим током (4 ч) </w:t>
            </w:r>
          </w:p>
        </w:tc>
        <w:tc>
          <w:tcPr>
            <w:tcW w:w="9355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5.1. Оказание первой помощи при ожогах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5.2. Оказание первой помощи при отморожении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5.3. Оказание первой помощи при тепловом и солнечном ударах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5.4. Оказание первой помощи при поражении электрическим током </w:t>
            </w:r>
          </w:p>
        </w:tc>
      </w:tr>
      <w:tr w:rsidR="00196AA6" w:rsidRPr="00872AC3" w:rsidTr="00196AA6">
        <w:trPr>
          <w:jc w:val="center"/>
        </w:trPr>
        <w:tc>
          <w:tcPr>
            <w:tcW w:w="112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6 </w:t>
            </w:r>
          </w:p>
        </w:tc>
        <w:tc>
          <w:tcPr>
            <w:tcW w:w="31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Первая помощь при массовых поражениях (2 ч) </w:t>
            </w:r>
          </w:p>
        </w:tc>
        <w:tc>
          <w:tcPr>
            <w:tcW w:w="9355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6.1. Особенности оказания первой помощи в условиях массовых поражений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6.2. Медицинские средства защиты и профилактики </w:t>
            </w:r>
          </w:p>
        </w:tc>
      </w:tr>
      <w:tr w:rsidR="00196AA6" w:rsidRPr="00872AC3" w:rsidTr="00196AA6">
        <w:trPr>
          <w:jc w:val="center"/>
        </w:trPr>
        <w:tc>
          <w:tcPr>
            <w:tcW w:w="13603" w:type="dxa"/>
            <w:gridSpan w:val="3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  <w:rPr>
                <w:i/>
              </w:rPr>
            </w:pPr>
            <w:r w:rsidRPr="00872AC3">
              <w:rPr>
                <w:i/>
              </w:rPr>
              <w:t xml:space="preserve">Раздел 2. Основы здорового образа жизни (30 ч) </w:t>
            </w:r>
          </w:p>
        </w:tc>
      </w:tr>
      <w:tr w:rsidR="00196AA6" w:rsidRPr="00872AC3" w:rsidTr="00196AA6">
        <w:trPr>
          <w:jc w:val="center"/>
        </w:trPr>
        <w:tc>
          <w:tcPr>
            <w:tcW w:w="112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7 </w:t>
            </w:r>
          </w:p>
        </w:tc>
        <w:tc>
          <w:tcPr>
            <w:tcW w:w="31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Здоровье и здоровый образ жизни (7 ч) </w:t>
            </w:r>
          </w:p>
        </w:tc>
        <w:tc>
          <w:tcPr>
            <w:tcW w:w="9355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7.1. Здоровье, общие понятия и определения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7.2. Факторы, влияющие на здоровье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7.3. Репродуктивное здоровье и социально-демографические процессы в России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7.4. Роль государства в обеспечении демографической безопасности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7.5. Здоровый образ жизни как необходимое условие сохранения и укрепления здоровья человека и общества </w:t>
            </w:r>
          </w:p>
        </w:tc>
      </w:tr>
      <w:tr w:rsidR="00196AA6" w:rsidRPr="00872AC3" w:rsidTr="00196AA6">
        <w:trPr>
          <w:jc w:val="center"/>
        </w:trPr>
        <w:tc>
          <w:tcPr>
            <w:tcW w:w="112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8 </w:t>
            </w:r>
          </w:p>
        </w:tc>
        <w:tc>
          <w:tcPr>
            <w:tcW w:w="31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Репродуктивное здоровье женщины и факторы, на </w:t>
            </w:r>
            <w:r w:rsidRPr="00872AC3">
              <w:lastRenderedPageBreak/>
              <w:t xml:space="preserve">него влияющие (8 ч) </w:t>
            </w:r>
          </w:p>
        </w:tc>
        <w:tc>
          <w:tcPr>
            <w:tcW w:w="9355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lastRenderedPageBreak/>
              <w:t xml:space="preserve">8.1. Женская половая система и её функционирование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8.2. Здоровье родителей и здоровье будущего ребёнка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lastRenderedPageBreak/>
              <w:t xml:space="preserve">8.3. Влияние окружающей среды на здоровье человека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8.4. Влияние неблагоприятных факторов внешней среды на здоровье плода и новорождённого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8.5. Вредные привычки и их влияние на здоровье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8.6. Наркомания, её последствия, профилактика наркомании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8.7. Ранние половые связи и их последствия для здоровья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8.8. Инфекции, передаваемые половым путём, меры по их профилактике </w:t>
            </w:r>
          </w:p>
        </w:tc>
      </w:tr>
      <w:tr w:rsidR="00196AA6" w:rsidRPr="00872AC3" w:rsidTr="00196AA6">
        <w:trPr>
          <w:jc w:val="center"/>
        </w:trPr>
        <w:tc>
          <w:tcPr>
            <w:tcW w:w="112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lastRenderedPageBreak/>
              <w:t xml:space="preserve">9 </w:t>
            </w:r>
          </w:p>
        </w:tc>
        <w:tc>
          <w:tcPr>
            <w:tcW w:w="31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Здоровый образ жизни – неотъемлемое условие сохранения репродуктивного здоровья (7 ч) </w:t>
            </w:r>
          </w:p>
        </w:tc>
        <w:tc>
          <w:tcPr>
            <w:tcW w:w="9355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9.1. Стресс и его воздействие на человека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9.2. Режим дня, труда и отдыха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9.3. Основные виды питательных веществ и их значение в питании человека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9.4. Рациональное питание и его значение для здоровья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9.5. Влияние двигательной активности на здоровье человека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9.6. Закаливание и его влияние на здоровье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9.7. Правила личной гигиены и здоровье человека </w:t>
            </w:r>
          </w:p>
        </w:tc>
      </w:tr>
      <w:tr w:rsidR="00196AA6" w:rsidRPr="00872AC3" w:rsidTr="00196AA6">
        <w:trPr>
          <w:jc w:val="center"/>
        </w:trPr>
        <w:tc>
          <w:tcPr>
            <w:tcW w:w="112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10 </w:t>
            </w:r>
          </w:p>
        </w:tc>
        <w:tc>
          <w:tcPr>
            <w:tcW w:w="31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Правовые аспекты взаимоотношений полов (3 ч) </w:t>
            </w:r>
          </w:p>
        </w:tc>
        <w:tc>
          <w:tcPr>
            <w:tcW w:w="9355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10.1. Брак и семья. Культура брачных отношений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10.2. Основы семейного права в Российской Федерации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10.3. Права и обязанности родителей. Конвенция ООН «О правах ребёнка» </w:t>
            </w:r>
          </w:p>
        </w:tc>
      </w:tr>
      <w:tr w:rsidR="00196AA6" w:rsidRPr="00872AC3" w:rsidTr="00196AA6">
        <w:trPr>
          <w:jc w:val="center"/>
        </w:trPr>
        <w:tc>
          <w:tcPr>
            <w:tcW w:w="112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11 </w:t>
            </w:r>
          </w:p>
        </w:tc>
        <w:tc>
          <w:tcPr>
            <w:tcW w:w="31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Беременность и уход за младенцем (5 ч) </w:t>
            </w:r>
          </w:p>
        </w:tc>
        <w:tc>
          <w:tcPr>
            <w:tcW w:w="9355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11.1. Беременность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11.2. Уход за младенцем </w:t>
            </w:r>
          </w:p>
        </w:tc>
      </w:tr>
    </w:tbl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jc w:val="both"/>
      </w:pPr>
    </w:p>
    <w:p w:rsidR="00196AA6" w:rsidRPr="00872AC3" w:rsidRDefault="00196AA6" w:rsidP="00196AA6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_Toc367600587"/>
      <w:r w:rsidRPr="00872AC3">
        <w:rPr>
          <w:rFonts w:ascii="Times New Roman" w:hAnsi="Times New Roman" w:cs="Times New Roman"/>
          <w:sz w:val="24"/>
          <w:szCs w:val="24"/>
        </w:rPr>
        <w:t>УЧЕБНО-МЕТОДИЧЕСКОЕ И МАТЕРИАЛЬНО-ТЕХНИЧЕСКОЕ ОБЕСПЕЧЕНИЕ ОБРАЗОВАТЕЛЬНОГО ПРОЦЕССА</w:t>
      </w:r>
      <w:bookmarkEnd w:id="6"/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Эффективность преподавания курса ОБЖ зависит от наличия соответствующего материально-технического оснащения. Это объясняется особенностями курса, в первую очередь его </w:t>
      </w:r>
      <w:proofErr w:type="spellStart"/>
      <w:r w:rsidRPr="00872AC3">
        <w:t>многопрофильностью</w:t>
      </w:r>
      <w:proofErr w:type="spellEnd"/>
      <w:r w:rsidRPr="00872AC3">
        <w:t xml:space="preserve"> и практической направленностью.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Преподаватель ОБЖ должен участвовать в постоянном дистанционном взаимодействии образовательного учреждения с другими организациями социальной сферы, в первую очередь с учреждениями обеспечения безопасности жизнедеятельности.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Преподавателю ОБЖ должна быть обеспечена информационная поддержка на основе современных информационных технологий в области библиотечных услуг (создание и ведение электронных каталогов и полнотекстовых баз данных, поиск документов по любому критерию, доступ к электронным учебным материалам и образовательным ресурсам Интернета).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>Интерактивный электронный контент преподавателя ОБЖ должен включать содержание предметной области «Физическая культура и основы безопасности жизнедеятельности», представленное текстовыми, ауди</w:t>
      </w:r>
      <w:proofErr w:type="gramStart"/>
      <w:r w:rsidRPr="00872AC3">
        <w:t>о-</w:t>
      </w:r>
      <w:proofErr w:type="gramEnd"/>
      <w:r w:rsidRPr="00872AC3">
        <w:t xml:space="preserve"> и видео-файлами, графикой (картинки, фото, чертежи, элементы интерфейса).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Кабинет ОБЖ предназначен для проведения занятий с обучающимися по курсу, самостоятельной подготовки школьников, а также проведения кружковой (факультативной) работы во внеурочное время. Он должен включать класс, в котором проводятся занятия по курсу и дисциплине, а также лаборантскую комнату.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В </w:t>
      </w:r>
      <w:r w:rsidRPr="00872AC3">
        <w:rPr>
          <w:i/>
        </w:rPr>
        <w:t>классе</w:t>
      </w:r>
      <w:r w:rsidRPr="00872AC3">
        <w:t xml:space="preserve"> размещаются средства оснащения, необходимые для доведения до обучающихся общей информации по разделам и темам курса и дисциплины, научно-практическим достижениям в области безопасности жизнедеятельности, а также средства, используемые в процессе проведения текущих занятий.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Средствами оснащения ОБЖ являются средства, перечисленные в таблице.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tbl>
      <w:tblPr>
        <w:tblStyle w:val="a6"/>
        <w:tblW w:w="0" w:type="auto"/>
        <w:jc w:val="center"/>
        <w:tblLook w:val="01E0" w:firstRow="1" w:lastRow="1" w:firstColumn="1" w:lastColumn="1" w:noHBand="0" w:noVBand="0"/>
      </w:tblPr>
      <w:tblGrid>
        <w:gridCol w:w="1413"/>
        <w:gridCol w:w="4819"/>
        <w:gridCol w:w="2552"/>
        <w:gridCol w:w="1091"/>
        <w:gridCol w:w="3303"/>
      </w:tblGrid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  <w:rPr>
                <w:b/>
              </w:rPr>
            </w:pPr>
            <w:r w:rsidRPr="00872AC3">
              <w:rPr>
                <w:b/>
              </w:rPr>
              <w:t>№ п/п</w:t>
            </w:r>
          </w:p>
        </w:tc>
        <w:tc>
          <w:tcPr>
            <w:tcW w:w="4819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  <w:rPr>
                <w:b/>
              </w:rPr>
            </w:pPr>
            <w:r w:rsidRPr="00872AC3">
              <w:rPr>
                <w:b/>
              </w:rPr>
              <w:t>Наименование</w:t>
            </w:r>
          </w:p>
        </w:tc>
        <w:tc>
          <w:tcPr>
            <w:tcW w:w="2552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  <w:rPr>
                <w:b/>
              </w:rPr>
            </w:pPr>
            <w:r w:rsidRPr="00872AC3">
              <w:rPr>
                <w:b/>
              </w:rPr>
              <w:t>Единица измерения</w:t>
            </w:r>
          </w:p>
        </w:tc>
        <w:tc>
          <w:tcPr>
            <w:tcW w:w="4394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  <w:rPr>
                <w:b/>
              </w:rPr>
            </w:pPr>
            <w:r w:rsidRPr="00872AC3">
              <w:rPr>
                <w:b/>
              </w:rPr>
              <w:t>Количество</w:t>
            </w:r>
          </w:p>
        </w:tc>
      </w:tr>
      <w:tr w:rsidR="00196AA6" w:rsidRPr="00872AC3" w:rsidTr="00196AA6">
        <w:trPr>
          <w:jc w:val="center"/>
        </w:trPr>
        <w:tc>
          <w:tcPr>
            <w:tcW w:w="13178" w:type="dxa"/>
            <w:gridSpan w:val="5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  <w:rPr>
                <w:i/>
              </w:rPr>
            </w:pPr>
            <w:r w:rsidRPr="00872AC3">
              <w:rPr>
                <w:i/>
              </w:rPr>
              <w:t xml:space="preserve">1. Нормативно-правовые документы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1</w:t>
            </w:r>
          </w:p>
        </w:tc>
        <w:tc>
          <w:tcPr>
            <w:tcW w:w="4819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>Конституция Российской Федерации</w:t>
            </w:r>
          </w:p>
        </w:tc>
        <w:tc>
          <w:tcPr>
            <w:tcW w:w="2552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шт.</w:t>
            </w:r>
          </w:p>
        </w:tc>
        <w:tc>
          <w:tcPr>
            <w:tcW w:w="4394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>По количеству обучающихся в классе (группе)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2 </w:t>
            </w:r>
          </w:p>
        </w:tc>
        <w:tc>
          <w:tcPr>
            <w:tcW w:w="4819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Закон «Об образовании» </w:t>
            </w:r>
          </w:p>
        </w:tc>
        <w:tc>
          <w:tcPr>
            <w:tcW w:w="2552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шт.</w:t>
            </w:r>
          </w:p>
        </w:tc>
        <w:tc>
          <w:tcPr>
            <w:tcW w:w="4394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По количеству обучающихся в классе (группе)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lastRenderedPageBreak/>
              <w:t xml:space="preserve">3 </w:t>
            </w:r>
          </w:p>
        </w:tc>
        <w:tc>
          <w:tcPr>
            <w:tcW w:w="4819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Концепция противодействия терроризму в Российской Федерации </w:t>
            </w:r>
          </w:p>
        </w:tc>
        <w:tc>
          <w:tcPr>
            <w:tcW w:w="2552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шт.</w:t>
            </w:r>
          </w:p>
        </w:tc>
        <w:tc>
          <w:tcPr>
            <w:tcW w:w="4394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По количеству обучающихся в классе (группе)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4 </w:t>
            </w:r>
          </w:p>
        </w:tc>
        <w:tc>
          <w:tcPr>
            <w:tcW w:w="4819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Постановление Правительства Российской Федерации от 30 декабря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872AC3">
                <w:t>2007 г</w:t>
              </w:r>
            </w:smartTag>
            <w:r w:rsidRPr="00872AC3">
              <w:t xml:space="preserve">. №804 «О единой государственной системе предупреждения и ликвидации чрезвычайных ситуаций» </w:t>
            </w:r>
          </w:p>
        </w:tc>
        <w:tc>
          <w:tcPr>
            <w:tcW w:w="2552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шт.</w:t>
            </w:r>
          </w:p>
        </w:tc>
        <w:tc>
          <w:tcPr>
            <w:tcW w:w="4394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>По количеству обучающихся в классе (группе)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5 </w:t>
            </w:r>
          </w:p>
        </w:tc>
        <w:tc>
          <w:tcPr>
            <w:tcW w:w="4819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Стратегия национальной безопасности </w:t>
            </w:r>
          </w:p>
        </w:tc>
        <w:tc>
          <w:tcPr>
            <w:tcW w:w="2552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шт.</w:t>
            </w:r>
          </w:p>
        </w:tc>
        <w:tc>
          <w:tcPr>
            <w:tcW w:w="4394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По количеству обучающихся в классе (группе)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6 </w:t>
            </w:r>
          </w:p>
        </w:tc>
        <w:tc>
          <w:tcPr>
            <w:tcW w:w="4819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Федеральный закон «О безопасности» </w:t>
            </w:r>
          </w:p>
        </w:tc>
        <w:tc>
          <w:tcPr>
            <w:tcW w:w="2552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шт.</w:t>
            </w:r>
          </w:p>
        </w:tc>
        <w:tc>
          <w:tcPr>
            <w:tcW w:w="4394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По количеству обучающихся в классе (группе)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7 </w:t>
            </w:r>
          </w:p>
        </w:tc>
        <w:tc>
          <w:tcPr>
            <w:tcW w:w="4819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Федеральный закон «О безопасности дорожного движения» </w:t>
            </w:r>
          </w:p>
        </w:tc>
        <w:tc>
          <w:tcPr>
            <w:tcW w:w="2552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шт.</w:t>
            </w:r>
          </w:p>
        </w:tc>
        <w:tc>
          <w:tcPr>
            <w:tcW w:w="4394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>По количеству обучающихся в классе (группе)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8 </w:t>
            </w:r>
          </w:p>
        </w:tc>
        <w:tc>
          <w:tcPr>
            <w:tcW w:w="4819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Федеральный закон «О защите населения и территорий от чрезвычайных ситуаций техногенного и природного характера» </w:t>
            </w:r>
          </w:p>
        </w:tc>
        <w:tc>
          <w:tcPr>
            <w:tcW w:w="2552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шт.</w:t>
            </w:r>
          </w:p>
        </w:tc>
        <w:tc>
          <w:tcPr>
            <w:tcW w:w="4394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По количеству обучающихся в классе (группе)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9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Федеральный закон «О гражданской обороне» </w:t>
            </w:r>
          </w:p>
        </w:tc>
        <w:tc>
          <w:tcPr>
            <w:tcW w:w="2552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шт.</w:t>
            </w:r>
          </w:p>
        </w:tc>
        <w:tc>
          <w:tcPr>
            <w:tcW w:w="4394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По количеству обучающихся в классе (группе)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10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Федеральный закон «О пожарной безопасности» </w:t>
            </w:r>
          </w:p>
        </w:tc>
        <w:tc>
          <w:tcPr>
            <w:tcW w:w="2552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шт.</w:t>
            </w:r>
          </w:p>
        </w:tc>
        <w:tc>
          <w:tcPr>
            <w:tcW w:w="4394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>По количеству обучающихся в классе (группе)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11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Федеральный закон «О противодействии терроризму» </w:t>
            </w:r>
          </w:p>
        </w:tc>
        <w:tc>
          <w:tcPr>
            <w:tcW w:w="2552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шт.</w:t>
            </w:r>
          </w:p>
        </w:tc>
        <w:tc>
          <w:tcPr>
            <w:tcW w:w="4394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По количеству обучающихся в классе (группе)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12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Федеральный закон «О противодействии экстремистской деятельности» </w:t>
            </w:r>
          </w:p>
        </w:tc>
        <w:tc>
          <w:tcPr>
            <w:tcW w:w="2552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шт.</w:t>
            </w:r>
          </w:p>
        </w:tc>
        <w:tc>
          <w:tcPr>
            <w:tcW w:w="4394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По количеству обучающихся в классе (группе)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13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Федеральный закон «Об аварийно-спасательных службах и статусе спасателей» </w:t>
            </w:r>
          </w:p>
        </w:tc>
        <w:tc>
          <w:tcPr>
            <w:tcW w:w="2552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шт.</w:t>
            </w:r>
          </w:p>
        </w:tc>
        <w:tc>
          <w:tcPr>
            <w:tcW w:w="4394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По количеству обучающихся в классе (группе)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14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Федеральный закон «О воинской обязанности и военной службе» </w:t>
            </w:r>
          </w:p>
        </w:tc>
        <w:tc>
          <w:tcPr>
            <w:tcW w:w="2552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шт.</w:t>
            </w:r>
          </w:p>
        </w:tc>
        <w:tc>
          <w:tcPr>
            <w:tcW w:w="4394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>По количеству обучающихся в классе (группе)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15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Общевоинские уставы Вооружённых Сил Российской Федерации </w:t>
            </w:r>
          </w:p>
        </w:tc>
        <w:tc>
          <w:tcPr>
            <w:tcW w:w="2552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шт.</w:t>
            </w:r>
          </w:p>
        </w:tc>
        <w:tc>
          <w:tcPr>
            <w:tcW w:w="4394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По количеству обучающихся в классе (группе)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16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Федеральный закон «Об обороне» </w:t>
            </w:r>
          </w:p>
        </w:tc>
        <w:tc>
          <w:tcPr>
            <w:tcW w:w="2552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шт.</w:t>
            </w:r>
          </w:p>
        </w:tc>
        <w:tc>
          <w:tcPr>
            <w:tcW w:w="4394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По количеству обучающихся в классе (группе)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lastRenderedPageBreak/>
              <w:t xml:space="preserve">17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Положение о порядке прохождения альтернативной гражданской службы </w:t>
            </w:r>
          </w:p>
        </w:tc>
        <w:tc>
          <w:tcPr>
            <w:tcW w:w="2552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</w:p>
        </w:tc>
        <w:tc>
          <w:tcPr>
            <w:tcW w:w="4394" w:type="dxa"/>
            <w:gridSpan w:val="2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18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Военная доктрина Российской Федерации </w:t>
            </w:r>
          </w:p>
        </w:tc>
        <w:tc>
          <w:tcPr>
            <w:tcW w:w="2552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шт.</w:t>
            </w:r>
          </w:p>
        </w:tc>
        <w:tc>
          <w:tcPr>
            <w:tcW w:w="4394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По количеству обучающихся в классе (группе)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19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Указ Президента Российской Федерации «Вопросы прохождения военной службы» </w:t>
            </w:r>
          </w:p>
        </w:tc>
        <w:tc>
          <w:tcPr>
            <w:tcW w:w="2552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шт.</w:t>
            </w:r>
          </w:p>
        </w:tc>
        <w:tc>
          <w:tcPr>
            <w:tcW w:w="4394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По количеству обучающихся в классе (группе)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20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Указ Президента Российской Федерации «О военной форме одежды, знаках различия военнослужащих и ведомственных знаках отличия» </w:t>
            </w:r>
          </w:p>
        </w:tc>
        <w:tc>
          <w:tcPr>
            <w:tcW w:w="2552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шт.</w:t>
            </w:r>
          </w:p>
        </w:tc>
        <w:tc>
          <w:tcPr>
            <w:tcW w:w="4394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>По количеству обучающихся в классе (группе)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21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Федеральный закон «Об альтернативной гражданской службе» </w:t>
            </w:r>
          </w:p>
        </w:tc>
        <w:tc>
          <w:tcPr>
            <w:tcW w:w="2552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шт.</w:t>
            </w:r>
          </w:p>
        </w:tc>
        <w:tc>
          <w:tcPr>
            <w:tcW w:w="4394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По количеству обучающихся в классе (группе)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22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Федеральный закон «О днях воинской славы и памятных датах России» </w:t>
            </w:r>
          </w:p>
        </w:tc>
        <w:tc>
          <w:tcPr>
            <w:tcW w:w="2552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шт.</w:t>
            </w:r>
          </w:p>
        </w:tc>
        <w:tc>
          <w:tcPr>
            <w:tcW w:w="4394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По количеству обучающихся в классе (группе)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23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Федеральный закон «О статусе военнослужащих» </w:t>
            </w:r>
          </w:p>
        </w:tc>
        <w:tc>
          <w:tcPr>
            <w:tcW w:w="2552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шт.</w:t>
            </w:r>
          </w:p>
        </w:tc>
        <w:tc>
          <w:tcPr>
            <w:tcW w:w="4394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По количеству обучающихся в классе (группе)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24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Правила дорожного движения Российской Федерации </w:t>
            </w:r>
          </w:p>
        </w:tc>
        <w:tc>
          <w:tcPr>
            <w:tcW w:w="2552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шт.</w:t>
            </w:r>
          </w:p>
        </w:tc>
        <w:tc>
          <w:tcPr>
            <w:tcW w:w="4394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По количеству обучающихся в классе (группе) </w:t>
            </w:r>
          </w:p>
        </w:tc>
      </w:tr>
      <w:tr w:rsidR="00196AA6" w:rsidRPr="00872AC3" w:rsidTr="00196AA6">
        <w:trPr>
          <w:jc w:val="center"/>
        </w:trPr>
        <w:tc>
          <w:tcPr>
            <w:tcW w:w="13178" w:type="dxa"/>
            <w:gridSpan w:val="5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  <w:rPr>
                <w:i/>
              </w:rPr>
            </w:pPr>
            <w:r w:rsidRPr="00872AC3">
              <w:rPr>
                <w:i/>
              </w:rPr>
              <w:t xml:space="preserve">2. Учебная литература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25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Учебники по основам безопасности жизнедеятельности для 10 и 11 классов </w:t>
            </w:r>
          </w:p>
        </w:tc>
        <w:tc>
          <w:tcPr>
            <w:tcW w:w="3643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шт.</w:t>
            </w:r>
          </w:p>
        </w:tc>
        <w:tc>
          <w:tcPr>
            <w:tcW w:w="330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26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Наставление по стрелковому делу: Основы стрельбы из стрелкового оружия 7,62-мм (или 5,45-мм) модернизированный автомат Калашникова </w:t>
            </w:r>
          </w:p>
        </w:tc>
        <w:tc>
          <w:tcPr>
            <w:tcW w:w="3643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шт.</w:t>
            </w:r>
          </w:p>
        </w:tc>
        <w:tc>
          <w:tcPr>
            <w:tcW w:w="330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27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Учебник по основам медицинских знаний (для старшеклассниц) </w:t>
            </w:r>
          </w:p>
        </w:tc>
        <w:tc>
          <w:tcPr>
            <w:tcW w:w="3643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>шт.</w:t>
            </w:r>
          </w:p>
        </w:tc>
        <w:tc>
          <w:tcPr>
            <w:tcW w:w="330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По количеству обучающихся в классе (группе) </w:t>
            </w:r>
          </w:p>
        </w:tc>
      </w:tr>
      <w:tr w:rsidR="00196AA6" w:rsidRPr="00872AC3" w:rsidTr="00196AA6">
        <w:trPr>
          <w:jc w:val="center"/>
        </w:trPr>
        <w:tc>
          <w:tcPr>
            <w:tcW w:w="13178" w:type="dxa"/>
            <w:gridSpan w:val="5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  <w:rPr>
                <w:i/>
              </w:rPr>
            </w:pPr>
            <w:r w:rsidRPr="00872AC3">
              <w:rPr>
                <w:i/>
              </w:rPr>
              <w:t xml:space="preserve">3. Учебные и учебно-наглядные пособия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28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>Набор плакатов или электронные издания:</w:t>
            </w:r>
          </w:p>
          <w:p w:rsidR="00196AA6" w:rsidRPr="00872AC3" w:rsidRDefault="00196AA6" w:rsidP="00D23511">
            <w:pPr>
              <w:numPr>
                <w:ilvl w:val="0"/>
                <w:numId w:val="5"/>
              </w:numPr>
              <w:tabs>
                <w:tab w:val="left" w:pos="1260"/>
              </w:tabs>
              <w:jc w:val="both"/>
            </w:pPr>
            <w:r w:rsidRPr="00872AC3">
              <w:t>Организационная структура Вооружённых Сил Российской Федерации</w:t>
            </w:r>
          </w:p>
          <w:p w:rsidR="00196AA6" w:rsidRPr="00872AC3" w:rsidRDefault="00196AA6" w:rsidP="00D23511">
            <w:pPr>
              <w:numPr>
                <w:ilvl w:val="0"/>
                <w:numId w:val="5"/>
              </w:numPr>
              <w:tabs>
                <w:tab w:val="left" w:pos="1260"/>
              </w:tabs>
              <w:jc w:val="both"/>
            </w:pPr>
            <w:r w:rsidRPr="00872AC3">
              <w:t>Ордена России</w:t>
            </w:r>
          </w:p>
          <w:p w:rsidR="00196AA6" w:rsidRPr="00872AC3" w:rsidRDefault="00196AA6" w:rsidP="00D23511">
            <w:pPr>
              <w:numPr>
                <w:ilvl w:val="0"/>
                <w:numId w:val="5"/>
              </w:numPr>
              <w:tabs>
                <w:tab w:val="left" w:pos="1260"/>
              </w:tabs>
              <w:jc w:val="both"/>
            </w:pPr>
            <w:r w:rsidRPr="00872AC3">
              <w:lastRenderedPageBreak/>
              <w:t>Текст Военной присяги</w:t>
            </w:r>
          </w:p>
          <w:p w:rsidR="00196AA6" w:rsidRPr="00872AC3" w:rsidRDefault="00196AA6" w:rsidP="00D23511">
            <w:pPr>
              <w:numPr>
                <w:ilvl w:val="0"/>
                <w:numId w:val="5"/>
              </w:numPr>
              <w:tabs>
                <w:tab w:val="left" w:pos="1260"/>
              </w:tabs>
              <w:jc w:val="both"/>
            </w:pPr>
            <w:r w:rsidRPr="00872AC3">
              <w:t>Воинские звания и знаки различия</w:t>
            </w:r>
          </w:p>
          <w:p w:rsidR="00196AA6" w:rsidRPr="00872AC3" w:rsidRDefault="00196AA6" w:rsidP="00D23511">
            <w:pPr>
              <w:numPr>
                <w:ilvl w:val="0"/>
                <w:numId w:val="5"/>
              </w:numPr>
              <w:tabs>
                <w:tab w:val="left" w:pos="1260"/>
              </w:tabs>
              <w:jc w:val="both"/>
            </w:pPr>
            <w:r w:rsidRPr="00872AC3">
              <w:t>Военная форма одежды</w:t>
            </w:r>
          </w:p>
          <w:p w:rsidR="00196AA6" w:rsidRPr="00872AC3" w:rsidRDefault="00196AA6" w:rsidP="00D23511">
            <w:pPr>
              <w:numPr>
                <w:ilvl w:val="0"/>
                <w:numId w:val="5"/>
              </w:numPr>
              <w:tabs>
                <w:tab w:val="left" w:pos="1260"/>
              </w:tabs>
              <w:jc w:val="both"/>
            </w:pPr>
            <w:r w:rsidRPr="00872AC3">
              <w:t>Мероприятия обязательной подготовки граждан к военной службе</w:t>
            </w:r>
          </w:p>
          <w:p w:rsidR="00196AA6" w:rsidRPr="00872AC3" w:rsidRDefault="00196AA6" w:rsidP="00D23511">
            <w:pPr>
              <w:numPr>
                <w:ilvl w:val="0"/>
                <w:numId w:val="5"/>
              </w:numPr>
              <w:tabs>
                <w:tab w:val="left" w:pos="1260"/>
              </w:tabs>
              <w:jc w:val="both"/>
            </w:pPr>
            <w:r w:rsidRPr="00872AC3">
              <w:t>Военно-прикладные виды спорта</w:t>
            </w:r>
          </w:p>
          <w:p w:rsidR="00196AA6" w:rsidRPr="00872AC3" w:rsidRDefault="00196AA6" w:rsidP="00D23511">
            <w:pPr>
              <w:numPr>
                <w:ilvl w:val="0"/>
                <w:numId w:val="5"/>
              </w:numPr>
              <w:tabs>
                <w:tab w:val="left" w:pos="1260"/>
              </w:tabs>
              <w:jc w:val="both"/>
            </w:pPr>
            <w:r w:rsidRPr="00872AC3">
              <w:t>Военно-учётные специальности солдат, матросов, сержантов и старшин</w:t>
            </w:r>
          </w:p>
          <w:p w:rsidR="00196AA6" w:rsidRPr="00872AC3" w:rsidRDefault="00196AA6" w:rsidP="00D23511">
            <w:pPr>
              <w:numPr>
                <w:ilvl w:val="0"/>
                <w:numId w:val="5"/>
              </w:numPr>
              <w:tabs>
                <w:tab w:val="left" w:pos="1260"/>
              </w:tabs>
              <w:jc w:val="both"/>
            </w:pPr>
            <w:r w:rsidRPr="00872AC3">
              <w:t>Военные образовательные учреждения профессионального образования Министерства обороны Российской Федерации</w:t>
            </w:r>
          </w:p>
          <w:p w:rsidR="00196AA6" w:rsidRPr="00872AC3" w:rsidRDefault="00196AA6" w:rsidP="00D23511">
            <w:pPr>
              <w:numPr>
                <w:ilvl w:val="0"/>
                <w:numId w:val="5"/>
              </w:numPr>
              <w:tabs>
                <w:tab w:val="left" w:pos="1260"/>
              </w:tabs>
              <w:jc w:val="both"/>
            </w:pPr>
            <w:r w:rsidRPr="00872AC3">
              <w:t>Тактико-технические характеристики вооружения и военной техники</w:t>
            </w:r>
          </w:p>
          <w:p w:rsidR="00196AA6" w:rsidRPr="00872AC3" w:rsidRDefault="00196AA6" w:rsidP="00D23511">
            <w:pPr>
              <w:numPr>
                <w:ilvl w:val="0"/>
                <w:numId w:val="5"/>
              </w:numPr>
              <w:tabs>
                <w:tab w:val="left" w:pos="1260"/>
              </w:tabs>
              <w:jc w:val="both"/>
            </w:pPr>
            <w:r w:rsidRPr="00872AC3">
              <w:t>Приёмы и правила метания ручных гранат</w:t>
            </w:r>
          </w:p>
          <w:p w:rsidR="00196AA6" w:rsidRPr="00872AC3" w:rsidRDefault="00196AA6" w:rsidP="00D23511">
            <w:pPr>
              <w:numPr>
                <w:ilvl w:val="0"/>
                <w:numId w:val="5"/>
              </w:numPr>
              <w:tabs>
                <w:tab w:val="left" w:pos="1260"/>
              </w:tabs>
              <w:jc w:val="both"/>
            </w:pPr>
            <w:r w:rsidRPr="00872AC3">
              <w:t>Мины Российской армии</w:t>
            </w:r>
          </w:p>
          <w:p w:rsidR="00196AA6" w:rsidRPr="00872AC3" w:rsidRDefault="00196AA6" w:rsidP="00D23511">
            <w:pPr>
              <w:numPr>
                <w:ilvl w:val="0"/>
                <w:numId w:val="5"/>
              </w:numPr>
              <w:tabs>
                <w:tab w:val="left" w:pos="1260"/>
              </w:tabs>
              <w:jc w:val="both"/>
            </w:pPr>
            <w:r w:rsidRPr="00872AC3">
              <w:t>Фортификационные сооружения</w:t>
            </w:r>
          </w:p>
          <w:p w:rsidR="00196AA6" w:rsidRPr="00872AC3" w:rsidRDefault="00196AA6" w:rsidP="00D23511">
            <w:pPr>
              <w:numPr>
                <w:ilvl w:val="0"/>
                <w:numId w:val="5"/>
              </w:numPr>
              <w:tabs>
                <w:tab w:val="left" w:pos="1260"/>
              </w:tabs>
              <w:jc w:val="both"/>
            </w:pPr>
            <w:r w:rsidRPr="00872AC3">
              <w:t>Индивидуальные средства защиты</w:t>
            </w:r>
          </w:p>
          <w:p w:rsidR="00196AA6" w:rsidRPr="00872AC3" w:rsidRDefault="00196AA6" w:rsidP="00D23511">
            <w:pPr>
              <w:numPr>
                <w:ilvl w:val="0"/>
                <w:numId w:val="5"/>
              </w:numPr>
              <w:tabs>
                <w:tab w:val="left" w:pos="1260"/>
              </w:tabs>
              <w:jc w:val="both"/>
            </w:pPr>
            <w:r w:rsidRPr="00872AC3">
              <w:t>Приборы радиационной разведки</w:t>
            </w:r>
          </w:p>
          <w:p w:rsidR="00196AA6" w:rsidRPr="00872AC3" w:rsidRDefault="00196AA6" w:rsidP="00D23511">
            <w:pPr>
              <w:numPr>
                <w:ilvl w:val="0"/>
                <w:numId w:val="5"/>
              </w:numPr>
              <w:tabs>
                <w:tab w:val="left" w:pos="1260"/>
              </w:tabs>
              <w:jc w:val="both"/>
            </w:pPr>
            <w:r w:rsidRPr="00872AC3">
              <w:t>Приборы химической разведки</w:t>
            </w:r>
          </w:p>
          <w:p w:rsidR="00196AA6" w:rsidRPr="00872AC3" w:rsidRDefault="00196AA6" w:rsidP="00D23511">
            <w:pPr>
              <w:numPr>
                <w:ilvl w:val="0"/>
                <w:numId w:val="5"/>
              </w:numPr>
              <w:tabs>
                <w:tab w:val="left" w:pos="1260"/>
              </w:tabs>
              <w:jc w:val="both"/>
            </w:pPr>
            <w:r w:rsidRPr="00872AC3">
              <w:t>Организация и несение внутренней службы</w:t>
            </w:r>
          </w:p>
          <w:p w:rsidR="00196AA6" w:rsidRPr="00872AC3" w:rsidRDefault="00196AA6" w:rsidP="00D23511">
            <w:pPr>
              <w:numPr>
                <w:ilvl w:val="0"/>
                <w:numId w:val="5"/>
              </w:numPr>
              <w:tabs>
                <w:tab w:val="left" w:pos="1260"/>
              </w:tabs>
              <w:jc w:val="both"/>
            </w:pPr>
            <w:r w:rsidRPr="00872AC3">
              <w:t>Строевая подготовка</w:t>
            </w:r>
          </w:p>
          <w:p w:rsidR="00196AA6" w:rsidRPr="00872AC3" w:rsidRDefault="00196AA6" w:rsidP="00D23511">
            <w:pPr>
              <w:numPr>
                <w:ilvl w:val="0"/>
                <w:numId w:val="5"/>
              </w:numPr>
              <w:tabs>
                <w:tab w:val="left" w:pos="1260"/>
              </w:tabs>
              <w:jc w:val="both"/>
            </w:pPr>
            <w:r w:rsidRPr="00872AC3">
              <w:t>Оказание первой помощи</w:t>
            </w:r>
          </w:p>
          <w:p w:rsidR="00196AA6" w:rsidRPr="00872AC3" w:rsidRDefault="00196AA6" w:rsidP="00D23511">
            <w:pPr>
              <w:numPr>
                <w:ilvl w:val="0"/>
                <w:numId w:val="5"/>
              </w:numPr>
              <w:tabs>
                <w:tab w:val="left" w:pos="1260"/>
              </w:tabs>
              <w:jc w:val="both"/>
            </w:pPr>
            <w:r w:rsidRPr="00872AC3">
              <w:t>Гражданская оборона</w:t>
            </w:r>
          </w:p>
        </w:tc>
        <w:tc>
          <w:tcPr>
            <w:tcW w:w="3643" w:type="dxa"/>
            <w:gridSpan w:val="2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proofErr w:type="spellStart"/>
            <w:r w:rsidRPr="00872AC3">
              <w:t>компл</w:t>
            </w:r>
            <w:proofErr w:type="spellEnd"/>
            <w:r w:rsidRPr="00872AC3">
              <w:t>.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proofErr w:type="spellStart"/>
            <w:r w:rsidRPr="00872AC3">
              <w:t>компл</w:t>
            </w:r>
            <w:proofErr w:type="spellEnd"/>
            <w:r w:rsidRPr="00872AC3">
              <w:t>.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proofErr w:type="spellStart"/>
            <w:r w:rsidRPr="00872AC3">
              <w:t>компл</w:t>
            </w:r>
            <w:proofErr w:type="spellEnd"/>
            <w:r w:rsidRPr="00872AC3">
              <w:t>.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proofErr w:type="spellStart"/>
            <w:r w:rsidRPr="00872AC3">
              <w:lastRenderedPageBreak/>
              <w:t>компл</w:t>
            </w:r>
            <w:proofErr w:type="spellEnd"/>
            <w:r w:rsidRPr="00872AC3">
              <w:t>.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proofErr w:type="spellStart"/>
            <w:r w:rsidRPr="00872AC3">
              <w:t>компл</w:t>
            </w:r>
            <w:proofErr w:type="spellEnd"/>
            <w:r w:rsidRPr="00872AC3">
              <w:t>.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proofErr w:type="spellStart"/>
            <w:r w:rsidRPr="00872AC3">
              <w:t>компл</w:t>
            </w:r>
            <w:proofErr w:type="spellEnd"/>
            <w:r w:rsidRPr="00872AC3">
              <w:t>.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proofErr w:type="spellStart"/>
            <w:r w:rsidRPr="00872AC3">
              <w:t>компл</w:t>
            </w:r>
            <w:proofErr w:type="spellEnd"/>
            <w:r w:rsidRPr="00872AC3">
              <w:t xml:space="preserve">.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proofErr w:type="spellStart"/>
            <w:r w:rsidRPr="00872AC3">
              <w:t>компл</w:t>
            </w:r>
            <w:proofErr w:type="spellEnd"/>
            <w:r w:rsidRPr="00872AC3">
              <w:t xml:space="preserve">.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proofErr w:type="spellStart"/>
            <w:r w:rsidRPr="00872AC3">
              <w:t>компл</w:t>
            </w:r>
            <w:proofErr w:type="spellEnd"/>
            <w:r w:rsidRPr="00872AC3">
              <w:t>.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proofErr w:type="spellStart"/>
            <w:r w:rsidRPr="00872AC3">
              <w:t>компл</w:t>
            </w:r>
            <w:proofErr w:type="spellEnd"/>
            <w:r w:rsidRPr="00872AC3">
              <w:t>.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proofErr w:type="spellStart"/>
            <w:r w:rsidRPr="00872AC3">
              <w:t>компл</w:t>
            </w:r>
            <w:proofErr w:type="spellEnd"/>
            <w:r w:rsidRPr="00872AC3">
              <w:t>.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proofErr w:type="spellStart"/>
            <w:r w:rsidRPr="00872AC3">
              <w:t>компл</w:t>
            </w:r>
            <w:proofErr w:type="spellEnd"/>
            <w:r w:rsidRPr="00872AC3">
              <w:t>.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proofErr w:type="spellStart"/>
            <w:r w:rsidRPr="00872AC3">
              <w:t>компл</w:t>
            </w:r>
            <w:proofErr w:type="spellEnd"/>
            <w:r w:rsidRPr="00872AC3">
              <w:t>.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proofErr w:type="spellStart"/>
            <w:r w:rsidRPr="00872AC3">
              <w:t>компл</w:t>
            </w:r>
            <w:proofErr w:type="spellEnd"/>
            <w:r w:rsidRPr="00872AC3">
              <w:t>.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proofErr w:type="spellStart"/>
            <w:r w:rsidRPr="00872AC3">
              <w:t>компл</w:t>
            </w:r>
            <w:proofErr w:type="spellEnd"/>
            <w:r w:rsidRPr="00872AC3">
              <w:t xml:space="preserve">.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proofErr w:type="spellStart"/>
            <w:r w:rsidRPr="00872AC3">
              <w:t>компл</w:t>
            </w:r>
            <w:proofErr w:type="spellEnd"/>
            <w:r w:rsidRPr="00872AC3">
              <w:t xml:space="preserve">.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proofErr w:type="spellStart"/>
            <w:r w:rsidRPr="00872AC3">
              <w:t>компл</w:t>
            </w:r>
            <w:proofErr w:type="spellEnd"/>
            <w:r w:rsidRPr="00872AC3">
              <w:t>.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proofErr w:type="spellStart"/>
            <w:r w:rsidRPr="00872AC3">
              <w:t>компл</w:t>
            </w:r>
            <w:proofErr w:type="spellEnd"/>
            <w:r w:rsidRPr="00872AC3">
              <w:t>.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proofErr w:type="spellStart"/>
            <w:r w:rsidRPr="00872AC3">
              <w:t>компл</w:t>
            </w:r>
            <w:proofErr w:type="spellEnd"/>
            <w:r w:rsidRPr="00872AC3">
              <w:t>.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proofErr w:type="spellStart"/>
            <w:r w:rsidRPr="00872AC3">
              <w:t>компл</w:t>
            </w:r>
            <w:proofErr w:type="spellEnd"/>
            <w:r w:rsidRPr="00872AC3">
              <w:t>.</w:t>
            </w:r>
          </w:p>
        </w:tc>
        <w:tc>
          <w:tcPr>
            <w:tcW w:w="3303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lastRenderedPageBreak/>
              <w:t xml:space="preserve">1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lastRenderedPageBreak/>
              <w:t xml:space="preserve">29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Средства индивидуальной защиты: </w:t>
            </w:r>
          </w:p>
          <w:p w:rsidR="00196AA6" w:rsidRPr="00872AC3" w:rsidRDefault="00196AA6" w:rsidP="00D23511">
            <w:pPr>
              <w:numPr>
                <w:ilvl w:val="0"/>
                <w:numId w:val="6"/>
              </w:numPr>
              <w:tabs>
                <w:tab w:val="left" w:pos="1260"/>
              </w:tabs>
              <w:jc w:val="both"/>
            </w:pPr>
            <w:r w:rsidRPr="00872AC3">
              <w:t xml:space="preserve">общевойсковой противогаз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</w:p>
          <w:p w:rsidR="00196AA6" w:rsidRPr="00872AC3" w:rsidRDefault="00196AA6" w:rsidP="00D23511">
            <w:pPr>
              <w:numPr>
                <w:ilvl w:val="0"/>
                <w:numId w:val="6"/>
              </w:numPr>
              <w:tabs>
                <w:tab w:val="left" w:pos="1260"/>
              </w:tabs>
              <w:jc w:val="both"/>
            </w:pPr>
            <w:r w:rsidRPr="00872AC3">
              <w:t xml:space="preserve">общевойсковой защитный комплект </w:t>
            </w:r>
          </w:p>
          <w:p w:rsidR="00196AA6" w:rsidRPr="00872AC3" w:rsidRDefault="00196AA6" w:rsidP="00D23511">
            <w:pPr>
              <w:numPr>
                <w:ilvl w:val="0"/>
                <w:numId w:val="6"/>
              </w:numPr>
              <w:tabs>
                <w:tab w:val="left" w:pos="1260"/>
              </w:tabs>
              <w:jc w:val="both"/>
            </w:pPr>
            <w:r w:rsidRPr="00872AC3">
              <w:t xml:space="preserve">респиратор </w:t>
            </w:r>
          </w:p>
        </w:tc>
        <w:tc>
          <w:tcPr>
            <w:tcW w:w="3643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шт.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шт.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шт. </w:t>
            </w:r>
          </w:p>
        </w:tc>
        <w:tc>
          <w:tcPr>
            <w:tcW w:w="330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По количеству обучающихся в классе (группе)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1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1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30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Приборы: </w:t>
            </w:r>
          </w:p>
          <w:p w:rsidR="00196AA6" w:rsidRPr="00872AC3" w:rsidRDefault="00196AA6" w:rsidP="00D23511">
            <w:pPr>
              <w:numPr>
                <w:ilvl w:val="0"/>
                <w:numId w:val="7"/>
              </w:numPr>
              <w:tabs>
                <w:tab w:val="left" w:pos="1260"/>
              </w:tabs>
              <w:jc w:val="both"/>
            </w:pPr>
            <w:r w:rsidRPr="00872AC3">
              <w:lastRenderedPageBreak/>
              <w:t xml:space="preserve">радиационной разведки </w:t>
            </w:r>
          </w:p>
          <w:p w:rsidR="00196AA6" w:rsidRPr="00872AC3" w:rsidRDefault="00196AA6" w:rsidP="00D23511">
            <w:pPr>
              <w:numPr>
                <w:ilvl w:val="0"/>
                <w:numId w:val="7"/>
              </w:numPr>
              <w:tabs>
                <w:tab w:val="left" w:pos="1260"/>
              </w:tabs>
              <w:jc w:val="both"/>
            </w:pPr>
            <w:r w:rsidRPr="00872AC3">
              <w:t xml:space="preserve">химической разведки </w:t>
            </w:r>
          </w:p>
        </w:tc>
        <w:tc>
          <w:tcPr>
            <w:tcW w:w="3643" w:type="dxa"/>
            <w:gridSpan w:val="2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lastRenderedPageBreak/>
              <w:t xml:space="preserve">шт.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шт. </w:t>
            </w:r>
          </w:p>
        </w:tc>
        <w:tc>
          <w:tcPr>
            <w:tcW w:w="3303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lastRenderedPageBreak/>
              <w:t xml:space="preserve">1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lastRenderedPageBreak/>
              <w:t xml:space="preserve">31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Бытовой дозиметр </w:t>
            </w:r>
          </w:p>
        </w:tc>
        <w:tc>
          <w:tcPr>
            <w:tcW w:w="3643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шт. </w:t>
            </w:r>
          </w:p>
        </w:tc>
        <w:tc>
          <w:tcPr>
            <w:tcW w:w="330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32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Макет простейшего укрытия в разрезе или в формате ЭОИ </w:t>
            </w:r>
          </w:p>
        </w:tc>
        <w:tc>
          <w:tcPr>
            <w:tcW w:w="3643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шт. </w:t>
            </w:r>
          </w:p>
        </w:tc>
        <w:tc>
          <w:tcPr>
            <w:tcW w:w="330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33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Макет убежища в разрезе или в формате ЭОИ </w:t>
            </w:r>
          </w:p>
        </w:tc>
        <w:tc>
          <w:tcPr>
            <w:tcW w:w="3643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шт. </w:t>
            </w:r>
          </w:p>
        </w:tc>
        <w:tc>
          <w:tcPr>
            <w:tcW w:w="330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34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Компас </w:t>
            </w:r>
          </w:p>
        </w:tc>
        <w:tc>
          <w:tcPr>
            <w:tcW w:w="3643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шт. </w:t>
            </w:r>
          </w:p>
        </w:tc>
        <w:tc>
          <w:tcPr>
            <w:tcW w:w="330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По количеству обучающихся в классе (группе)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35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Визирная линейка </w:t>
            </w:r>
          </w:p>
        </w:tc>
        <w:tc>
          <w:tcPr>
            <w:tcW w:w="3643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шт. </w:t>
            </w:r>
          </w:p>
        </w:tc>
        <w:tc>
          <w:tcPr>
            <w:tcW w:w="330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>По количеству обучающихся в классе (группе)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36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Электронные образовательные издания на магнитных и оптических носителях по тематике программы (ЭОИ) </w:t>
            </w:r>
          </w:p>
        </w:tc>
        <w:tc>
          <w:tcPr>
            <w:tcW w:w="3643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proofErr w:type="spellStart"/>
            <w:r w:rsidRPr="00872AC3">
              <w:t>компл</w:t>
            </w:r>
            <w:proofErr w:type="spellEnd"/>
            <w:r w:rsidRPr="00872AC3">
              <w:t xml:space="preserve">. </w:t>
            </w:r>
          </w:p>
        </w:tc>
        <w:tc>
          <w:tcPr>
            <w:tcW w:w="330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37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Комплект аппаратуры для демонстрации ЭОИ </w:t>
            </w:r>
          </w:p>
        </w:tc>
        <w:tc>
          <w:tcPr>
            <w:tcW w:w="3643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шт. </w:t>
            </w:r>
          </w:p>
        </w:tc>
        <w:tc>
          <w:tcPr>
            <w:tcW w:w="330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</w:tc>
      </w:tr>
      <w:tr w:rsidR="00196AA6" w:rsidRPr="00872AC3" w:rsidTr="00196AA6">
        <w:trPr>
          <w:jc w:val="center"/>
        </w:trPr>
        <w:tc>
          <w:tcPr>
            <w:tcW w:w="13178" w:type="dxa"/>
            <w:gridSpan w:val="5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  <w:rPr>
                <w:i/>
              </w:rPr>
            </w:pPr>
            <w:r w:rsidRPr="00872AC3">
              <w:rPr>
                <w:i/>
              </w:rPr>
              <w:t xml:space="preserve">4. Медицинское имущество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38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Индивидуальные средства медицинской защиты: </w:t>
            </w:r>
          </w:p>
          <w:p w:rsidR="00196AA6" w:rsidRPr="00872AC3" w:rsidRDefault="00196AA6" w:rsidP="00D23511">
            <w:pPr>
              <w:numPr>
                <w:ilvl w:val="0"/>
                <w:numId w:val="8"/>
              </w:numPr>
              <w:tabs>
                <w:tab w:val="left" w:pos="1260"/>
              </w:tabs>
              <w:jc w:val="both"/>
            </w:pPr>
            <w:r w:rsidRPr="00872AC3">
              <w:t xml:space="preserve">аптечка АИ </w:t>
            </w:r>
          </w:p>
          <w:p w:rsidR="00196AA6" w:rsidRPr="00872AC3" w:rsidRDefault="00196AA6" w:rsidP="00D23511">
            <w:pPr>
              <w:numPr>
                <w:ilvl w:val="0"/>
                <w:numId w:val="8"/>
              </w:numPr>
              <w:tabs>
                <w:tab w:val="left" w:pos="1260"/>
              </w:tabs>
              <w:jc w:val="both"/>
            </w:pPr>
            <w:r w:rsidRPr="00872AC3">
              <w:t xml:space="preserve">пакеты перевязочные ППИ </w:t>
            </w:r>
          </w:p>
          <w:p w:rsidR="00196AA6" w:rsidRPr="00872AC3" w:rsidRDefault="00196AA6" w:rsidP="00D23511">
            <w:pPr>
              <w:numPr>
                <w:ilvl w:val="0"/>
                <w:numId w:val="8"/>
              </w:numPr>
              <w:tabs>
                <w:tab w:val="left" w:pos="1260"/>
              </w:tabs>
              <w:jc w:val="both"/>
            </w:pPr>
            <w:r w:rsidRPr="00872AC3">
              <w:t xml:space="preserve">пакеты противохимические индивидуальные ИПП-11 </w:t>
            </w:r>
          </w:p>
        </w:tc>
        <w:tc>
          <w:tcPr>
            <w:tcW w:w="3643" w:type="dxa"/>
            <w:gridSpan w:val="2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шт.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шт.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шт. </w:t>
            </w:r>
          </w:p>
        </w:tc>
        <w:tc>
          <w:tcPr>
            <w:tcW w:w="3303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39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Сумки и комплекты медицинского имущества для оказания первой и доврачебной помощи: </w:t>
            </w:r>
          </w:p>
          <w:p w:rsidR="00196AA6" w:rsidRPr="00872AC3" w:rsidRDefault="00196AA6" w:rsidP="00D23511">
            <w:pPr>
              <w:numPr>
                <w:ilvl w:val="0"/>
                <w:numId w:val="9"/>
              </w:numPr>
              <w:tabs>
                <w:tab w:val="left" w:pos="1260"/>
              </w:tabs>
              <w:jc w:val="both"/>
            </w:pPr>
            <w:r w:rsidRPr="00872AC3">
              <w:t xml:space="preserve">сумка СМС </w:t>
            </w:r>
          </w:p>
        </w:tc>
        <w:tc>
          <w:tcPr>
            <w:tcW w:w="3643" w:type="dxa"/>
            <w:gridSpan w:val="2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шт. </w:t>
            </w:r>
          </w:p>
        </w:tc>
        <w:tc>
          <w:tcPr>
            <w:tcW w:w="330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40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Перевязочные средства и шовные материалы, лейкопластыри: </w:t>
            </w:r>
          </w:p>
          <w:p w:rsidR="00196AA6" w:rsidRPr="00872AC3" w:rsidRDefault="00196AA6" w:rsidP="00D23511">
            <w:pPr>
              <w:numPr>
                <w:ilvl w:val="0"/>
                <w:numId w:val="9"/>
              </w:numPr>
              <w:tabs>
                <w:tab w:val="left" w:pos="1260"/>
              </w:tabs>
              <w:jc w:val="both"/>
            </w:pPr>
            <w:r w:rsidRPr="00872AC3">
              <w:t xml:space="preserve">бинт марлевый медицинский нестерильный, размер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872AC3">
                <w:t>7 м</w:t>
              </w:r>
            </w:smartTag>
            <w:r w:rsidRPr="00872AC3">
              <w:t xml:space="preserve"> х </w:t>
            </w:r>
            <w:smartTag w:uri="urn:schemas-microsoft-com:office:smarttags" w:element="metricconverter">
              <w:smartTagPr>
                <w:attr w:name="ProductID" w:val="14 см"/>
              </w:smartTagPr>
              <w:r w:rsidRPr="00872AC3">
                <w:t>14 см</w:t>
              </w:r>
            </w:smartTag>
            <w:r w:rsidRPr="00872AC3">
              <w:t xml:space="preserve"> </w:t>
            </w:r>
          </w:p>
          <w:p w:rsidR="00196AA6" w:rsidRPr="00872AC3" w:rsidRDefault="00196AA6" w:rsidP="00D23511">
            <w:pPr>
              <w:numPr>
                <w:ilvl w:val="0"/>
                <w:numId w:val="9"/>
              </w:numPr>
              <w:tabs>
                <w:tab w:val="left" w:pos="1260"/>
              </w:tabs>
              <w:jc w:val="both"/>
            </w:pPr>
            <w:r w:rsidRPr="00872AC3">
              <w:t xml:space="preserve">бинт марлевый медицинский нестерильный, размер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72AC3">
                <w:t>5 м</w:t>
              </w:r>
            </w:smartTag>
            <w:r w:rsidRPr="00872AC3">
              <w:t xml:space="preserve"> х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872AC3">
                <w:t>10 см</w:t>
              </w:r>
            </w:smartTag>
            <w:r w:rsidRPr="00872AC3">
              <w:t xml:space="preserve"> </w:t>
            </w:r>
          </w:p>
          <w:p w:rsidR="00196AA6" w:rsidRPr="00872AC3" w:rsidRDefault="00196AA6" w:rsidP="00D23511">
            <w:pPr>
              <w:numPr>
                <w:ilvl w:val="0"/>
                <w:numId w:val="9"/>
              </w:numPr>
              <w:tabs>
                <w:tab w:val="left" w:pos="1260"/>
              </w:tabs>
              <w:jc w:val="both"/>
            </w:pPr>
            <w:r w:rsidRPr="00872AC3">
              <w:lastRenderedPageBreak/>
              <w:t xml:space="preserve">вата медицинская компрессная </w:t>
            </w:r>
          </w:p>
          <w:p w:rsidR="00196AA6" w:rsidRPr="00872AC3" w:rsidRDefault="00196AA6" w:rsidP="00D23511">
            <w:pPr>
              <w:numPr>
                <w:ilvl w:val="0"/>
                <w:numId w:val="9"/>
              </w:numPr>
              <w:tabs>
                <w:tab w:val="left" w:pos="1260"/>
              </w:tabs>
              <w:jc w:val="both"/>
            </w:pPr>
            <w:r w:rsidRPr="00872AC3">
              <w:t xml:space="preserve">косынка медицинская (перевязочная) </w:t>
            </w:r>
          </w:p>
          <w:p w:rsidR="00196AA6" w:rsidRPr="00872AC3" w:rsidRDefault="00196AA6" w:rsidP="00D23511">
            <w:pPr>
              <w:numPr>
                <w:ilvl w:val="0"/>
                <w:numId w:val="9"/>
              </w:numPr>
              <w:tabs>
                <w:tab w:val="left" w:pos="1260"/>
              </w:tabs>
              <w:jc w:val="both"/>
            </w:pPr>
            <w:r w:rsidRPr="00872AC3">
              <w:t xml:space="preserve">повязка медицинская большая стерильная </w:t>
            </w:r>
          </w:p>
          <w:p w:rsidR="00196AA6" w:rsidRPr="00872AC3" w:rsidRDefault="00196AA6" w:rsidP="00D23511">
            <w:pPr>
              <w:numPr>
                <w:ilvl w:val="0"/>
                <w:numId w:val="9"/>
              </w:numPr>
              <w:tabs>
                <w:tab w:val="left" w:pos="1260"/>
              </w:tabs>
              <w:jc w:val="both"/>
            </w:pPr>
            <w:r w:rsidRPr="00872AC3">
              <w:t xml:space="preserve">повязка медицинская малая стерильная </w:t>
            </w:r>
          </w:p>
        </w:tc>
        <w:tc>
          <w:tcPr>
            <w:tcW w:w="3643" w:type="dxa"/>
            <w:gridSpan w:val="2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шт.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шт.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lastRenderedPageBreak/>
              <w:t xml:space="preserve">кг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шт.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шт.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шт. </w:t>
            </w:r>
          </w:p>
        </w:tc>
        <w:tc>
          <w:tcPr>
            <w:tcW w:w="3303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3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3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lastRenderedPageBreak/>
              <w:t xml:space="preserve">0,1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3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3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3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lastRenderedPageBreak/>
              <w:t xml:space="preserve">41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Медицинские предметы расходные: </w:t>
            </w:r>
          </w:p>
          <w:p w:rsidR="00196AA6" w:rsidRPr="00872AC3" w:rsidRDefault="00196AA6" w:rsidP="00D23511">
            <w:pPr>
              <w:numPr>
                <w:ilvl w:val="0"/>
                <w:numId w:val="10"/>
              </w:numPr>
              <w:tabs>
                <w:tab w:val="left" w:pos="1260"/>
              </w:tabs>
              <w:jc w:val="both"/>
            </w:pPr>
            <w:r w:rsidRPr="00872AC3">
              <w:t xml:space="preserve">булавка безопасная </w:t>
            </w:r>
          </w:p>
          <w:p w:rsidR="00196AA6" w:rsidRPr="00872AC3" w:rsidRDefault="00196AA6" w:rsidP="00D23511">
            <w:pPr>
              <w:numPr>
                <w:ilvl w:val="0"/>
                <w:numId w:val="10"/>
              </w:numPr>
              <w:tabs>
                <w:tab w:val="left" w:pos="1260"/>
              </w:tabs>
              <w:jc w:val="both"/>
            </w:pPr>
            <w:r w:rsidRPr="00872AC3">
              <w:t xml:space="preserve">шина проволочная (лестничная) для ног </w:t>
            </w:r>
          </w:p>
          <w:p w:rsidR="00196AA6" w:rsidRPr="00872AC3" w:rsidRDefault="00196AA6" w:rsidP="00D23511">
            <w:pPr>
              <w:numPr>
                <w:ilvl w:val="0"/>
                <w:numId w:val="10"/>
              </w:numPr>
              <w:tabs>
                <w:tab w:val="left" w:pos="1260"/>
              </w:tabs>
              <w:jc w:val="both"/>
            </w:pPr>
            <w:r w:rsidRPr="00872AC3">
              <w:t xml:space="preserve">шина проволочная (лестничная) для рук </w:t>
            </w:r>
          </w:p>
          <w:p w:rsidR="00196AA6" w:rsidRPr="00872AC3" w:rsidRDefault="00196AA6" w:rsidP="00D23511">
            <w:pPr>
              <w:numPr>
                <w:ilvl w:val="0"/>
                <w:numId w:val="10"/>
              </w:numPr>
              <w:tabs>
                <w:tab w:val="left" w:pos="1260"/>
              </w:tabs>
              <w:jc w:val="both"/>
            </w:pPr>
            <w:r w:rsidRPr="00872AC3">
              <w:t xml:space="preserve">шина фанерная длиной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872AC3">
                <w:t>1 м</w:t>
              </w:r>
            </w:smartTag>
            <w:r w:rsidRPr="00872AC3">
              <w:t xml:space="preserve"> </w:t>
            </w:r>
          </w:p>
        </w:tc>
        <w:tc>
          <w:tcPr>
            <w:tcW w:w="3643" w:type="dxa"/>
            <w:gridSpan w:val="2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шт.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шт.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шт.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шт. </w:t>
            </w:r>
          </w:p>
        </w:tc>
        <w:tc>
          <w:tcPr>
            <w:tcW w:w="3303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3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</w:tc>
      </w:tr>
      <w:tr w:rsidR="00196AA6" w:rsidRPr="00872AC3" w:rsidTr="00196AA6">
        <w:trPr>
          <w:jc w:val="center"/>
        </w:trPr>
        <w:tc>
          <w:tcPr>
            <w:tcW w:w="1413" w:type="dxa"/>
            <w:vAlign w:val="center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42 </w:t>
            </w:r>
          </w:p>
        </w:tc>
        <w:tc>
          <w:tcPr>
            <w:tcW w:w="4819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both"/>
            </w:pPr>
            <w:r w:rsidRPr="00872AC3">
              <w:t xml:space="preserve">Врачебные предметы, аппараты и хирургические инструменты: </w:t>
            </w:r>
          </w:p>
          <w:p w:rsidR="00196AA6" w:rsidRPr="00872AC3" w:rsidRDefault="00196AA6" w:rsidP="00D23511">
            <w:pPr>
              <w:numPr>
                <w:ilvl w:val="0"/>
                <w:numId w:val="11"/>
              </w:numPr>
              <w:tabs>
                <w:tab w:val="left" w:pos="1260"/>
              </w:tabs>
              <w:jc w:val="both"/>
            </w:pPr>
            <w:r w:rsidRPr="00872AC3">
              <w:t xml:space="preserve">знак нарукавного Красного Креста </w:t>
            </w:r>
          </w:p>
          <w:p w:rsidR="00196AA6" w:rsidRPr="00872AC3" w:rsidRDefault="00196AA6" w:rsidP="00D23511">
            <w:pPr>
              <w:numPr>
                <w:ilvl w:val="0"/>
                <w:numId w:val="11"/>
              </w:numPr>
              <w:tabs>
                <w:tab w:val="left" w:pos="1260"/>
              </w:tabs>
              <w:jc w:val="both"/>
            </w:pPr>
            <w:r w:rsidRPr="00872AC3">
              <w:t xml:space="preserve">лямка медицинская носилочная </w:t>
            </w:r>
          </w:p>
          <w:p w:rsidR="00196AA6" w:rsidRPr="00872AC3" w:rsidRDefault="00196AA6" w:rsidP="00D23511">
            <w:pPr>
              <w:numPr>
                <w:ilvl w:val="0"/>
                <w:numId w:val="11"/>
              </w:numPr>
              <w:tabs>
                <w:tab w:val="left" w:pos="1260"/>
              </w:tabs>
              <w:jc w:val="both"/>
            </w:pPr>
            <w:r w:rsidRPr="00872AC3">
              <w:t xml:space="preserve">флаг Красного Креста </w:t>
            </w:r>
          </w:p>
        </w:tc>
        <w:tc>
          <w:tcPr>
            <w:tcW w:w="3643" w:type="dxa"/>
            <w:gridSpan w:val="2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шт.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шт. </w:t>
            </w:r>
          </w:p>
          <w:p w:rsidR="00196AA6" w:rsidRPr="00872AC3" w:rsidRDefault="00196AA6" w:rsidP="00D23511">
            <w:pPr>
              <w:tabs>
                <w:tab w:val="left" w:pos="1260"/>
              </w:tabs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шт. </w:t>
            </w:r>
          </w:p>
        </w:tc>
        <w:tc>
          <w:tcPr>
            <w:tcW w:w="3303" w:type="dxa"/>
          </w:tcPr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</w:p>
          <w:p w:rsidR="00196AA6" w:rsidRPr="00872AC3" w:rsidRDefault="00196AA6" w:rsidP="00D23511">
            <w:pPr>
              <w:tabs>
                <w:tab w:val="left" w:pos="1260"/>
              </w:tabs>
              <w:jc w:val="center"/>
            </w:pPr>
            <w:r w:rsidRPr="00872AC3">
              <w:t xml:space="preserve">1 </w:t>
            </w:r>
          </w:p>
        </w:tc>
      </w:tr>
    </w:tbl>
    <w:p w:rsidR="00196AA6" w:rsidRDefault="00196AA6" w:rsidP="00196AA6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_Toc367600589"/>
    </w:p>
    <w:p w:rsidR="00196AA6" w:rsidRDefault="00196AA6" w:rsidP="00196AA6">
      <w:pPr>
        <w:rPr>
          <w:kern w:val="32"/>
        </w:rPr>
      </w:pPr>
      <w:r>
        <w:br w:type="page"/>
      </w:r>
    </w:p>
    <w:p w:rsidR="00196AA6" w:rsidRPr="00872AC3" w:rsidRDefault="00196AA6" w:rsidP="00196AA6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872AC3">
        <w:rPr>
          <w:rFonts w:ascii="Times New Roman" w:hAnsi="Times New Roman" w:cs="Times New Roman"/>
          <w:sz w:val="24"/>
          <w:szCs w:val="24"/>
        </w:rPr>
        <w:lastRenderedPageBreak/>
        <w:t>Литература</w:t>
      </w:r>
      <w:bookmarkEnd w:id="7"/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  <w:rPr>
          <w:b/>
        </w:rPr>
      </w:pPr>
      <w:r w:rsidRPr="00872AC3">
        <w:rPr>
          <w:b/>
        </w:rPr>
        <w:t xml:space="preserve">Нормативные правовые документы Российской Федерации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Концепция федеральной системы подготовки граждан Российской Федерации к военной службе на период до </w:t>
      </w:r>
      <w:smartTag w:uri="urn:schemas-microsoft-com:office:smarttags" w:element="metricconverter">
        <w:smartTagPr>
          <w:attr w:name="ProductID" w:val="2020 г"/>
        </w:smartTagPr>
        <w:r w:rsidRPr="00872AC3">
          <w:t>2020 г</w:t>
        </w:r>
      </w:smartTag>
      <w:r w:rsidRPr="00872AC3">
        <w:t xml:space="preserve">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Конституция Российской Федерации (последняя редакция).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Общевоинские уставы Вооружённых Сил Российской Федерации (последняя редакция).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Семейный кодекс Российской Федерации (последняя редакция).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Стратегия национальной безопасности Российской Федерации до </w:t>
      </w:r>
      <w:smartTag w:uri="urn:schemas-microsoft-com:office:smarttags" w:element="metricconverter">
        <w:smartTagPr>
          <w:attr w:name="ProductID" w:val="2020 г"/>
        </w:smartTagPr>
        <w:r w:rsidRPr="00872AC3">
          <w:t>2020 г</w:t>
        </w:r>
      </w:smartTag>
      <w:r w:rsidRPr="00872AC3">
        <w:t xml:space="preserve">. (утверждена Указом Президента Российской Федерации от 12 мая </w:t>
      </w:r>
      <w:smartTag w:uri="urn:schemas-microsoft-com:office:smarttags" w:element="metricconverter">
        <w:smartTagPr>
          <w:attr w:name="ProductID" w:val="2009 г"/>
        </w:smartTagPr>
        <w:r w:rsidRPr="00872AC3">
          <w:t>2009 г</w:t>
        </w:r>
      </w:smartTag>
      <w:r w:rsidRPr="00872AC3">
        <w:t xml:space="preserve">. №237).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Уголовный кодекс Российской Федерации (последняя редакция).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  <w:rPr>
          <w:b/>
        </w:rPr>
      </w:pPr>
      <w:r w:rsidRPr="00872AC3">
        <w:rPr>
          <w:b/>
        </w:rPr>
        <w:t xml:space="preserve">Основная и дополнительная литература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proofErr w:type="spellStart"/>
      <w:r w:rsidRPr="00872AC3">
        <w:rPr>
          <w:i/>
        </w:rPr>
        <w:t>Альтшулер</w:t>
      </w:r>
      <w:proofErr w:type="spellEnd"/>
      <w:r w:rsidRPr="00872AC3">
        <w:rPr>
          <w:i/>
        </w:rPr>
        <w:t xml:space="preserve"> В. М.</w:t>
      </w:r>
      <w:r w:rsidRPr="00872AC3">
        <w:t xml:space="preserve"> Наркомания: дорога в бездну: кн. для учителей и родителей / В. М. </w:t>
      </w:r>
      <w:proofErr w:type="spellStart"/>
      <w:r w:rsidRPr="00872AC3">
        <w:t>Альтшулер</w:t>
      </w:r>
      <w:proofErr w:type="spellEnd"/>
      <w:r w:rsidRPr="00872AC3">
        <w:t xml:space="preserve">, А. В. Надеждин. – М.: Просвещение, 2000.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Армия государства Российского и защита Отечества / под ред. В. В. Смирнова. – М.: Просвещение, 2004.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rPr>
          <w:i/>
        </w:rPr>
        <w:t xml:space="preserve">Байер К. </w:t>
      </w:r>
      <w:r w:rsidRPr="00872AC3">
        <w:t xml:space="preserve">Здоровый образ жизни / К. Байер, Л. </w:t>
      </w:r>
      <w:proofErr w:type="spellStart"/>
      <w:r w:rsidRPr="00872AC3">
        <w:t>Шейнберг</w:t>
      </w:r>
      <w:proofErr w:type="spellEnd"/>
      <w:r w:rsidRPr="00872AC3">
        <w:t xml:space="preserve">; пер. с англ. – М.: Мир, 1997.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>Большой энциклопедический словарь. – М.: Большая Российская энциклопедия; СПб</w:t>
      </w:r>
      <w:proofErr w:type="gramStart"/>
      <w:r w:rsidRPr="00872AC3">
        <w:t xml:space="preserve">.: </w:t>
      </w:r>
      <w:proofErr w:type="spellStart"/>
      <w:proofErr w:type="gramEnd"/>
      <w:r w:rsidRPr="00872AC3">
        <w:t>Норинт</w:t>
      </w:r>
      <w:proofErr w:type="spellEnd"/>
      <w:r w:rsidRPr="00872AC3">
        <w:t xml:space="preserve">, 1997.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Военное законодательство Российской империи (кодекс русского Военного права). – М.: Военный университет, 1996.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Военный энциклопедический словарь. – М.: Военное издательство, 1983.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Гражданская защита. Энциклопедия. В 4 т. / под ред. С. К. Шойгу. – М.: Московская типография №2, 2006.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Здоровая семья / пер. с англ. М. Г. </w:t>
      </w:r>
      <w:proofErr w:type="spellStart"/>
      <w:r w:rsidRPr="00872AC3">
        <w:t>Лунко</w:t>
      </w:r>
      <w:proofErr w:type="spellEnd"/>
      <w:r w:rsidRPr="00872AC3">
        <w:t xml:space="preserve">, Д. А. Иванова. – М.: Крон-Пресс, 1994.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rPr>
          <w:i/>
        </w:rPr>
        <w:t xml:space="preserve">Игнатенко А. А. </w:t>
      </w:r>
      <w:r w:rsidRPr="00872AC3">
        <w:t xml:space="preserve">Кто покушается на твои права и свободы…: пособие для учащихся / А. А. Игнатенко. – М.: Просвещение, 2010.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Когда не один противостоишь злу…: пособие для учащихся. – М.: Просвещение, 2010.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Краткая медицинская энциклопедия. В 2 т. / главный ред. Академик РАМН В. И. Покровский. – М.: Медицинская энциклопедия: Крон-Пресс, 1994.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rPr>
          <w:i/>
        </w:rPr>
        <w:t>Лях В. И.</w:t>
      </w:r>
      <w:r w:rsidRPr="00872AC3">
        <w:t xml:space="preserve"> Физическая культура: 8-9 </w:t>
      </w:r>
      <w:proofErr w:type="spellStart"/>
      <w:r w:rsidRPr="00872AC3">
        <w:t>кл</w:t>
      </w:r>
      <w:proofErr w:type="spellEnd"/>
      <w:r w:rsidRPr="00872AC3">
        <w:t>.: учеб</w:t>
      </w:r>
      <w:proofErr w:type="gramStart"/>
      <w:r w:rsidRPr="00872AC3">
        <w:t>.</w:t>
      </w:r>
      <w:proofErr w:type="gramEnd"/>
      <w:r w:rsidRPr="00872AC3">
        <w:t xml:space="preserve"> </w:t>
      </w:r>
      <w:proofErr w:type="gramStart"/>
      <w:r w:rsidRPr="00872AC3">
        <w:t>д</w:t>
      </w:r>
      <w:proofErr w:type="gramEnd"/>
      <w:r w:rsidRPr="00872AC3">
        <w:t xml:space="preserve">ля </w:t>
      </w:r>
      <w:proofErr w:type="spellStart"/>
      <w:r w:rsidRPr="00872AC3">
        <w:t>общеобразоват</w:t>
      </w:r>
      <w:proofErr w:type="spellEnd"/>
      <w:r w:rsidRPr="00872AC3">
        <w:t xml:space="preserve">. учреждений / В. И. Лях, А. А. </w:t>
      </w:r>
      <w:proofErr w:type="spellStart"/>
      <w:r w:rsidRPr="00872AC3">
        <w:t>Зданевич</w:t>
      </w:r>
      <w:proofErr w:type="spellEnd"/>
      <w:r w:rsidRPr="00872AC3">
        <w:t xml:space="preserve">; под ред. В. И. Ляха. – М.: Просвещение, 2012.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proofErr w:type="spellStart"/>
      <w:r w:rsidRPr="00872AC3">
        <w:rPr>
          <w:i/>
        </w:rPr>
        <w:t>Мардерфельд</w:t>
      </w:r>
      <w:proofErr w:type="spellEnd"/>
      <w:r w:rsidRPr="00872AC3">
        <w:rPr>
          <w:i/>
        </w:rPr>
        <w:t xml:space="preserve"> В. Л.</w:t>
      </w:r>
      <w:r w:rsidRPr="00872AC3">
        <w:t xml:space="preserve"> 500 тестов по учебному курсу «Основы безопасности жизнедеятельности»: пособие для учителя / В. Л. </w:t>
      </w:r>
      <w:proofErr w:type="spellStart"/>
      <w:r w:rsidRPr="00872AC3">
        <w:t>Мардерфельд</w:t>
      </w:r>
      <w:proofErr w:type="spellEnd"/>
      <w:r w:rsidRPr="00872AC3">
        <w:t>. – СПб</w:t>
      </w:r>
      <w:proofErr w:type="gramStart"/>
      <w:r w:rsidRPr="00872AC3">
        <w:t xml:space="preserve">.: </w:t>
      </w:r>
      <w:proofErr w:type="gramEnd"/>
      <w:r w:rsidRPr="00872AC3">
        <w:t xml:space="preserve">Просвещение, 2004.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proofErr w:type="spellStart"/>
      <w:r w:rsidRPr="00872AC3">
        <w:rPr>
          <w:i/>
        </w:rPr>
        <w:t>Мардерфельд</w:t>
      </w:r>
      <w:proofErr w:type="spellEnd"/>
      <w:r w:rsidRPr="00872AC3">
        <w:rPr>
          <w:i/>
        </w:rPr>
        <w:t xml:space="preserve"> В. Л.</w:t>
      </w:r>
      <w:r w:rsidRPr="00872AC3">
        <w:t xml:space="preserve"> Раздаточные материалы по учебному курсу «Основы безопасности жизнедеятельности»: пособие для учителя / В. Л. </w:t>
      </w:r>
      <w:proofErr w:type="spellStart"/>
      <w:r w:rsidRPr="00872AC3">
        <w:t>Мардерфельд</w:t>
      </w:r>
      <w:proofErr w:type="spellEnd"/>
      <w:r w:rsidRPr="00872AC3">
        <w:t xml:space="preserve">. – М.: Просвещение, 2004.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rPr>
          <w:i/>
        </w:rPr>
        <w:lastRenderedPageBreak/>
        <w:t>Макеева А. Г.</w:t>
      </w:r>
      <w:r w:rsidRPr="00872AC3">
        <w:t xml:space="preserve"> Все цвета, кроме чёрного: педагогическая профилактика наркотизма школьников: метод. пособие для учителя: 7-9 </w:t>
      </w:r>
      <w:proofErr w:type="spellStart"/>
      <w:r w:rsidRPr="00872AC3">
        <w:t>кл</w:t>
      </w:r>
      <w:proofErr w:type="spellEnd"/>
      <w:r w:rsidRPr="00872AC3">
        <w:t xml:space="preserve">. / А. Г. Макеева. – М.: Просвещение, 2005.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rPr>
          <w:i/>
        </w:rPr>
        <w:t>Макеева</w:t>
      </w:r>
      <w:r w:rsidRPr="00872AC3">
        <w:t xml:space="preserve"> </w:t>
      </w:r>
      <w:r w:rsidRPr="00872AC3">
        <w:rPr>
          <w:i/>
        </w:rPr>
        <w:t>А. Г.</w:t>
      </w:r>
      <w:r w:rsidRPr="00872AC3">
        <w:t xml:space="preserve"> Все цвета, кроме чёрного: семейная профилактика наркотизма школьников: кн. для родителей / А. Г. Макеева. – М.: Просвещение, 2005.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Основы безопасности жизнедеятельности: справочник / [А. Т. Смирнов, Б. О. Хренников, Р. А. Дурнев, Э. Н. </w:t>
      </w:r>
      <w:proofErr w:type="spellStart"/>
      <w:r w:rsidRPr="00872AC3">
        <w:t>Аюпов</w:t>
      </w:r>
      <w:proofErr w:type="spellEnd"/>
      <w:r w:rsidRPr="00872AC3">
        <w:t xml:space="preserve">; под общ. ред. А. Т. Смирнова]. – М.: Просвещение, 2007.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Основы формирования культуры безопасности жизнедеятельности населения / [Ю. Л. Воробьёв, В. А. Тучков, Р. А. Дурнев; под общ. ред. Ю. Л. Воробьёва]. – М.: Деловой экспресс, 2006.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rPr>
          <w:i/>
        </w:rPr>
        <w:t>Петров С. В.</w:t>
      </w:r>
      <w:r w:rsidRPr="00872AC3">
        <w:t xml:space="preserve"> Первая помощь в экстремальных ситуациях: практическое пособие / С. В. Петров, В. Г. Бубнов. – М.: Изд-во НЦ ЭНАС, 2000.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>Противодействие терроризму: учеб</w:t>
      </w:r>
      <w:proofErr w:type="gramStart"/>
      <w:r w:rsidRPr="00872AC3">
        <w:t>.-</w:t>
      </w:r>
      <w:proofErr w:type="gramEnd"/>
      <w:r w:rsidRPr="00872AC3">
        <w:t xml:space="preserve">метод. пособие / под общ. ред. Ю. С. Паткевича. – Ижевск: Удмуртия, 2004.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rPr>
          <w:i/>
        </w:rPr>
        <w:t>Рыбин А. Л.</w:t>
      </w:r>
      <w:r w:rsidRPr="00872AC3">
        <w:t xml:space="preserve"> Дорожное движение: безопасность пешеходов, пассажиров, водителей: пособие для учащихся: 5-9 </w:t>
      </w:r>
      <w:proofErr w:type="spellStart"/>
      <w:r w:rsidRPr="00872AC3">
        <w:t>кл</w:t>
      </w:r>
      <w:proofErr w:type="spellEnd"/>
      <w:r w:rsidRPr="00872AC3">
        <w:t xml:space="preserve">. / А. Л. Рыбин, М. В. Маслов; под ред. А. Т. Смирнова. – М.: Просвещение, 2008.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rPr>
          <w:i/>
        </w:rPr>
        <w:t>Рыбин А. Л.</w:t>
      </w:r>
      <w:r w:rsidRPr="00872AC3">
        <w:t xml:space="preserve"> Безопасность дорожного движения. Учеб</w:t>
      </w:r>
      <w:proofErr w:type="gramStart"/>
      <w:r w:rsidRPr="00872AC3">
        <w:t>.-</w:t>
      </w:r>
      <w:proofErr w:type="gramEnd"/>
      <w:r w:rsidRPr="00872AC3">
        <w:t xml:space="preserve">наглядное пособие для учащихся 5-9 </w:t>
      </w:r>
      <w:proofErr w:type="spellStart"/>
      <w:r w:rsidRPr="00872AC3">
        <w:t>кл</w:t>
      </w:r>
      <w:proofErr w:type="spellEnd"/>
      <w:r w:rsidRPr="00872AC3">
        <w:t xml:space="preserve">. В 2 ч. (24 плаката) / А. Л. Рыбин, Б. О. Хренников, М. В. Маслов; под ред. А. Т. Смирнова. – М.: Просвещение, 2008.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rPr>
          <w:i/>
        </w:rPr>
        <w:t>Рыбин А. Л.</w:t>
      </w:r>
      <w:r w:rsidRPr="00872AC3">
        <w:t xml:space="preserve"> Обучение правилам дорожного движения: пособие для учителя: 5-9 </w:t>
      </w:r>
      <w:proofErr w:type="spellStart"/>
      <w:r w:rsidRPr="00872AC3">
        <w:t>кл</w:t>
      </w:r>
      <w:proofErr w:type="spellEnd"/>
      <w:r w:rsidRPr="00872AC3">
        <w:t xml:space="preserve">. / А. Л. Рыбин, М. В. Маслов; под общ. ред. А. Т. Смирнова. – М.: Просвещение, 2008.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 </w:t>
      </w:r>
      <w:r w:rsidRPr="00872AC3">
        <w:rPr>
          <w:i/>
        </w:rPr>
        <w:t>Рыбин А. Л.</w:t>
      </w:r>
      <w:r w:rsidRPr="00872AC3">
        <w:t xml:space="preserve"> Обучение правилам дорожного движения: пособие для учителя: 10-11 </w:t>
      </w:r>
      <w:proofErr w:type="spellStart"/>
      <w:r w:rsidRPr="00872AC3">
        <w:t>кл</w:t>
      </w:r>
      <w:proofErr w:type="spellEnd"/>
      <w:r w:rsidRPr="00872AC3">
        <w:t xml:space="preserve">. / А. Л. Рыбин, Б. О. Хренников, М. В. Маслов; под общ. ред. А. Т. Смирнова. – М.: Просвещение, 2008.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rPr>
          <w:i/>
        </w:rPr>
        <w:t>Сальникова И. В.</w:t>
      </w:r>
      <w:r w:rsidRPr="00872AC3">
        <w:t xml:space="preserve"> «Свой?» - «Чужой?» А стоит ли делить?: пособие для учащихся / И. В. Сальникова. – М.: Просвещение, 2010.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rPr>
          <w:i/>
        </w:rPr>
        <w:t>Смирнов А. Т.</w:t>
      </w:r>
      <w:r w:rsidRPr="00872AC3">
        <w:t xml:space="preserve"> Основы безопасности жизнедеятельности: метод. рекомендации: 5-11 </w:t>
      </w:r>
      <w:proofErr w:type="spellStart"/>
      <w:r w:rsidRPr="00872AC3">
        <w:t>кл</w:t>
      </w:r>
      <w:proofErr w:type="spellEnd"/>
      <w:r w:rsidRPr="00872AC3">
        <w:t xml:space="preserve">. / А. Т. Смирнов, Б. О. Хренников, М. В. Маслов; под ред. А. Т. Смирнова. – М.: Просвещение, 2010.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rPr>
          <w:i/>
        </w:rPr>
        <w:t xml:space="preserve">Смирнов А. Т. </w:t>
      </w:r>
      <w:r w:rsidRPr="00872AC3">
        <w:t xml:space="preserve">Основы безопасности жизнедеятельности: тестовый контроль: 10-11 </w:t>
      </w:r>
      <w:proofErr w:type="spellStart"/>
      <w:r w:rsidRPr="00872AC3">
        <w:t>кл</w:t>
      </w:r>
      <w:proofErr w:type="spellEnd"/>
      <w:r w:rsidRPr="00872AC3">
        <w:t xml:space="preserve">. / А. Т. Смирнов, Б. О. Хренников, М. В. Маслов; под ред. А. Т. Смирнова. – М.: Просвещение, 2010.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rPr>
          <w:i/>
        </w:rPr>
        <w:t>Смирнов А. Т.</w:t>
      </w:r>
      <w:r w:rsidRPr="00872AC3">
        <w:t xml:space="preserve"> Основы безопасности жизнедеятельности. 10 </w:t>
      </w:r>
      <w:proofErr w:type="spellStart"/>
      <w:r w:rsidRPr="00872AC3">
        <w:t>кл</w:t>
      </w:r>
      <w:proofErr w:type="spellEnd"/>
      <w:r w:rsidRPr="00872AC3">
        <w:t xml:space="preserve">. Учеб. для </w:t>
      </w:r>
      <w:proofErr w:type="spellStart"/>
      <w:r w:rsidRPr="00872AC3">
        <w:t>общеобразоват</w:t>
      </w:r>
      <w:proofErr w:type="spellEnd"/>
      <w:r w:rsidRPr="00872AC3">
        <w:t xml:space="preserve">. учреждений. В 2 ч. Ч. 2. Основы медицинских знаний и здорового образа жизни / А. Т. Смирнов, Б. И. Мишин, П. В. Ижевский; под ред. А. Т. Смирнова. – 8-е изд. – М.: Просвещение, 2011.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rPr>
          <w:i/>
        </w:rPr>
        <w:t>Смирнов А. Т.</w:t>
      </w:r>
      <w:r w:rsidRPr="00872AC3">
        <w:t xml:space="preserve"> Основы безопасности жизнедеятельности: 10 </w:t>
      </w:r>
      <w:proofErr w:type="spellStart"/>
      <w:r w:rsidRPr="00872AC3">
        <w:t>кл</w:t>
      </w:r>
      <w:proofErr w:type="spellEnd"/>
      <w:r w:rsidRPr="00872AC3">
        <w:t>.: учеб</w:t>
      </w:r>
      <w:proofErr w:type="gramStart"/>
      <w:r w:rsidRPr="00872AC3">
        <w:t>.</w:t>
      </w:r>
      <w:proofErr w:type="gramEnd"/>
      <w:r w:rsidRPr="00872AC3">
        <w:t xml:space="preserve"> </w:t>
      </w:r>
      <w:proofErr w:type="gramStart"/>
      <w:r w:rsidRPr="00872AC3">
        <w:t>д</w:t>
      </w:r>
      <w:proofErr w:type="gramEnd"/>
      <w:r w:rsidRPr="00872AC3">
        <w:t xml:space="preserve">ля </w:t>
      </w:r>
      <w:proofErr w:type="spellStart"/>
      <w:r w:rsidRPr="00872AC3">
        <w:t>общеобразоват</w:t>
      </w:r>
      <w:proofErr w:type="spellEnd"/>
      <w:r w:rsidRPr="00872AC3">
        <w:t xml:space="preserve">. учреждений / А. Т. Смирнов, Б. О. Хренников; под ред. А. Т. Смирнова. – 4-е изд. – М.: Просвещение, 2012.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rPr>
          <w:i/>
        </w:rPr>
        <w:t>Смирнов А. Т.</w:t>
      </w:r>
      <w:r w:rsidRPr="00872AC3">
        <w:t xml:space="preserve"> Основы безопасности жизнедеятельности: 11 </w:t>
      </w:r>
      <w:proofErr w:type="spellStart"/>
      <w:r w:rsidRPr="00872AC3">
        <w:t>кл</w:t>
      </w:r>
      <w:proofErr w:type="spellEnd"/>
      <w:r w:rsidRPr="00872AC3">
        <w:t>.: учеб</w:t>
      </w:r>
      <w:proofErr w:type="gramStart"/>
      <w:r w:rsidRPr="00872AC3">
        <w:t>.</w:t>
      </w:r>
      <w:proofErr w:type="gramEnd"/>
      <w:r w:rsidRPr="00872AC3">
        <w:t xml:space="preserve"> </w:t>
      </w:r>
      <w:proofErr w:type="gramStart"/>
      <w:r w:rsidRPr="00872AC3">
        <w:t>д</w:t>
      </w:r>
      <w:proofErr w:type="gramEnd"/>
      <w:r w:rsidRPr="00872AC3">
        <w:t xml:space="preserve">ля </w:t>
      </w:r>
      <w:proofErr w:type="spellStart"/>
      <w:r w:rsidRPr="00872AC3">
        <w:t>общеобразоват</w:t>
      </w:r>
      <w:proofErr w:type="spellEnd"/>
      <w:r w:rsidRPr="00872AC3">
        <w:t xml:space="preserve">. учреждений / А. Т. Смирнов, Б. О. Хренников; под ред. А. Т. Смирнова. – 4-е изд. – М.: Просвещение, 2012.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Терроризм. Это должен знать каждый: рекомендации, разработанные Службой по борьбе с терроризмом Управления ФСБ России / под. ред. А. А. </w:t>
      </w:r>
      <w:proofErr w:type="spellStart"/>
      <w:r w:rsidRPr="00872AC3">
        <w:t>Кокорева</w:t>
      </w:r>
      <w:proofErr w:type="spellEnd"/>
      <w:r w:rsidRPr="00872AC3">
        <w:t xml:space="preserve">. – М.: Изограф, 2000.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Физическая культура: 5-7 </w:t>
      </w:r>
      <w:proofErr w:type="spellStart"/>
      <w:r w:rsidRPr="00872AC3">
        <w:t>кл</w:t>
      </w:r>
      <w:proofErr w:type="spellEnd"/>
      <w:r w:rsidRPr="00872AC3">
        <w:t>.: учеб</w:t>
      </w:r>
      <w:proofErr w:type="gramStart"/>
      <w:r w:rsidRPr="00872AC3">
        <w:t>.</w:t>
      </w:r>
      <w:proofErr w:type="gramEnd"/>
      <w:r w:rsidRPr="00872AC3">
        <w:t xml:space="preserve"> </w:t>
      </w:r>
      <w:proofErr w:type="gramStart"/>
      <w:r w:rsidRPr="00872AC3">
        <w:t>д</w:t>
      </w:r>
      <w:proofErr w:type="gramEnd"/>
      <w:r w:rsidRPr="00872AC3">
        <w:t xml:space="preserve">ля </w:t>
      </w:r>
      <w:proofErr w:type="spellStart"/>
      <w:r w:rsidRPr="00872AC3">
        <w:t>общеобразоват</w:t>
      </w:r>
      <w:proofErr w:type="spellEnd"/>
      <w:r w:rsidRPr="00872AC3">
        <w:t xml:space="preserve">. учреждений / под ред. М. Я. </w:t>
      </w:r>
      <w:proofErr w:type="spellStart"/>
      <w:r w:rsidRPr="00872AC3">
        <w:t>Виленского</w:t>
      </w:r>
      <w:proofErr w:type="spellEnd"/>
      <w:r w:rsidRPr="00872AC3">
        <w:t xml:space="preserve">. – М.: Просвещение, 2011.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rPr>
          <w:i/>
        </w:rPr>
        <w:lastRenderedPageBreak/>
        <w:t>Хренников Б. О.</w:t>
      </w:r>
      <w:r w:rsidRPr="00872AC3">
        <w:t xml:space="preserve"> Основы безопасности жизнедеятельности: сб. ситуативных задач: 10-11 </w:t>
      </w:r>
      <w:proofErr w:type="spellStart"/>
      <w:r w:rsidRPr="00872AC3">
        <w:t>кл</w:t>
      </w:r>
      <w:proofErr w:type="spellEnd"/>
      <w:r w:rsidRPr="00872AC3">
        <w:t xml:space="preserve">. / Б. О. Хренников, Р. А. Дурнев, М. В. Маслов; под ред. А. Т. Смирнова. – М.: Просвещение, 2010.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Чрезвычайные ситуации: энциклопедия школьника / под общ. ред. С. К. Шойгу. – М., 2004.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Энциклопедия для детей. Т. 3. География / сост. С. Т. </w:t>
      </w:r>
      <w:proofErr w:type="spellStart"/>
      <w:r w:rsidRPr="00872AC3">
        <w:t>Исмаилова</w:t>
      </w:r>
      <w:proofErr w:type="spellEnd"/>
      <w:r w:rsidRPr="00872AC3">
        <w:t xml:space="preserve">. – М.: </w:t>
      </w:r>
      <w:proofErr w:type="spellStart"/>
      <w:r w:rsidRPr="00872AC3">
        <w:t>Аванта</w:t>
      </w:r>
      <w:proofErr w:type="spellEnd"/>
      <w:r w:rsidRPr="00872AC3">
        <w:t xml:space="preserve">+, 1994.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  <w:r w:rsidRPr="00872AC3">
        <w:t xml:space="preserve">Энциклопедия для детей. Т. 4. Геология / сост. С. Т. </w:t>
      </w:r>
      <w:proofErr w:type="spellStart"/>
      <w:r w:rsidRPr="00872AC3">
        <w:t>Исмаилова</w:t>
      </w:r>
      <w:proofErr w:type="spellEnd"/>
      <w:r w:rsidRPr="00872AC3">
        <w:t xml:space="preserve">. – М.: </w:t>
      </w:r>
      <w:proofErr w:type="spellStart"/>
      <w:r w:rsidRPr="00872AC3">
        <w:t>Аванта</w:t>
      </w:r>
      <w:proofErr w:type="spellEnd"/>
      <w:r w:rsidRPr="00872AC3">
        <w:t xml:space="preserve">+, 1995. </w:t>
      </w: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>
      <w:pPr>
        <w:tabs>
          <w:tab w:val="left" w:pos="1260"/>
        </w:tabs>
        <w:ind w:firstLine="900"/>
        <w:jc w:val="both"/>
      </w:pPr>
    </w:p>
    <w:p w:rsidR="00196AA6" w:rsidRPr="00872AC3" w:rsidRDefault="00196AA6" w:rsidP="00196AA6"/>
    <w:p w:rsidR="00177B70" w:rsidRDefault="00177B70"/>
    <w:sectPr w:rsidR="00177B70" w:rsidSect="00196AA6">
      <w:headerReference w:type="even" r:id="rId8"/>
      <w:footerReference w:type="default" r:id="rId9"/>
      <w:footerReference w:type="first" r:id="rId10"/>
      <w:footnotePr>
        <w:numRestart w:val="eachPage"/>
      </w:footnotePr>
      <w:pgSz w:w="16840" w:h="11907" w:orient="landscape" w:code="9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A23" w:rsidRDefault="00BF6A23" w:rsidP="00196AA6">
      <w:r>
        <w:separator/>
      </w:r>
    </w:p>
  </w:endnote>
  <w:endnote w:type="continuationSeparator" w:id="0">
    <w:p w:rsidR="00BF6A23" w:rsidRDefault="00BF6A23" w:rsidP="00196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6615556"/>
      <w:docPartObj>
        <w:docPartGallery w:val="Page Numbers (Bottom of Page)"/>
        <w:docPartUnique/>
      </w:docPartObj>
    </w:sdtPr>
    <w:sdtContent>
      <w:p w:rsidR="00D23511" w:rsidRDefault="00D2351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CBB">
          <w:rPr>
            <w:noProof/>
          </w:rPr>
          <w:t>7</w:t>
        </w:r>
        <w:r>
          <w:fldChar w:fldCharType="end"/>
        </w:r>
      </w:p>
    </w:sdtContent>
  </w:sdt>
  <w:p w:rsidR="00D23511" w:rsidRDefault="00D23511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8905320"/>
      <w:docPartObj>
        <w:docPartGallery w:val="Page Numbers (Bottom of Page)"/>
        <w:docPartUnique/>
      </w:docPartObj>
    </w:sdtPr>
    <w:sdtContent>
      <w:p w:rsidR="00D23511" w:rsidRDefault="00D2351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053">
          <w:rPr>
            <w:noProof/>
          </w:rPr>
          <w:t>1</w:t>
        </w:r>
        <w:r>
          <w:fldChar w:fldCharType="end"/>
        </w:r>
      </w:p>
    </w:sdtContent>
  </w:sdt>
  <w:p w:rsidR="00D23511" w:rsidRDefault="00D2351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A23" w:rsidRDefault="00BF6A23" w:rsidP="00196AA6">
      <w:r>
        <w:separator/>
      </w:r>
    </w:p>
  </w:footnote>
  <w:footnote w:type="continuationSeparator" w:id="0">
    <w:p w:rsidR="00BF6A23" w:rsidRDefault="00BF6A23" w:rsidP="00196A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511" w:rsidRDefault="00D23511" w:rsidP="00D2351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3511" w:rsidRDefault="00D2351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319D"/>
    <w:multiLevelType w:val="hybridMultilevel"/>
    <w:tmpl w:val="464AD61E"/>
    <w:lvl w:ilvl="0" w:tplc="DF6E191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80"/>
        </w:tabs>
        <w:ind w:left="-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</w:abstractNum>
  <w:abstractNum w:abstractNumId="1">
    <w:nsid w:val="03D11223"/>
    <w:multiLevelType w:val="hybridMultilevel"/>
    <w:tmpl w:val="D706ACC0"/>
    <w:lvl w:ilvl="0" w:tplc="0CB242C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EE69DE"/>
    <w:multiLevelType w:val="hybridMultilevel"/>
    <w:tmpl w:val="5866A99C"/>
    <w:lvl w:ilvl="0" w:tplc="5C102AC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B6BB9"/>
    <w:multiLevelType w:val="hybridMultilevel"/>
    <w:tmpl w:val="DE7CC9D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0A1B7231"/>
    <w:multiLevelType w:val="multilevel"/>
    <w:tmpl w:val="C4C4292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79749E"/>
    <w:multiLevelType w:val="hybridMultilevel"/>
    <w:tmpl w:val="2318DA96"/>
    <w:lvl w:ilvl="0" w:tplc="5C102AC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>
    <w:nsid w:val="127D78C4"/>
    <w:multiLevelType w:val="hybridMultilevel"/>
    <w:tmpl w:val="775A2F7E"/>
    <w:lvl w:ilvl="0" w:tplc="495226D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1F3328"/>
    <w:multiLevelType w:val="hybridMultilevel"/>
    <w:tmpl w:val="B5A88468"/>
    <w:lvl w:ilvl="0" w:tplc="DF6E191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80"/>
        </w:tabs>
        <w:ind w:left="-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</w:abstractNum>
  <w:abstractNum w:abstractNumId="8">
    <w:nsid w:val="1D3C464B"/>
    <w:multiLevelType w:val="hybridMultilevel"/>
    <w:tmpl w:val="F1EA6792"/>
    <w:lvl w:ilvl="0" w:tplc="F530F35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0C4313"/>
    <w:multiLevelType w:val="hybridMultilevel"/>
    <w:tmpl w:val="C4C42924"/>
    <w:lvl w:ilvl="0" w:tplc="B87858C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5C56D6"/>
    <w:multiLevelType w:val="multilevel"/>
    <w:tmpl w:val="5EBCAED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2D6E79"/>
    <w:multiLevelType w:val="hybridMultilevel"/>
    <w:tmpl w:val="DB6E870E"/>
    <w:lvl w:ilvl="0" w:tplc="092AE69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F34B9A"/>
    <w:multiLevelType w:val="hybridMultilevel"/>
    <w:tmpl w:val="2BD293CA"/>
    <w:lvl w:ilvl="0" w:tplc="DF6E19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>
    <w:nsid w:val="2AD84D05"/>
    <w:multiLevelType w:val="hybridMultilevel"/>
    <w:tmpl w:val="F7D43104"/>
    <w:lvl w:ilvl="0" w:tplc="A2BED6C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B12130"/>
    <w:multiLevelType w:val="hybridMultilevel"/>
    <w:tmpl w:val="E488C63E"/>
    <w:lvl w:ilvl="0" w:tplc="DF6E191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80"/>
        </w:tabs>
        <w:ind w:left="-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</w:abstractNum>
  <w:abstractNum w:abstractNumId="15">
    <w:nsid w:val="2DBD5D92"/>
    <w:multiLevelType w:val="hybridMultilevel"/>
    <w:tmpl w:val="DE0E6488"/>
    <w:lvl w:ilvl="0" w:tplc="DF6E191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80"/>
        </w:tabs>
        <w:ind w:left="-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</w:abstractNum>
  <w:abstractNum w:abstractNumId="16">
    <w:nsid w:val="31891833"/>
    <w:multiLevelType w:val="multilevel"/>
    <w:tmpl w:val="775A2F7E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1B06B25"/>
    <w:multiLevelType w:val="hybridMultilevel"/>
    <w:tmpl w:val="85AC9240"/>
    <w:lvl w:ilvl="0" w:tplc="5C102AC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153FB6"/>
    <w:multiLevelType w:val="hybridMultilevel"/>
    <w:tmpl w:val="F0A48038"/>
    <w:lvl w:ilvl="0" w:tplc="E63C4B6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060C55"/>
    <w:multiLevelType w:val="hybridMultilevel"/>
    <w:tmpl w:val="8FBC9824"/>
    <w:lvl w:ilvl="0" w:tplc="CBBA34E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9C0098"/>
    <w:multiLevelType w:val="hybridMultilevel"/>
    <w:tmpl w:val="CF3A9CE4"/>
    <w:lvl w:ilvl="0" w:tplc="DF6E191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80"/>
        </w:tabs>
        <w:ind w:left="-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</w:abstractNum>
  <w:abstractNum w:abstractNumId="21">
    <w:nsid w:val="39900AF5"/>
    <w:multiLevelType w:val="hybridMultilevel"/>
    <w:tmpl w:val="F8DC94D4"/>
    <w:lvl w:ilvl="0" w:tplc="26B2D72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EA2113"/>
    <w:multiLevelType w:val="hybridMultilevel"/>
    <w:tmpl w:val="2D346ABA"/>
    <w:lvl w:ilvl="0" w:tplc="9D40427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AE0B24"/>
    <w:multiLevelType w:val="hybridMultilevel"/>
    <w:tmpl w:val="0B16B174"/>
    <w:lvl w:ilvl="0" w:tplc="3690AF0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7970FB"/>
    <w:multiLevelType w:val="hybridMultilevel"/>
    <w:tmpl w:val="289C6324"/>
    <w:lvl w:ilvl="0" w:tplc="DF6E191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80"/>
        </w:tabs>
        <w:ind w:left="-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</w:abstractNum>
  <w:abstractNum w:abstractNumId="25">
    <w:nsid w:val="440828D0"/>
    <w:multiLevelType w:val="hybridMultilevel"/>
    <w:tmpl w:val="DF38F5E2"/>
    <w:lvl w:ilvl="0" w:tplc="3FF27CE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A11A96"/>
    <w:multiLevelType w:val="hybridMultilevel"/>
    <w:tmpl w:val="2ACAEF0E"/>
    <w:lvl w:ilvl="0" w:tplc="AAAE6E1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6E50D3F"/>
    <w:multiLevelType w:val="hybridMultilevel"/>
    <w:tmpl w:val="BFACB292"/>
    <w:lvl w:ilvl="0" w:tplc="4894A93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DD22839"/>
    <w:multiLevelType w:val="hybridMultilevel"/>
    <w:tmpl w:val="B940604C"/>
    <w:lvl w:ilvl="0" w:tplc="5E34852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3D54C24"/>
    <w:multiLevelType w:val="multilevel"/>
    <w:tmpl w:val="DB6E870E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51A06C3"/>
    <w:multiLevelType w:val="hybridMultilevel"/>
    <w:tmpl w:val="3D125138"/>
    <w:lvl w:ilvl="0" w:tplc="397EFCF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58E6C85"/>
    <w:multiLevelType w:val="multilevel"/>
    <w:tmpl w:val="680881D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6776A37"/>
    <w:multiLevelType w:val="hybridMultilevel"/>
    <w:tmpl w:val="34B4523C"/>
    <w:lvl w:ilvl="0" w:tplc="DF6E19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DF6E191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3">
    <w:nsid w:val="5DC76275"/>
    <w:multiLevelType w:val="hybridMultilevel"/>
    <w:tmpl w:val="C9624F58"/>
    <w:lvl w:ilvl="0" w:tplc="D2D6D52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E327F21"/>
    <w:multiLevelType w:val="hybridMultilevel"/>
    <w:tmpl w:val="F0A46332"/>
    <w:lvl w:ilvl="0" w:tplc="DF6E19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5">
    <w:nsid w:val="60515291"/>
    <w:multiLevelType w:val="hybridMultilevel"/>
    <w:tmpl w:val="B8D40B7E"/>
    <w:lvl w:ilvl="0" w:tplc="DF6E191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80"/>
        </w:tabs>
        <w:ind w:left="-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</w:abstractNum>
  <w:abstractNum w:abstractNumId="36">
    <w:nsid w:val="633E0098"/>
    <w:multiLevelType w:val="hybridMultilevel"/>
    <w:tmpl w:val="E20226B0"/>
    <w:lvl w:ilvl="0" w:tplc="135E58B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699503E"/>
    <w:multiLevelType w:val="multilevel"/>
    <w:tmpl w:val="F1EA679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7904AD9"/>
    <w:multiLevelType w:val="hybridMultilevel"/>
    <w:tmpl w:val="680881D2"/>
    <w:lvl w:ilvl="0" w:tplc="91ACE8A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99B3881"/>
    <w:multiLevelType w:val="hybridMultilevel"/>
    <w:tmpl w:val="F42CDB42"/>
    <w:lvl w:ilvl="0" w:tplc="DF6E19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0">
    <w:nsid w:val="6D3A0CA8"/>
    <w:multiLevelType w:val="hybridMultilevel"/>
    <w:tmpl w:val="8F7877F2"/>
    <w:lvl w:ilvl="0" w:tplc="375416A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B36823"/>
    <w:multiLevelType w:val="hybridMultilevel"/>
    <w:tmpl w:val="A69ACA78"/>
    <w:lvl w:ilvl="0" w:tplc="B238918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9743B15"/>
    <w:multiLevelType w:val="hybridMultilevel"/>
    <w:tmpl w:val="E872DC0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DF6E191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3">
    <w:nsid w:val="7B5240A8"/>
    <w:multiLevelType w:val="hybridMultilevel"/>
    <w:tmpl w:val="5EBCAEDC"/>
    <w:lvl w:ilvl="0" w:tplc="0A862E6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510522"/>
    <w:multiLevelType w:val="multilevel"/>
    <w:tmpl w:val="B940604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32"/>
  </w:num>
  <w:num w:numId="3">
    <w:abstractNumId w:val="34"/>
  </w:num>
  <w:num w:numId="4">
    <w:abstractNumId w:val="12"/>
  </w:num>
  <w:num w:numId="5">
    <w:abstractNumId w:val="20"/>
  </w:num>
  <w:num w:numId="6">
    <w:abstractNumId w:val="35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0"/>
  </w:num>
  <w:num w:numId="12">
    <w:abstractNumId w:val="39"/>
  </w:num>
  <w:num w:numId="13">
    <w:abstractNumId w:val="3"/>
  </w:num>
  <w:num w:numId="14">
    <w:abstractNumId w:val="1"/>
  </w:num>
  <w:num w:numId="15">
    <w:abstractNumId w:val="40"/>
  </w:num>
  <w:num w:numId="16">
    <w:abstractNumId w:val="23"/>
  </w:num>
  <w:num w:numId="17">
    <w:abstractNumId w:val="19"/>
  </w:num>
  <w:num w:numId="18">
    <w:abstractNumId w:val="41"/>
  </w:num>
  <w:num w:numId="19">
    <w:abstractNumId w:val="18"/>
  </w:num>
  <w:num w:numId="20">
    <w:abstractNumId w:val="30"/>
  </w:num>
  <w:num w:numId="21">
    <w:abstractNumId w:val="36"/>
  </w:num>
  <w:num w:numId="22">
    <w:abstractNumId w:val="25"/>
  </w:num>
  <w:num w:numId="23">
    <w:abstractNumId w:val="26"/>
  </w:num>
  <w:num w:numId="24">
    <w:abstractNumId w:val="13"/>
  </w:num>
  <w:num w:numId="25">
    <w:abstractNumId w:val="33"/>
  </w:num>
  <w:num w:numId="26">
    <w:abstractNumId w:val="22"/>
  </w:num>
  <w:num w:numId="27">
    <w:abstractNumId w:val="27"/>
  </w:num>
  <w:num w:numId="28">
    <w:abstractNumId w:val="21"/>
  </w:num>
  <w:num w:numId="29">
    <w:abstractNumId w:val="38"/>
  </w:num>
  <w:num w:numId="30">
    <w:abstractNumId w:val="31"/>
  </w:num>
  <w:num w:numId="31">
    <w:abstractNumId w:val="43"/>
  </w:num>
  <w:num w:numId="32">
    <w:abstractNumId w:val="10"/>
  </w:num>
  <w:num w:numId="33">
    <w:abstractNumId w:val="6"/>
  </w:num>
  <w:num w:numId="34">
    <w:abstractNumId w:val="16"/>
  </w:num>
  <w:num w:numId="35">
    <w:abstractNumId w:val="11"/>
  </w:num>
  <w:num w:numId="36">
    <w:abstractNumId w:val="29"/>
  </w:num>
  <w:num w:numId="37">
    <w:abstractNumId w:val="28"/>
  </w:num>
  <w:num w:numId="38">
    <w:abstractNumId w:val="44"/>
  </w:num>
  <w:num w:numId="39">
    <w:abstractNumId w:val="8"/>
  </w:num>
  <w:num w:numId="40">
    <w:abstractNumId w:val="37"/>
  </w:num>
  <w:num w:numId="41">
    <w:abstractNumId w:val="9"/>
  </w:num>
  <w:num w:numId="42">
    <w:abstractNumId w:val="4"/>
  </w:num>
  <w:num w:numId="43">
    <w:abstractNumId w:val="2"/>
  </w:num>
  <w:num w:numId="44">
    <w:abstractNumId w:val="5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F82"/>
    <w:rsid w:val="000B3053"/>
    <w:rsid w:val="000F3088"/>
    <w:rsid w:val="00140703"/>
    <w:rsid w:val="00177B70"/>
    <w:rsid w:val="00196AA6"/>
    <w:rsid w:val="001F3CBB"/>
    <w:rsid w:val="001F6E52"/>
    <w:rsid w:val="007A2F82"/>
    <w:rsid w:val="00842AAF"/>
    <w:rsid w:val="00BF6A23"/>
    <w:rsid w:val="00D2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6AA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96AA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6AA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96AA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semiHidden/>
    <w:rsid w:val="00196AA6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196A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196AA6"/>
    <w:rPr>
      <w:vertAlign w:val="superscript"/>
    </w:rPr>
  </w:style>
  <w:style w:type="table" w:styleId="a6">
    <w:name w:val="Table Grid"/>
    <w:basedOn w:val="a1"/>
    <w:rsid w:val="00196A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196AA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196A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96AA6"/>
  </w:style>
  <w:style w:type="paragraph" w:styleId="11">
    <w:name w:val="toc 1"/>
    <w:basedOn w:val="a"/>
    <w:next w:val="a"/>
    <w:autoRedefine/>
    <w:semiHidden/>
    <w:rsid w:val="00196AA6"/>
  </w:style>
  <w:style w:type="paragraph" w:styleId="21">
    <w:name w:val="toc 2"/>
    <w:basedOn w:val="a"/>
    <w:next w:val="a"/>
    <w:autoRedefine/>
    <w:semiHidden/>
    <w:rsid w:val="00196AA6"/>
    <w:pPr>
      <w:ind w:left="240"/>
    </w:pPr>
  </w:style>
  <w:style w:type="character" w:styleId="aa">
    <w:name w:val="Hyperlink"/>
    <w:basedOn w:val="a0"/>
    <w:rsid w:val="00196AA6"/>
    <w:rPr>
      <w:color w:val="0000FF"/>
      <w:u w:val="single"/>
    </w:rPr>
  </w:style>
  <w:style w:type="paragraph" w:styleId="ab">
    <w:name w:val="footer"/>
    <w:basedOn w:val="a"/>
    <w:link w:val="ac"/>
    <w:uiPriority w:val="99"/>
    <w:rsid w:val="00196AA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96A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196AA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6AA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96AA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6AA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96AA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semiHidden/>
    <w:rsid w:val="00196AA6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196A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196AA6"/>
    <w:rPr>
      <w:vertAlign w:val="superscript"/>
    </w:rPr>
  </w:style>
  <w:style w:type="table" w:styleId="a6">
    <w:name w:val="Table Grid"/>
    <w:basedOn w:val="a1"/>
    <w:rsid w:val="00196A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196AA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196A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96AA6"/>
  </w:style>
  <w:style w:type="paragraph" w:styleId="11">
    <w:name w:val="toc 1"/>
    <w:basedOn w:val="a"/>
    <w:next w:val="a"/>
    <w:autoRedefine/>
    <w:semiHidden/>
    <w:rsid w:val="00196AA6"/>
  </w:style>
  <w:style w:type="paragraph" w:styleId="21">
    <w:name w:val="toc 2"/>
    <w:basedOn w:val="a"/>
    <w:next w:val="a"/>
    <w:autoRedefine/>
    <w:semiHidden/>
    <w:rsid w:val="00196AA6"/>
    <w:pPr>
      <w:ind w:left="240"/>
    </w:pPr>
  </w:style>
  <w:style w:type="character" w:styleId="aa">
    <w:name w:val="Hyperlink"/>
    <w:basedOn w:val="a0"/>
    <w:rsid w:val="00196AA6"/>
    <w:rPr>
      <w:color w:val="0000FF"/>
      <w:u w:val="single"/>
    </w:rPr>
  </w:style>
  <w:style w:type="paragraph" w:styleId="ab">
    <w:name w:val="footer"/>
    <w:basedOn w:val="a"/>
    <w:link w:val="ac"/>
    <w:uiPriority w:val="99"/>
    <w:rsid w:val="00196AA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96A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196AA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33</Pages>
  <Words>8383</Words>
  <Characters>47788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Тимур Ф. Шарапов</dc:creator>
  <cp:lastModifiedBy>123</cp:lastModifiedBy>
  <cp:revision>3</cp:revision>
  <dcterms:created xsi:type="dcterms:W3CDTF">2018-10-17T09:34:00Z</dcterms:created>
  <dcterms:modified xsi:type="dcterms:W3CDTF">2019-02-21T11:33:00Z</dcterms:modified>
</cp:coreProperties>
</file>