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A8" w:rsidRDefault="00B80635" w:rsidP="006F0DA8">
      <w:pPr>
        <w:jc w:val="center"/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906507">
        <w:rPr>
          <w:sz w:val="28"/>
          <w:szCs w:val="28"/>
        </w:rPr>
        <w:t xml:space="preserve"> </w:t>
      </w:r>
      <w:r w:rsidR="006F0DA8">
        <w:rPr>
          <w:sz w:val="28"/>
          <w:szCs w:val="28"/>
        </w:rPr>
        <w:t xml:space="preserve">Календарно-тематическое планирование по Всеобщей истории </w:t>
      </w:r>
    </w:p>
    <w:p w:rsidR="006F0DA8" w:rsidRDefault="006F0DA8" w:rsidP="006F0DA8"/>
    <w:p w:rsidR="006F0DA8" w:rsidRPr="002F622A" w:rsidRDefault="005B47A5" w:rsidP="006F0D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6F0DA8" w:rsidRPr="002F622A">
        <w:rPr>
          <w:sz w:val="28"/>
          <w:szCs w:val="28"/>
        </w:rPr>
        <w:t xml:space="preserve"> класс</w:t>
      </w:r>
      <w:r w:rsidR="006F0DA8">
        <w:rPr>
          <w:sz w:val="28"/>
          <w:szCs w:val="28"/>
        </w:rPr>
        <w:t xml:space="preserve"> - 34</w:t>
      </w:r>
      <w:r w:rsidR="006F0DA8" w:rsidRPr="002F622A">
        <w:rPr>
          <w:sz w:val="28"/>
          <w:szCs w:val="28"/>
        </w:rPr>
        <w:t xml:space="preserve"> ч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260"/>
        <w:gridCol w:w="851"/>
        <w:gridCol w:w="792"/>
        <w:gridCol w:w="767"/>
        <w:gridCol w:w="1701"/>
        <w:gridCol w:w="1276"/>
        <w:gridCol w:w="8"/>
        <w:gridCol w:w="986"/>
      </w:tblGrid>
      <w:tr w:rsidR="00EA43C9" w:rsidRPr="002F622A" w:rsidTr="00F70F94">
        <w:trPr>
          <w:trHeight w:val="796"/>
        </w:trPr>
        <w:tc>
          <w:tcPr>
            <w:tcW w:w="392" w:type="dxa"/>
          </w:tcPr>
          <w:p w:rsidR="00EA43C9" w:rsidRPr="002F622A" w:rsidRDefault="00EA43C9" w:rsidP="007636C9">
            <w:r w:rsidRPr="002F622A">
              <w:t>№</w:t>
            </w:r>
          </w:p>
          <w:p w:rsidR="00EA43C9" w:rsidRPr="002F622A" w:rsidRDefault="00EA43C9" w:rsidP="007636C9">
            <w:proofErr w:type="gramStart"/>
            <w:r w:rsidRPr="002F622A">
              <w:t>п</w:t>
            </w:r>
            <w:proofErr w:type="gramEnd"/>
            <w:r w:rsidRPr="002F622A">
              <w:t>/п</w:t>
            </w:r>
          </w:p>
        </w:tc>
        <w:tc>
          <w:tcPr>
            <w:tcW w:w="3260" w:type="dxa"/>
          </w:tcPr>
          <w:p w:rsidR="00EA43C9" w:rsidRPr="002F622A" w:rsidRDefault="00EA43C9" w:rsidP="007636C9">
            <w:r w:rsidRPr="002F622A">
              <w:t>Тема</w:t>
            </w:r>
          </w:p>
        </w:tc>
        <w:tc>
          <w:tcPr>
            <w:tcW w:w="851" w:type="dxa"/>
          </w:tcPr>
          <w:p w:rsidR="00EA43C9" w:rsidRPr="002F622A" w:rsidRDefault="00EA43C9" w:rsidP="007636C9">
            <w:r w:rsidRPr="002F622A">
              <w:t>Кол-во</w:t>
            </w:r>
          </w:p>
          <w:p w:rsidR="00EA43C9" w:rsidRPr="002F622A" w:rsidRDefault="00EA43C9" w:rsidP="007636C9">
            <w:r w:rsidRPr="002F622A">
              <w:t>часов</w:t>
            </w:r>
          </w:p>
        </w:tc>
        <w:tc>
          <w:tcPr>
            <w:tcW w:w="792" w:type="dxa"/>
          </w:tcPr>
          <w:p w:rsidR="00EA43C9" w:rsidRPr="002F622A" w:rsidRDefault="00EA43C9" w:rsidP="007636C9">
            <w:r>
              <w:t>План</w:t>
            </w:r>
          </w:p>
        </w:tc>
        <w:tc>
          <w:tcPr>
            <w:tcW w:w="767" w:type="dxa"/>
          </w:tcPr>
          <w:p w:rsidR="00EA43C9" w:rsidRPr="002F622A" w:rsidRDefault="00EA43C9" w:rsidP="006A5869">
            <w:r>
              <w:t>Факт</w:t>
            </w:r>
          </w:p>
        </w:tc>
        <w:tc>
          <w:tcPr>
            <w:tcW w:w="1701" w:type="dxa"/>
          </w:tcPr>
          <w:p w:rsidR="00EA43C9" w:rsidRPr="002F622A" w:rsidRDefault="00EA43C9" w:rsidP="007636C9">
            <w:r w:rsidRPr="002F622A">
              <w:t>Наглядные</w:t>
            </w:r>
          </w:p>
          <w:p w:rsidR="00EA43C9" w:rsidRPr="002F622A" w:rsidRDefault="00EA43C9" w:rsidP="007636C9">
            <w:r w:rsidRPr="002F622A">
              <w:t>пособия</w:t>
            </w:r>
          </w:p>
        </w:tc>
        <w:tc>
          <w:tcPr>
            <w:tcW w:w="1276" w:type="dxa"/>
          </w:tcPr>
          <w:p w:rsidR="00EA43C9" w:rsidRPr="002F622A" w:rsidRDefault="00EA43C9" w:rsidP="007636C9">
            <w:r w:rsidRPr="002F622A">
              <w:t>Контроль</w:t>
            </w:r>
          </w:p>
        </w:tc>
        <w:tc>
          <w:tcPr>
            <w:tcW w:w="994" w:type="dxa"/>
            <w:gridSpan w:val="2"/>
          </w:tcPr>
          <w:p w:rsidR="00EA43C9" w:rsidRPr="002F622A" w:rsidRDefault="00F70F94" w:rsidP="00EA43C9">
            <w:r>
              <w:t>ДЗ</w:t>
            </w:r>
          </w:p>
        </w:tc>
      </w:tr>
      <w:tr w:rsidR="00F157DD" w:rsidRPr="002F622A" w:rsidTr="0004074B">
        <w:trPr>
          <w:trHeight w:val="2683"/>
        </w:trPr>
        <w:tc>
          <w:tcPr>
            <w:tcW w:w="392" w:type="dxa"/>
          </w:tcPr>
          <w:p w:rsidR="00F157DD" w:rsidRPr="002F622A" w:rsidRDefault="00F157DD" w:rsidP="007636C9"/>
          <w:p w:rsidR="00F157DD" w:rsidRPr="002F622A" w:rsidRDefault="00F157DD" w:rsidP="007636C9">
            <w:r w:rsidRPr="002F622A">
              <w:rPr>
                <w:lang w:val="en-US"/>
              </w:rPr>
              <w:t>I</w:t>
            </w:r>
          </w:p>
        </w:tc>
        <w:tc>
          <w:tcPr>
            <w:tcW w:w="3260" w:type="dxa"/>
          </w:tcPr>
          <w:p w:rsidR="00F157DD" w:rsidRPr="002F622A" w:rsidRDefault="00F157DD" w:rsidP="007636C9"/>
          <w:p w:rsidR="00F157DD" w:rsidRPr="002F622A" w:rsidRDefault="00F157DD" w:rsidP="007636C9">
            <w:pPr>
              <w:rPr>
                <w:b/>
              </w:rPr>
            </w:pPr>
            <w:r w:rsidRPr="002F622A">
              <w:rPr>
                <w:b/>
              </w:rPr>
              <w:t>Мир в первой половине 20 века</w:t>
            </w:r>
          </w:p>
          <w:p w:rsidR="00F157DD" w:rsidRPr="002F622A" w:rsidRDefault="00F157DD" w:rsidP="007636C9"/>
          <w:p w:rsidR="00F157DD" w:rsidRPr="005F788E" w:rsidRDefault="00F157DD" w:rsidP="007636C9">
            <w:r>
              <w:t>1. Трудный путь к миру.</w:t>
            </w:r>
            <w:r w:rsidRPr="005F788E">
              <w:t xml:space="preserve"> Версальско </w:t>
            </w:r>
            <w:r>
              <w:t>–</w:t>
            </w:r>
            <w:r w:rsidRPr="005F788E">
              <w:t xml:space="preserve"> Вашингтонская система.</w:t>
            </w:r>
          </w:p>
          <w:p w:rsidR="00F157DD" w:rsidRPr="002F622A" w:rsidRDefault="00F157DD" w:rsidP="007636C9"/>
          <w:p w:rsidR="00F157DD" w:rsidRPr="005F788E" w:rsidRDefault="00F157DD" w:rsidP="007636C9">
            <w:r>
              <w:t xml:space="preserve">2.Революционное движение в </w:t>
            </w:r>
            <w:r w:rsidRPr="005F788E">
              <w:t>Европе и Азии</w:t>
            </w:r>
            <w:r>
              <w:t xml:space="preserve"> после </w:t>
            </w:r>
            <w:r w:rsidRPr="005F788E">
              <w:t>Первой мировой войны.</w:t>
            </w:r>
          </w:p>
          <w:p w:rsidR="00F157DD" w:rsidRPr="002F622A" w:rsidRDefault="00F157DD" w:rsidP="007636C9">
            <w:r w:rsidRPr="002F622A">
              <w:t xml:space="preserve">3. </w:t>
            </w:r>
            <w:r>
              <w:t>Левые и правые в политической жизни индустриальных стран в 1920 гг.</w:t>
            </w:r>
          </w:p>
          <w:p w:rsidR="00F157DD" w:rsidRPr="005F788E" w:rsidRDefault="00F157DD" w:rsidP="007636C9">
            <w:r w:rsidRPr="002F622A">
              <w:t xml:space="preserve">4. </w:t>
            </w:r>
            <w:r w:rsidRPr="005F788E">
              <w:t>Мировой экономический кризис</w:t>
            </w:r>
            <w:r>
              <w:t xml:space="preserve"> 1929-1932гг. и «</w:t>
            </w:r>
            <w:r w:rsidRPr="005F788E">
              <w:t>новый курс</w:t>
            </w:r>
            <w:r>
              <w:t>»</w:t>
            </w:r>
            <w:r w:rsidRPr="005F788E">
              <w:t xml:space="preserve"> </w:t>
            </w:r>
            <w:r>
              <w:t>Ф.Д. Рузвельта.</w:t>
            </w:r>
          </w:p>
          <w:p w:rsidR="00F157DD" w:rsidRPr="002F622A" w:rsidRDefault="00F157DD" w:rsidP="007636C9"/>
          <w:p w:rsidR="00F157DD" w:rsidRDefault="00F157DD" w:rsidP="007636C9">
            <w:r w:rsidRPr="002F622A">
              <w:t>5.</w:t>
            </w:r>
            <w:r w:rsidRPr="006A5C92">
              <w:t>Тоталитаризм в Германии и Италии</w:t>
            </w:r>
            <w:r>
              <w:t xml:space="preserve">. Милитаристский режим в </w:t>
            </w:r>
            <w:r w:rsidRPr="006A5C92">
              <w:t>Японии.</w:t>
            </w:r>
            <w:r w:rsidRPr="002F622A">
              <w:t xml:space="preserve"> </w:t>
            </w:r>
          </w:p>
          <w:p w:rsidR="00F157DD" w:rsidRDefault="00F157DD" w:rsidP="007636C9">
            <w:r w:rsidRPr="002F622A">
              <w:t>6.</w:t>
            </w:r>
            <w:r>
              <w:t xml:space="preserve"> Альтернатива фашизму: опыт </w:t>
            </w:r>
            <w:r w:rsidRPr="006A5C92">
              <w:t>Великобритании и Франции.</w:t>
            </w:r>
            <w:r w:rsidRPr="002F622A">
              <w:t xml:space="preserve"> </w:t>
            </w:r>
          </w:p>
          <w:p w:rsidR="00F157DD" w:rsidRPr="002F622A" w:rsidRDefault="00F157DD" w:rsidP="007636C9">
            <w:r w:rsidRPr="002F622A">
              <w:t xml:space="preserve">7. </w:t>
            </w:r>
            <w:r>
              <w:t>Милитаризм и пацифизм на международной арене.</w:t>
            </w:r>
          </w:p>
          <w:p w:rsidR="00F157DD" w:rsidRPr="002F622A" w:rsidRDefault="00F157DD" w:rsidP="007636C9"/>
          <w:p w:rsidR="00F157DD" w:rsidRPr="005B47A5" w:rsidRDefault="00F157DD" w:rsidP="007636C9">
            <w:r w:rsidRPr="002F622A">
              <w:t xml:space="preserve">8. </w:t>
            </w:r>
            <w:r>
              <w:t xml:space="preserve">Начальный период мировой войны и новый порядок в Европе и </w:t>
            </w:r>
            <w:r w:rsidRPr="005B47A5">
              <w:t>Азии.</w:t>
            </w:r>
            <w:r>
              <w:t xml:space="preserve"> </w:t>
            </w:r>
            <w:r w:rsidRPr="005B47A5">
              <w:t>Движение Сопротивления.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9.</w:t>
            </w:r>
            <w:r>
              <w:t>Антигитлеровская коалиция.</w:t>
            </w:r>
          </w:p>
          <w:p w:rsidR="00F157DD" w:rsidRDefault="00F157DD" w:rsidP="007636C9">
            <w:r w:rsidRPr="002F622A">
              <w:t>10</w:t>
            </w:r>
            <w:r>
              <w:t>.Трудный путь к победе.</w:t>
            </w:r>
          </w:p>
          <w:p w:rsidR="00F157DD" w:rsidRPr="005B47A5" w:rsidRDefault="00F157DD" w:rsidP="007636C9">
            <w:r w:rsidRPr="002F622A">
              <w:t>11.</w:t>
            </w:r>
            <w:r>
              <w:t xml:space="preserve">Итоги и уроки </w:t>
            </w:r>
            <w:r w:rsidRPr="005B47A5">
              <w:t>Второй мировой войны.</w:t>
            </w:r>
            <w:r w:rsidRPr="002F622A">
              <w:t xml:space="preserve"> </w:t>
            </w:r>
            <w:r w:rsidRPr="005B47A5">
              <w:t>С</w:t>
            </w:r>
            <w:r>
              <w:t>оздание О</w:t>
            </w:r>
            <w:r w:rsidRPr="005B47A5">
              <w:t>ОН.</w:t>
            </w:r>
          </w:p>
          <w:p w:rsidR="00F157DD" w:rsidRPr="002F622A" w:rsidRDefault="00F157DD" w:rsidP="007636C9">
            <w:r w:rsidRPr="002F622A">
              <w:t>12.</w:t>
            </w:r>
            <w:r>
              <w:t>Истоки «холодной войны» и создание военно - политических блоков.</w:t>
            </w:r>
          </w:p>
          <w:p w:rsidR="00F157DD" w:rsidRPr="002F622A" w:rsidRDefault="00F157DD" w:rsidP="007636C9">
            <w:r w:rsidRPr="002F622A">
              <w:t>13.</w:t>
            </w:r>
            <w:r>
              <w:t>Крушение колониализма</w:t>
            </w:r>
            <w:r w:rsidRPr="005634C9">
              <w:t>,</w:t>
            </w:r>
            <w:r>
              <w:t xml:space="preserve"> локальные конфликты и </w:t>
            </w:r>
            <w:r>
              <w:lastRenderedPageBreak/>
              <w:t>международная безопасность.</w:t>
            </w:r>
            <w:r w:rsidRPr="002F622A">
              <w:t xml:space="preserve"> </w:t>
            </w:r>
          </w:p>
          <w:p w:rsidR="00F157DD" w:rsidRPr="005634C9" w:rsidRDefault="00F157DD" w:rsidP="007636C9">
            <w:r w:rsidRPr="002F622A">
              <w:t>14.</w:t>
            </w:r>
            <w:r>
              <w:t xml:space="preserve">Партнерство и соперничество сверхдержав. </w:t>
            </w:r>
            <w:r w:rsidRPr="002F622A">
              <w:t xml:space="preserve"> </w:t>
            </w:r>
            <w:r>
              <w:t xml:space="preserve">Кризис политики   </w:t>
            </w:r>
            <w:r w:rsidRPr="005634C9">
              <w:t>“</w:t>
            </w:r>
            <w:r>
              <w:t xml:space="preserve"> холодной войны</w:t>
            </w:r>
            <w:r w:rsidRPr="005634C9">
              <w:t>”</w:t>
            </w:r>
            <w:r>
              <w:t xml:space="preserve"> и ее завершение.</w:t>
            </w:r>
          </w:p>
          <w:p w:rsidR="00F157DD" w:rsidRPr="005634C9" w:rsidRDefault="00F157DD" w:rsidP="007636C9">
            <w:r w:rsidRPr="002F622A">
              <w:t>15</w:t>
            </w:r>
            <w:r>
              <w:t>.С</w:t>
            </w:r>
            <w:r w:rsidRPr="005634C9">
              <w:t>ША: “</w:t>
            </w:r>
            <w:r>
              <w:t xml:space="preserve"> </w:t>
            </w:r>
            <w:r w:rsidRPr="005634C9">
              <w:t>Великое общество”</w:t>
            </w:r>
            <w:r>
              <w:t xml:space="preserve"> всеобщего благоденствия.</w:t>
            </w:r>
          </w:p>
          <w:p w:rsidR="00F157DD" w:rsidRDefault="00F157DD" w:rsidP="007636C9">
            <w:r w:rsidRPr="002F622A">
              <w:t>16</w:t>
            </w:r>
            <w:r>
              <w:t>.Послевоенное восстановление и модернизация в Западной Европе.</w:t>
            </w:r>
          </w:p>
          <w:p w:rsidR="00F157DD" w:rsidRDefault="00F157DD" w:rsidP="005E1059">
            <w:r w:rsidRPr="002F622A">
              <w:t xml:space="preserve">17. </w:t>
            </w:r>
            <w:r>
              <w:t xml:space="preserve">Интеграционные процессы в Западной Европе и </w:t>
            </w:r>
            <w:r w:rsidRPr="00F157DD">
              <w:t>С</w:t>
            </w:r>
            <w:r>
              <w:t>еверной Америке.</w:t>
            </w:r>
          </w:p>
          <w:p w:rsidR="00F157DD" w:rsidRDefault="00F157DD" w:rsidP="005E1059"/>
          <w:p w:rsidR="00F157DD" w:rsidRPr="005E1059" w:rsidRDefault="00F157DD" w:rsidP="005E1059"/>
        </w:tc>
        <w:tc>
          <w:tcPr>
            <w:tcW w:w="851" w:type="dxa"/>
          </w:tcPr>
          <w:p w:rsidR="00F157DD" w:rsidRPr="002F622A" w:rsidRDefault="00F157DD" w:rsidP="007636C9"/>
          <w:p w:rsidR="00F157DD" w:rsidRDefault="00F157DD" w:rsidP="007636C9">
            <w:pPr>
              <w:rPr>
                <w:b/>
              </w:rPr>
            </w:pPr>
            <w:r w:rsidRPr="002F622A">
              <w:t xml:space="preserve"> </w:t>
            </w:r>
            <w:r w:rsidRPr="002F622A">
              <w:rPr>
                <w:b/>
              </w:rPr>
              <w:t>17 ч</w:t>
            </w:r>
          </w:p>
          <w:p w:rsidR="00F157DD" w:rsidRPr="00F70F94" w:rsidRDefault="00F157DD" w:rsidP="00F70F94"/>
          <w:p w:rsidR="00F157DD" w:rsidRDefault="00F157DD" w:rsidP="00F70F94"/>
          <w:p w:rsidR="00F157DD" w:rsidRDefault="00F157DD" w:rsidP="00F70F94">
            <w:r>
              <w:t>1</w:t>
            </w:r>
          </w:p>
          <w:p w:rsidR="00F157DD" w:rsidRPr="00F70F94" w:rsidRDefault="00F157DD" w:rsidP="00F70F94"/>
          <w:p w:rsidR="00F157DD" w:rsidRPr="00F70F94" w:rsidRDefault="00F157DD" w:rsidP="00F70F94"/>
          <w:p w:rsidR="00F157DD" w:rsidRDefault="00F157DD" w:rsidP="00F70F94"/>
          <w:p w:rsidR="00F157DD" w:rsidRDefault="00F157DD" w:rsidP="00F70F94">
            <w:r>
              <w:t>1</w:t>
            </w:r>
          </w:p>
          <w:p w:rsidR="00F157DD" w:rsidRPr="00F70F94" w:rsidRDefault="00F157DD" w:rsidP="00F70F94"/>
          <w:p w:rsidR="00F157DD" w:rsidRDefault="00F157DD" w:rsidP="00F70F94"/>
          <w:p w:rsidR="00F157DD" w:rsidRDefault="00F157DD" w:rsidP="00F70F94">
            <w:r>
              <w:t>1</w:t>
            </w:r>
          </w:p>
          <w:p w:rsidR="00F157DD" w:rsidRPr="00F70F94" w:rsidRDefault="00F157DD" w:rsidP="00F70F94"/>
          <w:p w:rsidR="00F157DD" w:rsidRPr="00F70F94" w:rsidRDefault="00F157DD" w:rsidP="00F70F94"/>
          <w:p w:rsidR="00F157DD" w:rsidRDefault="00F157DD" w:rsidP="00F70F94"/>
          <w:p w:rsidR="00F157DD" w:rsidRDefault="00F157DD" w:rsidP="00F70F94">
            <w:r>
              <w:t>1</w:t>
            </w:r>
          </w:p>
          <w:p w:rsidR="00F157DD" w:rsidRPr="00F70F94" w:rsidRDefault="00F157DD" w:rsidP="00F70F94"/>
          <w:p w:rsidR="00F157DD" w:rsidRPr="00F70F94" w:rsidRDefault="00F157DD" w:rsidP="00F70F94"/>
          <w:p w:rsidR="00F157DD" w:rsidRPr="00F70F94" w:rsidRDefault="00F157DD" w:rsidP="00F70F94"/>
          <w:p w:rsidR="00F157DD" w:rsidRDefault="00F157DD" w:rsidP="00F70F94"/>
          <w:p w:rsidR="00F157DD" w:rsidRDefault="00F157DD" w:rsidP="00F70F94">
            <w:r>
              <w:t>1</w:t>
            </w:r>
          </w:p>
          <w:p w:rsidR="00F157DD" w:rsidRPr="00F70F94" w:rsidRDefault="00F157DD" w:rsidP="00F70F94"/>
          <w:p w:rsidR="00F157DD" w:rsidRDefault="00F157DD" w:rsidP="00F70F94"/>
          <w:p w:rsidR="00F157DD" w:rsidRPr="00F70F94" w:rsidRDefault="00F157DD" w:rsidP="00F70F94">
            <w:r>
              <w:t>1</w:t>
            </w:r>
          </w:p>
        </w:tc>
        <w:tc>
          <w:tcPr>
            <w:tcW w:w="792" w:type="dxa"/>
          </w:tcPr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>
              <w:t>0</w:t>
            </w:r>
            <w:r w:rsidRPr="002F622A">
              <w:t>7.09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14</w:t>
            </w:r>
            <w:r>
              <w:t>.09 -</w:t>
            </w:r>
            <w:r w:rsidRPr="002F622A">
              <w:t>21.09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28.09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>
              <w:t>0</w:t>
            </w:r>
            <w:r w:rsidRPr="002F622A">
              <w:t>5.10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12.10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19.10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26.10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>
              <w:t>0</w:t>
            </w:r>
            <w:r w:rsidRPr="002F622A">
              <w:t>2.11</w:t>
            </w:r>
          </w:p>
          <w:p w:rsidR="00F157DD" w:rsidRPr="002F622A" w:rsidRDefault="00F157DD" w:rsidP="007636C9"/>
          <w:p w:rsidR="00F157DD" w:rsidRDefault="00F157DD" w:rsidP="007636C9"/>
          <w:p w:rsidR="00F157DD" w:rsidRPr="002F622A" w:rsidRDefault="00F157DD" w:rsidP="007636C9">
            <w:r>
              <w:t>16.11-</w:t>
            </w:r>
            <w:r w:rsidRPr="002F622A">
              <w:t>23.11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30.11</w:t>
            </w:r>
          </w:p>
          <w:p w:rsidR="00F157DD" w:rsidRPr="002F622A" w:rsidRDefault="00F157DD" w:rsidP="007636C9"/>
          <w:p w:rsidR="00F157DD" w:rsidRPr="002F622A" w:rsidRDefault="00F157DD" w:rsidP="007636C9">
            <w:r>
              <w:t>0</w:t>
            </w:r>
            <w:r w:rsidRPr="002F622A">
              <w:t>7.12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14.12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>
              <w:t>21 -</w:t>
            </w:r>
            <w:r w:rsidRPr="002F622A">
              <w:t>28.12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18.01</w:t>
            </w:r>
          </w:p>
          <w:p w:rsidR="00F157DD" w:rsidRPr="002F622A" w:rsidRDefault="00F157DD" w:rsidP="007636C9"/>
        </w:tc>
        <w:tc>
          <w:tcPr>
            <w:tcW w:w="767" w:type="dxa"/>
          </w:tcPr>
          <w:p w:rsidR="00F157DD" w:rsidRPr="002F622A" w:rsidRDefault="00F157DD" w:rsidP="007636C9"/>
        </w:tc>
        <w:tc>
          <w:tcPr>
            <w:tcW w:w="1701" w:type="dxa"/>
          </w:tcPr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Учебное электронное пособие</w:t>
            </w:r>
          </w:p>
          <w:p w:rsidR="00F157DD" w:rsidRPr="002F622A" w:rsidRDefault="00F157DD" w:rsidP="007636C9">
            <w:r w:rsidRPr="002F622A">
              <w:t xml:space="preserve">«Уроки всемирной истории </w:t>
            </w:r>
          </w:p>
          <w:p w:rsidR="00F157DD" w:rsidRPr="002F622A" w:rsidRDefault="00F157DD" w:rsidP="007636C9">
            <w:r w:rsidRPr="002F622A">
              <w:t>Кирилла и Мефодия»</w:t>
            </w:r>
          </w:p>
          <w:p w:rsidR="00F157DD" w:rsidRPr="002F622A" w:rsidRDefault="00F157DD" w:rsidP="007636C9">
            <w:r w:rsidRPr="002F622A">
              <w:t>Новейшее</w:t>
            </w:r>
          </w:p>
          <w:p w:rsidR="00F157DD" w:rsidRPr="002F622A" w:rsidRDefault="00F157DD" w:rsidP="007636C9">
            <w:r w:rsidRPr="002F622A">
              <w:t>время.</w:t>
            </w:r>
          </w:p>
          <w:p w:rsidR="00F157DD" w:rsidRPr="002F622A" w:rsidRDefault="00F157DD" w:rsidP="007636C9">
            <w:r>
              <w:t>Учебная карта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>
            <w:r w:rsidRPr="002F622A">
              <w:t>Учебная карта:</w:t>
            </w:r>
          </w:p>
          <w:p w:rsidR="00F157DD" w:rsidRPr="002F622A" w:rsidRDefault="00F157DD" w:rsidP="007636C9">
            <w:r w:rsidRPr="002F622A">
              <w:t>Вторая мировая война 1914-1918 г.</w:t>
            </w:r>
          </w:p>
          <w:p w:rsidR="00F157DD" w:rsidRPr="002F622A" w:rsidRDefault="00F157DD" w:rsidP="007636C9"/>
          <w:p w:rsidR="00F157DD" w:rsidRPr="002F622A" w:rsidRDefault="00F157DD" w:rsidP="007636C9">
            <w:r w:rsidRPr="002F622A">
              <w:t>«История Второй мировой войны»</w:t>
            </w:r>
          </w:p>
          <w:p w:rsidR="00F157DD" w:rsidRPr="002F622A" w:rsidRDefault="00F157DD" w:rsidP="007636C9">
            <w:r w:rsidRPr="002F622A">
              <w:rPr>
                <w:lang w:val="en-US"/>
              </w:rPr>
              <w:t>CD</w:t>
            </w:r>
            <w:r w:rsidRPr="002F622A">
              <w:t>-диск</w:t>
            </w:r>
          </w:p>
        </w:tc>
        <w:tc>
          <w:tcPr>
            <w:tcW w:w="1276" w:type="dxa"/>
          </w:tcPr>
          <w:p w:rsidR="00F157DD" w:rsidRPr="002F622A" w:rsidRDefault="00F157DD" w:rsidP="007636C9"/>
          <w:p w:rsidR="00F157DD" w:rsidRPr="002F622A" w:rsidRDefault="00F157DD" w:rsidP="005D217F">
            <w:r w:rsidRPr="002F622A">
              <w:t>Контрольное</w:t>
            </w:r>
          </w:p>
          <w:p w:rsidR="00F157DD" w:rsidRDefault="00F157DD" w:rsidP="005D217F">
            <w:r>
              <w:t>тестирование</w:t>
            </w:r>
          </w:p>
          <w:p w:rsidR="00F157DD" w:rsidRPr="002F622A" w:rsidRDefault="00F157DD" w:rsidP="005D217F">
            <w:r>
              <w:t>по теме: «</w:t>
            </w:r>
            <w:r w:rsidRPr="00A84DE5">
              <w:t>Мир в первой половине 20 века</w:t>
            </w:r>
            <w:r>
              <w:t>»</w:t>
            </w:r>
          </w:p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Pr="002F622A" w:rsidRDefault="00F157DD" w:rsidP="007636C9"/>
          <w:p w:rsidR="00F157DD" w:rsidRDefault="00F157DD" w:rsidP="007636C9"/>
          <w:p w:rsidR="00F157DD" w:rsidRPr="002F622A" w:rsidRDefault="00F157DD" w:rsidP="007636C9">
            <w:r w:rsidRPr="002F622A">
              <w:lastRenderedPageBreak/>
              <w:t>Контрольное</w:t>
            </w:r>
          </w:p>
          <w:p w:rsidR="00F157DD" w:rsidRDefault="00F157DD" w:rsidP="007636C9">
            <w:r>
              <w:t>тестирование</w:t>
            </w:r>
          </w:p>
          <w:p w:rsidR="00F157DD" w:rsidRPr="00A84DE5" w:rsidRDefault="00F157DD" w:rsidP="007636C9"/>
        </w:tc>
        <w:tc>
          <w:tcPr>
            <w:tcW w:w="994" w:type="dxa"/>
            <w:gridSpan w:val="2"/>
          </w:tcPr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 w:rsidRPr="0004074B">
              <w:rPr>
                <w:i/>
              </w:rPr>
              <w:t>П.18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 w:rsidRPr="0004074B">
              <w:rPr>
                <w:i/>
              </w:rPr>
              <w:t>П.19</w:t>
            </w: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  <w:r w:rsidRPr="0004074B">
              <w:rPr>
                <w:i/>
              </w:rPr>
              <w:t>П.20</w:t>
            </w: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 w:rsidRPr="0004074B">
              <w:rPr>
                <w:i/>
              </w:rPr>
              <w:t>П.</w:t>
            </w:r>
            <w:r>
              <w:rPr>
                <w:i/>
              </w:rPr>
              <w:t>2</w:t>
            </w:r>
            <w:r w:rsidRPr="0004074B">
              <w:rPr>
                <w:i/>
              </w:rPr>
              <w:t>1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 w:rsidRPr="0004074B">
              <w:rPr>
                <w:i/>
              </w:rPr>
              <w:t>П.</w:t>
            </w:r>
            <w:r>
              <w:rPr>
                <w:i/>
              </w:rPr>
              <w:t>2</w:t>
            </w:r>
            <w:r w:rsidRPr="0004074B">
              <w:rPr>
                <w:i/>
              </w:rPr>
              <w:t>2</w:t>
            </w: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П.24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П.25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П.26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П.27</w:t>
            </w: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П.28</w:t>
            </w:r>
          </w:p>
          <w:p w:rsidR="00F157DD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П.29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>П.30</w:t>
            </w: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04074B" w:rsidRDefault="00F157DD" w:rsidP="007660DE">
            <w:pPr>
              <w:spacing w:after="200" w:line="276" w:lineRule="auto"/>
              <w:rPr>
                <w:i/>
              </w:rPr>
            </w:pPr>
          </w:p>
          <w:p w:rsidR="00F157DD" w:rsidRPr="00A84DE5" w:rsidRDefault="00F157DD" w:rsidP="007636C9"/>
        </w:tc>
      </w:tr>
      <w:tr w:rsidR="00F157DD" w:rsidRPr="002F622A" w:rsidTr="003D1EA9">
        <w:trPr>
          <w:trHeight w:val="142"/>
        </w:trPr>
        <w:tc>
          <w:tcPr>
            <w:tcW w:w="392" w:type="dxa"/>
          </w:tcPr>
          <w:p w:rsidR="00F157DD" w:rsidRPr="002F622A" w:rsidRDefault="00F157DD" w:rsidP="007660DE">
            <w:r w:rsidRPr="002F622A">
              <w:rPr>
                <w:lang w:val="en-US"/>
              </w:rPr>
              <w:lastRenderedPageBreak/>
              <w:t>II</w:t>
            </w:r>
          </w:p>
        </w:tc>
        <w:tc>
          <w:tcPr>
            <w:tcW w:w="3260" w:type="dxa"/>
          </w:tcPr>
          <w:p w:rsidR="00F157DD" w:rsidRPr="002F622A" w:rsidRDefault="00F157DD" w:rsidP="007660DE">
            <w:pPr>
              <w:rPr>
                <w:b/>
              </w:rPr>
            </w:pPr>
            <w:r w:rsidRPr="002F622A">
              <w:rPr>
                <w:b/>
              </w:rPr>
              <w:t>Мир во второй половине 20 века</w:t>
            </w:r>
          </w:p>
          <w:p w:rsidR="00F157DD" w:rsidRPr="002F622A" w:rsidRDefault="00F157DD" w:rsidP="007660DE"/>
          <w:p w:rsidR="00F157DD" w:rsidRDefault="00F157DD" w:rsidP="007660DE">
            <w:r w:rsidRPr="002F622A">
              <w:t>1</w:t>
            </w:r>
            <w:r>
              <w:t>8</w:t>
            </w:r>
            <w:r w:rsidRPr="002F622A">
              <w:t xml:space="preserve">. </w:t>
            </w:r>
            <w:r>
              <w:t>Восточная Европа от тоталитаризма к демократии.</w:t>
            </w:r>
          </w:p>
          <w:p w:rsidR="00F157DD" w:rsidRDefault="00F157DD" w:rsidP="007660DE">
            <w:r>
              <w:t>19</w:t>
            </w:r>
            <w:r w:rsidRPr="002F622A">
              <w:t xml:space="preserve">. </w:t>
            </w:r>
            <w:r>
              <w:t>Япония и новые индустриальные страны.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20</w:t>
            </w:r>
            <w:r w:rsidRPr="002F622A">
              <w:t xml:space="preserve">. </w:t>
            </w:r>
            <w:r>
              <w:t>Китай на пути модернизации и реформирования.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21</w:t>
            </w:r>
            <w:r w:rsidRPr="002F622A">
              <w:t xml:space="preserve">. </w:t>
            </w:r>
            <w:r>
              <w:t>Индия во второй половине 20 века.</w:t>
            </w:r>
          </w:p>
          <w:p w:rsidR="00F157DD" w:rsidRPr="00D154CA" w:rsidRDefault="00F157DD" w:rsidP="007660DE">
            <w:r>
              <w:t>22</w:t>
            </w:r>
            <w:r w:rsidRPr="002F622A">
              <w:t xml:space="preserve">. </w:t>
            </w:r>
            <w:r>
              <w:t>Исламский мир</w:t>
            </w:r>
            <w:r w:rsidRPr="00D154CA">
              <w:t>: единство и многообразие.</w:t>
            </w:r>
          </w:p>
          <w:p w:rsidR="00F157DD" w:rsidRPr="00D154CA" w:rsidRDefault="00F157DD" w:rsidP="007660DE">
            <w:r>
              <w:t>23</w:t>
            </w:r>
            <w:r w:rsidRPr="002F622A">
              <w:t xml:space="preserve">. </w:t>
            </w:r>
            <w:r>
              <w:t xml:space="preserve">Африка к югу от </w:t>
            </w:r>
            <w:r w:rsidRPr="00D154CA">
              <w:t>Сахары: опыт независимого развития.</w:t>
            </w:r>
          </w:p>
          <w:p w:rsidR="00F157DD" w:rsidRPr="002F622A" w:rsidRDefault="00F157DD" w:rsidP="007660DE">
            <w:r>
              <w:t>24</w:t>
            </w:r>
            <w:r w:rsidRPr="002F622A">
              <w:t>.</w:t>
            </w:r>
            <w:r>
              <w:t>Латинская Америка. Между авторитаризмом и демократией</w:t>
            </w:r>
          </w:p>
          <w:p w:rsidR="00F157DD" w:rsidRPr="002F622A" w:rsidRDefault="00F157DD" w:rsidP="007660DE"/>
          <w:p w:rsidR="00F157DD" w:rsidRPr="00FD6EC6" w:rsidRDefault="00F157DD" w:rsidP="007660DE">
            <w:r>
              <w:t>25.Общественно – политическая мысль</w:t>
            </w:r>
            <w:r w:rsidRPr="00FD6EC6">
              <w:t>, идеология и культура.</w:t>
            </w:r>
          </w:p>
          <w:p w:rsidR="00F157DD" w:rsidRPr="002F622A" w:rsidRDefault="00F157DD" w:rsidP="007660DE">
            <w:r>
              <w:t>26.Тенденции развития культуры и искусства.</w:t>
            </w:r>
          </w:p>
          <w:p w:rsidR="00F157DD" w:rsidRPr="002F622A" w:rsidRDefault="00F157DD" w:rsidP="007660DE"/>
          <w:p w:rsidR="00F157DD" w:rsidRDefault="00F157DD" w:rsidP="007660DE">
            <w:r>
              <w:t>27.Массовая культура.</w:t>
            </w:r>
          </w:p>
          <w:p w:rsidR="00F157DD" w:rsidRPr="002F622A" w:rsidRDefault="00F157DD" w:rsidP="007660DE">
            <w:r>
              <w:t>28</w:t>
            </w:r>
            <w:r w:rsidRPr="002F622A">
              <w:t>.</w:t>
            </w:r>
            <w:r>
              <w:t>Глобальные проблемы современности.</w:t>
            </w:r>
          </w:p>
          <w:p w:rsidR="00F157DD" w:rsidRPr="002F622A" w:rsidRDefault="00F157DD" w:rsidP="007660DE"/>
          <w:p w:rsidR="00F157DD" w:rsidRDefault="00F157DD" w:rsidP="007660DE">
            <w:r>
              <w:t>29</w:t>
            </w:r>
            <w:r w:rsidRPr="002F622A">
              <w:t xml:space="preserve">. </w:t>
            </w:r>
            <w:r>
              <w:t>Конфликты конца 20 века.</w:t>
            </w:r>
          </w:p>
          <w:p w:rsidR="00F157DD" w:rsidRPr="002F622A" w:rsidRDefault="00F157DD" w:rsidP="007660DE">
            <w:r>
              <w:t>30</w:t>
            </w:r>
            <w:r w:rsidRPr="002F622A">
              <w:t>.</w:t>
            </w:r>
            <w:r>
              <w:t>Проблемы устойчиво – безопасного развития человечества</w:t>
            </w:r>
            <w:r w:rsidRPr="002F622A">
              <w:t xml:space="preserve"> </w:t>
            </w:r>
          </w:p>
          <w:p w:rsidR="00F157DD" w:rsidRPr="00FD6EC6" w:rsidRDefault="00F157DD" w:rsidP="007660DE">
            <w:r>
              <w:t>31</w:t>
            </w:r>
            <w:r w:rsidRPr="002F622A">
              <w:t xml:space="preserve">. </w:t>
            </w:r>
            <w:r>
              <w:t xml:space="preserve">Повторительно – обобщающий урок по теме: </w:t>
            </w:r>
            <w:r w:rsidRPr="00FD6EC6">
              <w:t xml:space="preserve">Проблемы мирового развития </w:t>
            </w:r>
            <w:r>
              <w:t>на рубеже третьего тысячелетия.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32. Контрольная работа.</w:t>
            </w:r>
          </w:p>
          <w:p w:rsidR="00F157DD" w:rsidRDefault="00F157DD" w:rsidP="007660DE"/>
          <w:p w:rsidR="00F157DD" w:rsidRDefault="00F157DD" w:rsidP="007660DE">
            <w:pPr>
              <w:rPr>
                <w:b/>
              </w:rPr>
            </w:pPr>
            <w:r>
              <w:rPr>
                <w:b/>
              </w:rPr>
              <w:t xml:space="preserve"> 33.</w:t>
            </w:r>
            <w:r w:rsidRPr="002F622A">
              <w:rPr>
                <w:b/>
              </w:rPr>
              <w:t>Итоговое повторение</w:t>
            </w:r>
          </w:p>
          <w:p w:rsidR="00F157DD" w:rsidRDefault="00F157DD" w:rsidP="007660DE">
            <w:pPr>
              <w:rPr>
                <w:b/>
              </w:rPr>
            </w:pPr>
          </w:p>
          <w:p w:rsidR="00F157DD" w:rsidRPr="002F622A" w:rsidRDefault="00F157DD" w:rsidP="007660DE">
            <w:pPr>
              <w:rPr>
                <w:b/>
              </w:rPr>
            </w:pPr>
            <w:r>
              <w:rPr>
                <w:b/>
              </w:rPr>
              <w:t>Резерв</w:t>
            </w:r>
          </w:p>
          <w:p w:rsidR="00F157DD" w:rsidRPr="002F622A" w:rsidRDefault="00F157DD" w:rsidP="007660DE"/>
        </w:tc>
        <w:tc>
          <w:tcPr>
            <w:tcW w:w="851" w:type="dxa"/>
          </w:tcPr>
          <w:p w:rsidR="00F157DD" w:rsidRPr="002F622A" w:rsidRDefault="00F157DD" w:rsidP="007660DE">
            <w:pPr>
              <w:rPr>
                <w:b/>
              </w:rPr>
            </w:pPr>
            <w:r w:rsidRPr="002F622A">
              <w:rPr>
                <w:b/>
              </w:rPr>
              <w:lastRenderedPageBreak/>
              <w:t xml:space="preserve"> 15 ч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Default="00F157DD" w:rsidP="007660DE"/>
          <w:p w:rsidR="00F157DD" w:rsidRPr="002F622A" w:rsidRDefault="00F157DD" w:rsidP="007660DE">
            <w:r>
              <w:t>1</w:t>
            </w:r>
          </w:p>
          <w:p w:rsidR="00F157DD" w:rsidRDefault="00F157DD" w:rsidP="007660DE"/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>
            <w:r>
              <w:t>1</w:t>
            </w:r>
          </w:p>
          <w:p w:rsidR="00F157DD" w:rsidRPr="002F622A" w:rsidRDefault="00F157DD" w:rsidP="007660DE">
            <w:r w:rsidRPr="002F622A">
              <w:t xml:space="preserve"> </w:t>
            </w:r>
          </w:p>
          <w:p w:rsidR="00F157DD" w:rsidRDefault="00F157DD" w:rsidP="007660DE"/>
          <w:p w:rsidR="00F157DD" w:rsidRDefault="00F157DD" w:rsidP="007660DE">
            <w:r>
              <w:t>1</w:t>
            </w:r>
          </w:p>
          <w:p w:rsidR="00F157DD" w:rsidRDefault="00F157DD" w:rsidP="007660DE"/>
          <w:p w:rsidR="00F157DD" w:rsidRDefault="00F157DD" w:rsidP="007660DE">
            <w:r>
              <w:t>1</w:t>
            </w:r>
          </w:p>
          <w:p w:rsidR="00F157DD" w:rsidRDefault="00F157DD" w:rsidP="007660DE"/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  <w:r>
              <w:rPr>
                <w:b/>
              </w:rPr>
              <w:t>1ч</w:t>
            </w:r>
          </w:p>
          <w:p w:rsidR="00F157DD" w:rsidRDefault="00F157DD" w:rsidP="007660DE">
            <w:pPr>
              <w:rPr>
                <w:b/>
              </w:rPr>
            </w:pPr>
          </w:p>
          <w:p w:rsidR="00F157DD" w:rsidRDefault="00F157DD" w:rsidP="007660DE">
            <w:pPr>
              <w:rPr>
                <w:b/>
              </w:rPr>
            </w:pPr>
            <w:r w:rsidRPr="002F622A">
              <w:rPr>
                <w:b/>
              </w:rPr>
              <w:t>1 ч</w:t>
            </w:r>
          </w:p>
          <w:p w:rsidR="00F157DD" w:rsidRDefault="00F157DD" w:rsidP="007660DE">
            <w:pPr>
              <w:rPr>
                <w:b/>
              </w:rPr>
            </w:pPr>
          </w:p>
          <w:p w:rsidR="00F157DD" w:rsidRPr="002F622A" w:rsidRDefault="00F157DD" w:rsidP="007660DE">
            <w:pPr>
              <w:rPr>
                <w:b/>
              </w:rPr>
            </w:pPr>
            <w:r>
              <w:rPr>
                <w:b/>
              </w:rPr>
              <w:t>1ч</w:t>
            </w:r>
          </w:p>
        </w:tc>
        <w:tc>
          <w:tcPr>
            <w:tcW w:w="792" w:type="dxa"/>
          </w:tcPr>
          <w:p w:rsidR="00F157DD" w:rsidRPr="002F622A" w:rsidRDefault="00F157DD" w:rsidP="007660DE"/>
          <w:p w:rsidR="00F157DD" w:rsidRPr="002F622A" w:rsidRDefault="00F157DD" w:rsidP="007660DE"/>
          <w:p w:rsidR="00F157DD" w:rsidRDefault="00F157DD" w:rsidP="007660DE"/>
          <w:p w:rsidR="00F157DD" w:rsidRPr="002F622A" w:rsidRDefault="00F157DD" w:rsidP="007660DE">
            <w:r w:rsidRPr="002F622A">
              <w:t>25.01</w:t>
            </w:r>
          </w:p>
          <w:p w:rsidR="00F157DD" w:rsidRPr="002F622A" w:rsidRDefault="00F157DD" w:rsidP="007660DE"/>
          <w:p w:rsidR="00F157DD" w:rsidRPr="002F622A" w:rsidRDefault="00F157DD" w:rsidP="007660DE">
            <w:r>
              <w:t>0</w:t>
            </w:r>
            <w:r w:rsidRPr="002F622A">
              <w:t>1.02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0</w:t>
            </w:r>
            <w:r w:rsidRPr="002F622A">
              <w:t>8.02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 w:rsidRPr="002F622A">
              <w:t>15.02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 w:rsidRPr="002F622A">
              <w:t>22.02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0</w:t>
            </w:r>
            <w:r w:rsidRPr="002F622A">
              <w:t>1.03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 w:rsidRPr="002F622A">
              <w:t>15.03</w:t>
            </w:r>
          </w:p>
          <w:p w:rsidR="00F157DD" w:rsidRPr="002F622A" w:rsidRDefault="00F157DD" w:rsidP="007660DE"/>
          <w:p w:rsidR="00F157DD" w:rsidRDefault="00F157DD" w:rsidP="007660DE"/>
          <w:p w:rsidR="00F157DD" w:rsidRPr="002F622A" w:rsidRDefault="00F157DD" w:rsidP="007660DE">
            <w:r>
              <w:t>22.03 -0</w:t>
            </w:r>
            <w:r w:rsidRPr="002F622A">
              <w:t>5.04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 xml:space="preserve">12.04 </w:t>
            </w:r>
            <w:r>
              <w:lastRenderedPageBreak/>
              <w:t>-</w:t>
            </w:r>
            <w:r w:rsidRPr="002F622A">
              <w:t>19.04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 w:rsidRPr="002F622A">
              <w:t>26.04</w:t>
            </w:r>
          </w:p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>
              <w:t>0</w:t>
            </w:r>
            <w:r w:rsidRPr="002F622A">
              <w:t>3.05</w:t>
            </w:r>
          </w:p>
          <w:p w:rsidR="00F157DD" w:rsidRPr="002F622A" w:rsidRDefault="00F157DD" w:rsidP="007660DE"/>
          <w:p w:rsidR="00F157DD" w:rsidRDefault="00F157DD" w:rsidP="007660DE"/>
          <w:p w:rsidR="00F157DD" w:rsidRDefault="00F157DD" w:rsidP="007660DE"/>
          <w:p w:rsidR="00F157DD" w:rsidRPr="002F622A" w:rsidRDefault="00F157DD" w:rsidP="007660DE">
            <w:r w:rsidRPr="002F622A">
              <w:t>10.05</w:t>
            </w:r>
          </w:p>
          <w:p w:rsidR="00F157DD" w:rsidRPr="002F622A" w:rsidRDefault="00F157DD" w:rsidP="007660DE"/>
          <w:p w:rsidR="00F157DD" w:rsidRPr="002F622A" w:rsidRDefault="00F157DD" w:rsidP="007660DE">
            <w:r w:rsidRPr="002F622A">
              <w:t>17.05</w:t>
            </w:r>
          </w:p>
          <w:p w:rsidR="00F157DD" w:rsidRPr="002F622A" w:rsidRDefault="00F157DD" w:rsidP="007660DE"/>
          <w:p w:rsidR="00F157DD" w:rsidRPr="002F622A" w:rsidRDefault="00F157DD" w:rsidP="007660DE">
            <w:r w:rsidRPr="002F622A">
              <w:t>24.05</w:t>
            </w:r>
          </w:p>
        </w:tc>
        <w:tc>
          <w:tcPr>
            <w:tcW w:w="767" w:type="dxa"/>
          </w:tcPr>
          <w:p w:rsidR="00F157DD" w:rsidRPr="002F622A" w:rsidRDefault="00F157DD" w:rsidP="007660DE"/>
        </w:tc>
        <w:tc>
          <w:tcPr>
            <w:tcW w:w="1701" w:type="dxa"/>
          </w:tcPr>
          <w:p w:rsidR="00F157DD" w:rsidRPr="002F622A" w:rsidRDefault="00F157DD" w:rsidP="007660DE"/>
          <w:p w:rsidR="00F157DD" w:rsidRPr="002F622A" w:rsidRDefault="00F157DD" w:rsidP="007660DE"/>
          <w:p w:rsidR="00F157DD" w:rsidRPr="002F622A" w:rsidRDefault="00F157DD" w:rsidP="007660DE">
            <w:r w:rsidRPr="002F622A">
              <w:t>Учебное электронное пособие</w:t>
            </w:r>
          </w:p>
          <w:p w:rsidR="00F157DD" w:rsidRPr="002F622A" w:rsidRDefault="00F157DD" w:rsidP="007660DE">
            <w:r w:rsidRPr="002F622A">
              <w:t xml:space="preserve">«Уроки всемирной истории </w:t>
            </w:r>
          </w:p>
          <w:p w:rsidR="00F157DD" w:rsidRPr="002F622A" w:rsidRDefault="00F157DD" w:rsidP="007660DE">
            <w:r w:rsidRPr="002F622A">
              <w:t xml:space="preserve">Кирилла и </w:t>
            </w:r>
            <w:proofErr w:type="spellStart"/>
            <w:r w:rsidRPr="002F622A">
              <w:t>Мефодия</w:t>
            </w:r>
            <w:proofErr w:type="spellEnd"/>
            <w:r w:rsidRPr="002F622A">
              <w:t>»</w:t>
            </w:r>
            <w:r>
              <w:t xml:space="preserve"> </w:t>
            </w:r>
            <w:r w:rsidRPr="002F622A">
              <w:t>Новейшее</w:t>
            </w:r>
            <w:r>
              <w:t xml:space="preserve">   </w:t>
            </w:r>
            <w:r w:rsidRPr="002F622A">
              <w:t>время.</w:t>
            </w:r>
          </w:p>
        </w:tc>
        <w:tc>
          <w:tcPr>
            <w:tcW w:w="1284" w:type="dxa"/>
            <w:gridSpan w:val="2"/>
          </w:tcPr>
          <w:p w:rsidR="00F157DD" w:rsidRPr="002F622A" w:rsidRDefault="00F157DD" w:rsidP="007660DE"/>
        </w:tc>
        <w:tc>
          <w:tcPr>
            <w:tcW w:w="986" w:type="dxa"/>
          </w:tcPr>
          <w:p w:rsidR="00F157DD" w:rsidRPr="0004074B" w:rsidRDefault="00F157DD" w:rsidP="007660DE">
            <w:pPr>
              <w:rPr>
                <w:i/>
              </w:rPr>
            </w:pPr>
          </w:p>
        </w:tc>
      </w:tr>
    </w:tbl>
    <w:p w:rsidR="006F0DA8" w:rsidRPr="002F622A" w:rsidRDefault="006F0DA8" w:rsidP="006F0DA8">
      <w:r w:rsidRPr="002F622A">
        <w:lastRenderedPageBreak/>
        <w:tab/>
      </w:r>
      <w:r w:rsidRPr="002F622A">
        <w:tab/>
      </w:r>
    </w:p>
    <w:p w:rsidR="006A1CA9" w:rsidRDefault="006A1CA9"/>
    <w:sectPr w:rsidR="006A1CA9" w:rsidSect="005D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0DA8"/>
    <w:rsid w:val="0004074B"/>
    <w:rsid w:val="001F2F5E"/>
    <w:rsid w:val="00332ADA"/>
    <w:rsid w:val="003D1EA9"/>
    <w:rsid w:val="005634C9"/>
    <w:rsid w:val="005B47A5"/>
    <w:rsid w:val="005D217F"/>
    <w:rsid w:val="005E1059"/>
    <w:rsid w:val="005F788E"/>
    <w:rsid w:val="006A1CA9"/>
    <w:rsid w:val="006A5869"/>
    <w:rsid w:val="006A5C92"/>
    <w:rsid w:val="006F0DA8"/>
    <w:rsid w:val="00847333"/>
    <w:rsid w:val="00906507"/>
    <w:rsid w:val="00B80635"/>
    <w:rsid w:val="00C26EE6"/>
    <w:rsid w:val="00CC61DF"/>
    <w:rsid w:val="00D154CA"/>
    <w:rsid w:val="00EA43C9"/>
    <w:rsid w:val="00F157DD"/>
    <w:rsid w:val="00F70F94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18C5F-4E4E-4DEE-BFEA-8EAE737D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dcterms:created xsi:type="dcterms:W3CDTF">2016-09-21T11:10:00Z</dcterms:created>
  <dcterms:modified xsi:type="dcterms:W3CDTF">2017-03-15T12:20:00Z</dcterms:modified>
</cp:coreProperties>
</file>